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28D1" w14:textId="34EA68D1" w:rsidR="00AD62BF" w:rsidRPr="002063D8" w:rsidRDefault="002063D8" w:rsidP="00752CD4">
      <w:pPr>
        <w:ind w:right="616"/>
        <w:jc w:val="center"/>
        <w:rPr>
          <w:rFonts w:ascii="Bookman Old Style" w:hAnsi="Bookman Old Style"/>
          <w:b/>
          <w:u w:val="single"/>
          <w:lang w:val="es-ES_tradnl"/>
        </w:rPr>
      </w:pPr>
      <w:r w:rsidRPr="002063D8">
        <w:rPr>
          <w:rFonts w:ascii="Bookman Old Style" w:hAnsi="Bookman Old Style"/>
          <w:b/>
          <w:u w:val="single"/>
          <w:lang w:val="es-ES_tradnl"/>
        </w:rPr>
        <w:t xml:space="preserve">ACTA DE </w:t>
      </w:r>
      <w:r w:rsidR="00AD62BF" w:rsidRPr="002063D8">
        <w:rPr>
          <w:rFonts w:ascii="Bookman Old Style" w:hAnsi="Bookman Old Style"/>
          <w:b/>
          <w:u w:val="single"/>
          <w:lang w:val="es-ES_tradnl"/>
        </w:rPr>
        <w:t>REQUERIMIENTO DE</w:t>
      </w:r>
      <w:r w:rsidR="00937ADA" w:rsidRPr="002063D8">
        <w:rPr>
          <w:rFonts w:ascii="Bookman Old Style" w:hAnsi="Bookman Old Style"/>
          <w:b/>
          <w:u w:val="single"/>
          <w:lang w:val="es-ES_tradnl"/>
        </w:rPr>
        <w:t xml:space="preserve"> </w:t>
      </w:r>
      <w:r w:rsidR="00752CD4" w:rsidRPr="002063D8">
        <w:rPr>
          <w:rFonts w:ascii="Bookman Old Style" w:hAnsi="Bookman Old Style"/>
          <w:b/>
          <w:u w:val="single"/>
          <w:lang w:val="es-ES_tradnl"/>
        </w:rPr>
        <w:t>INFORMACIÓ</w:t>
      </w:r>
      <w:r w:rsidR="00937ADA" w:rsidRPr="002063D8">
        <w:rPr>
          <w:rFonts w:ascii="Bookman Old Style" w:hAnsi="Bookman Old Style"/>
          <w:b/>
          <w:u w:val="single"/>
          <w:lang w:val="es-ES_tradnl"/>
        </w:rPr>
        <w:t>N Y</w:t>
      </w:r>
      <w:r w:rsidR="00AD62BF" w:rsidRPr="002063D8">
        <w:rPr>
          <w:rFonts w:ascii="Bookman Old Style" w:hAnsi="Bookman Old Style"/>
          <w:b/>
          <w:u w:val="single"/>
          <w:lang w:val="es-ES_tradnl"/>
        </w:rPr>
        <w:t xml:space="preserve"> DOCUMENTACIÓN </w:t>
      </w:r>
    </w:p>
    <w:p w14:paraId="3FDB9259" w14:textId="77777777" w:rsidR="00AD62BF" w:rsidRPr="00752CD4" w:rsidRDefault="00AD62BF" w:rsidP="00AD62BF">
      <w:pPr>
        <w:ind w:right="616"/>
        <w:jc w:val="right"/>
        <w:rPr>
          <w:rFonts w:ascii="Bookman Old Style" w:hAnsi="Bookman Old Style"/>
          <w:b/>
          <w:sz w:val="10"/>
          <w:lang w:val="es-ES_tradnl"/>
        </w:rPr>
      </w:pPr>
    </w:p>
    <w:p w14:paraId="658A488E" w14:textId="77777777" w:rsidR="00AD62BF" w:rsidRPr="003B751F" w:rsidRDefault="00AD62BF" w:rsidP="00AD62BF">
      <w:pPr>
        <w:ind w:right="616"/>
        <w:jc w:val="right"/>
        <w:rPr>
          <w:rFonts w:ascii="Bookman Old Style" w:hAnsi="Bookman Old Style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242"/>
      </w:tblGrid>
      <w:tr w:rsidR="00AD62BF" w:rsidRPr="00DB4213" w14:paraId="4AD2E564" w14:textId="77777777" w:rsidTr="00937ADA">
        <w:tc>
          <w:tcPr>
            <w:tcW w:w="4405" w:type="dxa"/>
          </w:tcPr>
          <w:p w14:paraId="050E62D4" w14:textId="77777777" w:rsidR="00AD62BF" w:rsidRPr="000E5A3E" w:rsidRDefault="00AD62BF" w:rsidP="00C903A3">
            <w:pPr>
              <w:ind w:right="616"/>
              <w:jc w:val="right"/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4242" w:type="dxa"/>
          </w:tcPr>
          <w:p w14:paraId="13F2206E" w14:textId="516180EC" w:rsidR="00AD62BF" w:rsidRPr="00DB4213" w:rsidRDefault="00937ADA" w:rsidP="00C903A3">
            <w:pPr>
              <w:ind w:right="-27"/>
              <w:jc w:val="right"/>
              <w:rPr>
                <w:rFonts w:ascii="Bookman Old Style" w:hAnsi="Bookman Old Style"/>
                <w:color w:val="FF0000"/>
                <w:sz w:val="16"/>
                <w:lang w:val="es-ES_tradnl"/>
              </w:rPr>
            </w:pPr>
            <w:r w:rsidRPr="00DB4213">
              <w:rPr>
                <w:rFonts w:ascii="Bookman Old Style" w:hAnsi="Bookman Old Style"/>
                <w:sz w:val="16"/>
                <w:lang w:val="es-ES_tradnl"/>
              </w:rPr>
              <w:t>JEFATURA DEPARTAMENTAL /</w:t>
            </w:r>
            <w:r w:rsidR="00AD62BF" w:rsidRPr="00DB4213">
              <w:rPr>
                <w:rFonts w:ascii="Bookman Old Style" w:hAnsi="Bookman Old Style"/>
                <w:sz w:val="16"/>
                <w:lang w:val="es-ES_tradnl"/>
              </w:rPr>
              <w:t xml:space="preserve"> REGIONAL DE TRABAJO </w:t>
            </w:r>
            <w:r w:rsidR="003D75C2" w:rsidRPr="00DB4213">
              <w:rPr>
                <w:rFonts w:ascii="Bookman Old Style" w:hAnsi="Bookman Old Style"/>
                <w:sz w:val="16"/>
                <w:lang w:val="es-ES_tradnl"/>
              </w:rPr>
              <w:t>……………</w:t>
            </w:r>
            <w:r w:rsidR="00DB4213">
              <w:rPr>
                <w:rFonts w:ascii="Bookman Old Style" w:hAnsi="Bookman Old Style"/>
                <w:sz w:val="16"/>
                <w:lang w:val="es-ES_tradnl"/>
              </w:rPr>
              <w:t>…</w:t>
            </w:r>
            <w:r w:rsidR="003D75C2" w:rsidRPr="00DB4213">
              <w:rPr>
                <w:rFonts w:ascii="Bookman Old Style" w:hAnsi="Bookman Old Style"/>
                <w:sz w:val="16"/>
                <w:lang w:val="es-ES_tradnl"/>
              </w:rPr>
              <w:t>.</w:t>
            </w:r>
          </w:p>
        </w:tc>
      </w:tr>
    </w:tbl>
    <w:p w14:paraId="17B70778" w14:textId="77777777" w:rsidR="00752CD4" w:rsidRPr="00752CD4" w:rsidRDefault="00752CD4" w:rsidP="00AD62BF">
      <w:pPr>
        <w:tabs>
          <w:tab w:val="left" w:pos="9054"/>
        </w:tabs>
        <w:spacing w:after="120"/>
        <w:jc w:val="both"/>
        <w:rPr>
          <w:rFonts w:ascii="Bookman Old Style" w:hAnsi="Bookman Old Style"/>
          <w:b/>
          <w:color w:val="FF0000"/>
          <w:sz w:val="12"/>
        </w:rPr>
      </w:pPr>
    </w:p>
    <w:p w14:paraId="63A64DC6" w14:textId="0893A0E2" w:rsidR="00AD62BF" w:rsidRPr="00D7704A" w:rsidRDefault="003D75C2" w:rsidP="00AD62BF">
      <w:pPr>
        <w:tabs>
          <w:tab w:val="left" w:pos="9054"/>
        </w:tabs>
        <w:spacing w:after="12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D7704A">
        <w:rPr>
          <w:rFonts w:ascii="Bookman Old Style" w:hAnsi="Bookman Old Style"/>
          <w:sz w:val="22"/>
          <w:szCs w:val="22"/>
        </w:rPr>
        <w:t>Lugar y Fecha: ......................................................</w:t>
      </w:r>
      <w:r w:rsidR="00AD62BF" w:rsidRPr="00D7704A">
        <w:rPr>
          <w:rFonts w:ascii="Bookman Old Style" w:hAnsi="Bookman Old Style"/>
          <w:sz w:val="22"/>
          <w:szCs w:val="22"/>
        </w:rPr>
        <w:t xml:space="preserve"> </w:t>
      </w:r>
    </w:p>
    <w:p w14:paraId="7E029432" w14:textId="77777777" w:rsidR="00AD62BF" w:rsidRPr="00D7704A" w:rsidRDefault="00AD62BF" w:rsidP="00AD62BF">
      <w:pPr>
        <w:jc w:val="both"/>
        <w:rPr>
          <w:rFonts w:ascii="Bookman Old Style" w:hAnsi="Bookman Old Style"/>
          <w:sz w:val="22"/>
          <w:szCs w:val="22"/>
        </w:rPr>
      </w:pPr>
    </w:p>
    <w:p w14:paraId="43FC3840" w14:textId="14AE633D" w:rsidR="00AD62BF" w:rsidRPr="00D7704A" w:rsidRDefault="00AD62BF" w:rsidP="00AD62BF">
      <w:pPr>
        <w:jc w:val="both"/>
        <w:rPr>
          <w:rFonts w:ascii="Bookman Old Style" w:hAnsi="Bookman Old Style"/>
          <w:bCs/>
          <w:sz w:val="22"/>
          <w:szCs w:val="22"/>
        </w:rPr>
      </w:pPr>
      <w:r w:rsidRPr="00D7704A">
        <w:rPr>
          <w:rFonts w:ascii="Bookman Old Style" w:hAnsi="Bookman Old Style"/>
          <w:bCs/>
          <w:sz w:val="22"/>
          <w:szCs w:val="22"/>
        </w:rPr>
        <w:t>Señor</w:t>
      </w:r>
      <w:r w:rsidR="003D75C2" w:rsidRPr="00D7704A">
        <w:rPr>
          <w:rFonts w:ascii="Bookman Old Style" w:hAnsi="Bookman Old Style"/>
          <w:bCs/>
          <w:sz w:val="22"/>
          <w:szCs w:val="22"/>
        </w:rPr>
        <w:t xml:space="preserve"> (e</w:t>
      </w:r>
      <w:r w:rsidRPr="00D7704A">
        <w:rPr>
          <w:rFonts w:ascii="Bookman Old Style" w:hAnsi="Bookman Old Style"/>
          <w:bCs/>
          <w:sz w:val="22"/>
          <w:szCs w:val="22"/>
        </w:rPr>
        <w:t>s</w:t>
      </w:r>
      <w:r w:rsidR="003D75C2" w:rsidRPr="00D7704A">
        <w:rPr>
          <w:rFonts w:ascii="Bookman Old Style" w:hAnsi="Bookman Old Style"/>
          <w:bCs/>
          <w:sz w:val="22"/>
          <w:szCs w:val="22"/>
        </w:rPr>
        <w:t>)</w:t>
      </w:r>
      <w:r w:rsidRPr="00D7704A">
        <w:rPr>
          <w:rFonts w:ascii="Bookman Old Style" w:hAnsi="Bookman Old Style"/>
          <w:bCs/>
          <w:sz w:val="22"/>
          <w:szCs w:val="22"/>
        </w:rPr>
        <w:t>:</w:t>
      </w:r>
    </w:p>
    <w:p w14:paraId="3E06D348" w14:textId="77777777" w:rsidR="00AD62BF" w:rsidRPr="00D7704A" w:rsidRDefault="00AD62BF" w:rsidP="00AD62BF">
      <w:pPr>
        <w:jc w:val="both"/>
        <w:rPr>
          <w:rFonts w:ascii="Bookman Old Style" w:hAnsi="Bookman Old Style"/>
          <w:bCs/>
          <w:sz w:val="22"/>
          <w:szCs w:val="22"/>
        </w:rPr>
      </w:pPr>
      <w:r w:rsidRPr="00D7704A">
        <w:rPr>
          <w:rFonts w:ascii="Bookman Old Style" w:hAnsi="Bookman Old Style"/>
          <w:bCs/>
          <w:sz w:val="22"/>
          <w:szCs w:val="22"/>
        </w:rPr>
        <w:t>………………………………………………………………..</w:t>
      </w:r>
    </w:p>
    <w:p w14:paraId="26E43771" w14:textId="77777777" w:rsidR="00AD62BF" w:rsidRPr="00D7704A" w:rsidRDefault="00937ADA" w:rsidP="00AD62BF">
      <w:pPr>
        <w:jc w:val="both"/>
        <w:rPr>
          <w:rFonts w:ascii="Bookman Old Style" w:hAnsi="Bookman Old Style"/>
          <w:bCs/>
          <w:sz w:val="22"/>
          <w:szCs w:val="22"/>
        </w:rPr>
      </w:pPr>
      <w:r w:rsidRPr="00D7704A">
        <w:rPr>
          <w:rFonts w:ascii="Bookman Old Style" w:hAnsi="Bookman Old Style"/>
          <w:bCs/>
          <w:sz w:val="22"/>
          <w:szCs w:val="22"/>
        </w:rPr>
        <w:t>Presente. -</w:t>
      </w:r>
    </w:p>
    <w:p w14:paraId="1C2FAC11" w14:textId="77777777" w:rsidR="00AD62BF" w:rsidRPr="00752CD4" w:rsidRDefault="00AD62BF" w:rsidP="00AD62BF">
      <w:pPr>
        <w:jc w:val="both"/>
        <w:rPr>
          <w:rFonts w:ascii="Bookman Old Style" w:hAnsi="Bookman Old Style"/>
          <w:sz w:val="10"/>
        </w:rPr>
      </w:pPr>
    </w:p>
    <w:p w14:paraId="6BE8BCA0" w14:textId="4DCB2F87" w:rsidR="00AD62BF" w:rsidRDefault="00AD62BF" w:rsidP="00AD62BF">
      <w:pPr>
        <w:jc w:val="both"/>
        <w:rPr>
          <w:rFonts w:ascii="Bookman Old Style" w:hAnsi="Bookman Old Style"/>
        </w:rPr>
      </w:pPr>
    </w:p>
    <w:p w14:paraId="06EB3CCA" w14:textId="77777777" w:rsidR="008D1485" w:rsidRPr="003B751F" w:rsidRDefault="008D1485" w:rsidP="00AD62BF">
      <w:pPr>
        <w:jc w:val="both"/>
        <w:rPr>
          <w:rFonts w:ascii="Bookman Old Style" w:hAnsi="Bookman Old Style"/>
        </w:rPr>
      </w:pPr>
    </w:p>
    <w:p w14:paraId="5A9925A8" w14:textId="1D55A6FE" w:rsidR="001A1CE8" w:rsidRPr="00D7704A" w:rsidRDefault="003D75C2" w:rsidP="00EB7A02">
      <w:pPr>
        <w:ind w:right="-93"/>
        <w:jc w:val="both"/>
        <w:rPr>
          <w:rFonts w:ascii="Bookman Old Style" w:hAnsi="Bookman Old Style"/>
          <w:sz w:val="22"/>
          <w:szCs w:val="22"/>
        </w:rPr>
      </w:pPr>
      <w:r w:rsidRPr="00D7704A">
        <w:rPr>
          <w:rFonts w:ascii="Bookman Old Style" w:hAnsi="Bookman Old Style"/>
          <w:sz w:val="22"/>
          <w:szCs w:val="22"/>
        </w:rPr>
        <w:t>En cumplimiento a</w:t>
      </w:r>
      <w:r w:rsidR="00F4457B" w:rsidRPr="00D7704A">
        <w:rPr>
          <w:rFonts w:ascii="Bookman Old Style" w:hAnsi="Bookman Old Style"/>
          <w:sz w:val="22"/>
          <w:szCs w:val="22"/>
        </w:rPr>
        <w:t xml:space="preserve"> </w:t>
      </w:r>
      <w:r w:rsidR="008B5E5C" w:rsidRPr="00D7704A">
        <w:rPr>
          <w:rFonts w:ascii="Bookman Old Style" w:hAnsi="Bookman Old Style"/>
          <w:sz w:val="22"/>
          <w:szCs w:val="22"/>
        </w:rPr>
        <w:t>m</w:t>
      </w:r>
      <w:r w:rsidR="00F4457B" w:rsidRPr="00D7704A">
        <w:rPr>
          <w:rFonts w:ascii="Bookman Old Style" w:hAnsi="Bookman Old Style"/>
          <w:sz w:val="22"/>
          <w:szCs w:val="22"/>
        </w:rPr>
        <w:t xml:space="preserve">emorándum </w:t>
      </w:r>
      <w:r w:rsidRPr="00D7704A">
        <w:rPr>
          <w:rFonts w:ascii="Bookman Old Style" w:hAnsi="Bookman Old Style"/>
          <w:sz w:val="22"/>
          <w:szCs w:val="22"/>
        </w:rPr>
        <w:t>CITE: ……………….</w:t>
      </w:r>
      <w:r w:rsidR="00F4457B" w:rsidRPr="00D7704A">
        <w:rPr>
          <w:rFonts w:ascii="Bookman Old Style" w:hAnsi="Bookman Old Style"/>
          <w:sz w:val="22"/>
          <w:szCs w:val="22"/>
        </w:rPr>
        <w:t>……</w:t>
      </w:r>
      <w:r w:rsidRPr="00D7704A">
        <w:rPr>
          <w:rFonts w:ascii="Bookman Old Style" w:hAnsi="Bookman Old Style"/>
          <w:sz w:val="22"/>
          <w:szCs w:val="22"/>
        </w:rPr>
        <w:t>……., de</w:t>
      </w:r>
      <w:r w:rsidR="00607359" w:rsidRPr="00D7704A">
        <w:rPr>
          <w:rFonts w:ascii="Bookman Old Style" w:hAnsi="Bookman Old Style"/>
          <w:sz w:val="22"/>
          <w:szCs w:val="22"/>
        </w:rPr>
        <w:t xml:space="preserve"> fecha ……</w:t>
      </w:r>
      <w:r w:rsidR="00D7704A">
        <w:rPr>
          <w:rFonts w:ascii="Bookman Old Style" w:hAnsi="Bookman Old Style"/>
          <w:sz w:val="22"/>
          <w:szCs w:val="22"/>
        </w:rPr>
        <w:t>……….</w:t>
      </w:r>
      <w:r w:rsidR="00F4457B" w:rsidRPr="00D7704A">
        <w:rPr>
          <w:rFonts w:ascii="Bookman Old Style" w:hAnsi="Bookman Old Style"/>
          <w:sz w:val="22"/>
          <w:szCs w:val="22"/>
        </w:rPr>
        <w:t>, el</w:t>
      </w:r>
      <w:r w:rsidR="001A1CE8" w:rsidRPr="00D7704A">
        <w:rPr>
          <w:rFonts w:ascii="Bookman Old Style" w:hAnsi="Bookman Old Style"/>
          <w:sz w:val="22"/>
          <w:szCs w:val="22"/>
        </w:rPr>
        <w:t>/la</w:t>
      </w:r>
      <w:r w:rsidR="00F4457B" w:rsidRPr="00D7704A">
        <w:rPr>
          <w:rFonts w:ascii="Bookman Old Style" w:hAnsi="Bookman Old Style"/>
          <w:sz w:val="22"/>
          <w:szCs w:val="22"/>
        </w:rPr>
        <w:t xml:space="preserve"> </w:t>
      </w:r>
      <w:r w:rsidR="008F004E" w:rsidRPr="00D7704A">
        <w:rPr>
          <w:rFonts w:ascii="Bookman Old Style" w:hAnsi="Bookman Old Style"/>
          <w:sz w:val="22"/>
          <w:szCs w:val="22"/>
        </w:rPr>
        <w:t>suscrito</w:t>
      </w:r>
      <w:r w:rsidR="001A1CE8" w:rsidRPr="00D7704A">
        <w:rPr>
          <w:rFonts w:ascii="Bookman Old Style" w:hAnsi="Bookman Old Style"/>
          <w:sz w:val="22"/>
          <w:szCs w:val="22"/>
        </w:rPr>
        <w:t xml:space="preserve"> (a)</w:t>
      </w:r>
      <w:r w:rsidR="008F004E" w:rsidRPr="00D7704A">
        <w:rPr>
          <w:rFonts w:ascii="Bookman Old Style" w:hAnsi="Bookman Old Style"/>
          <w:sz w:val="22"/>
          <w:szCs w:val="22"/>
        </w:rPr>
        <w:t xml:space="preserve"> </w:t>
      </w:r>
      <w:r w:rsidRPr="00D7704A">
        <w:rPr>
          <w:rFonts w:ascii="Bookman Old Style" w:hAnsi="Bookman Old Style"/>
          <w:sz w:val="22"/>
          <w:szCs w:val="22"/>
        </w:rPr>
        <w:t>I</w:t>
      </w:r>
      <w:r w:rsidR="00F4457B" w:rsidRPr="00D7704A">
        <w:rPr>
          <w:rFonts w:ascii="Bookman Old Style" w:hAnsi="Bookman Old Style"/>
          <w:sz w:val="22"/>
          <w:szCs w:val="22"/>
        </w:rPr>
        <w:t xml:space="preserve">nspector (a) de </w:t>
      </w:r>
      <w:r w:rsidRPr="00D7704A">
        <w:rPr>
          <w:rFonts w:ascii="Bookman Old Style" w:hAnsi="Bookman Old Style"/>
          <w:sz w:val="22"/>
          <w:szCs w:val="22"/>
        </w:rPr>
        <w:t>T</w:t>
      </w:r>
      <w:r w:rsidR="00F4457B" w:rsidRPr="00D7704A">
        <w:rPr>
          <w:rFonts w:ascii="Bookman Old Style" w:hAnsi="Bookman Old Style"/>
          <w:sz w:val="22"/>
          <w:szCs w:val="22"/>
        </w:rPr>
        <w:t xml:space="preserve">rabajo ………………………………, </w:t>
      </w:r>
      <w:r w:rsidRPr="00D7704A">
        <w:rPr>
          <w:rFonts w:ascii="Bookman Old Style" w:hAnsi="Bookman Old Style"/>
          <w:sz w:val="22"/>
          <w:szCs w:val="22"/>
        </w:rPr>
        <w:t xml:space="preserve">realizó </w:t>
      </w:r>
      <w:r w:rsidR="00F4457B" w:rsidRPr="00D7704A">
        <w:rPr>
          <w:rFonts w:ascii="Bookman Old Style" w:hAnsi="Bookman Old Style"/>
          <w:sz w:val="22"/>
          <w:szCs w:val="22"/>
        </w:rPr>
        <w:t xml:space="preserve">Inspección Laboral </w:t>
      </w:r>
      <w:r w:rsidR="00D7704A" w:rsidRPr="00D7704A">
        <w:rPr>
          <w:rFonts w:ascii="Bookman Old Style" w:hAnsi="Bookman Old Style"/>
          <w:sz w:val="22"/>
          <w:szCs w:val="22"/>
        </w:rPr>
        <w:t>a la</w:t>
      </w:r>
      <w:r w:rsidR="00F4457B" w:rsidRPr="00D7704A">
        <w:rPr>
          <w:rFonts w:ascii="Bookman Old Style" w:hAnsi="Bookman Old Style"/>
          <w:sz w:val="22"/>
          <w:szCs w:val="22"/>
        </w:rPr>
        <w:t xml:space="preserve"> empresa o establecimiento laboral</w:t>
      </w:r>
      <w:r w:rsidR="008F004E" w:rsidRPr="00D7704A">
        <w:rPr>
          <w:rFonts w:ascii="Bookman Old Style" w:hAnsi="Bookman Old Style"/>
          <w:sz w:val="22"/>
          <w:szCs w:val="22"/>
        </w:rPr>
        <w:t xml:space="preserve"> con nombre o razón social</w:t>
      </w:r>
      <w:r w:rsidR="00F4457B" w:rsidRPr="00D7704A">
        <w:rPr>
          <w:rFonts w:ascii="Bookman Old Style" w:hAnsi="Bookman Old Style"/>
          <w:sz w:val="22"/>
          <w:szCs w:val="22"/>
        </w:rPr>
        <w:t xml:space="preserve"> ……………………</w:t>
      </w:r>
      <w:r w:rsidR="008F004E" w:rsidRPr="00D7704A">
        <w:rPr>
          <w:rFonts w:ascii="Bookman Old Style" w:hAnsi="Bookman Old Style"/>
          <w:sz w:val="22"/>
          <w:szCs w:val="22"/>
        </w:rPr>
        <w:t>………………………………………</w:t>
      </w:r>
      <w:r w:rsidR="00D7704A">
        <w:rPr>
          <w:rFonts w:ascii="Bookman Old Style" w:hAnsi="Bookman Old Style"/>
          <w:sz w:val="22"/>
          <w:szCs w:val="22"/>
        </w:rPr>
        <w:t>…………………………;</w:t>
      </w:r>
      <w:r w:rsidR="00F4457B" w:rsidRPr="00D7704A">
        <w:rPr>
          <w:rFonts w:ascii="Bookman Old Style" w:hAnsi="Bookman Old Style"/>
          <w:sz w:val="22"/>
          <w:szCs w:val="22"/>
        </w:rPr>
        <w:t xml:space="preserve"> a tal efecto, e</w:t>
      </w:r>
      <w:r w:rsidR="001A1CE8" w:rsidRPr="00D7704A">
        <w:rPr>
          <w:rFonts w:ascii="Bookman Old Style" w:hAnsi="Bookman Old Style"/>
          <w:sz w:val="22"/>
          <w:szCs w:val="22"/>
        </w:rPr>
        <w:t>n cumplimiento de los</w:t>
      </w:r>
      <w:r w:rsidR="00AD62BF" w:rsidRPr="00D7704A">
        <w:rPr>
          <w:rFonts w:ascii="Bookman Old Style" w:hAnsi="Bookman Old Style"/>
          <w:sz w:val="22"/>
          <w:szCs w:val="22"/>
        </w:rPr>
        <w:t xml:space="preserve"> </w:t>
      </w:r>
      <w:r w:rsidR="00937ADA" w:rsidRPr="00D7704A">
        <w:rPr>
          <w:rFonts w:ascii="Bookman Old Style" w:hAnsi="Bookman Old Style"/>
          <w:sz w:val="22"/>
          <w:szCs w:val="22"/>
        </w:rPr>
        <w:t>numeral</w:t>
      </w:r>
      <w:r w:rsidR="001A1CE8" w:rsidRPr="00D7704A">
        <w:rPr>
          <w:rFonts w:ascii="Bookman Old Style" w:hAnsi="Bookman Old Style"/>
          <w:sz w:val="22"/>
          <w:szCs w:val="22"/>
        </w:rPr>
        <w:t>es</w:t>
      </w:r>
      <w:r w:rsidR="00937ADA" w:rsidRPr="00D7704A">
        <w:rPr>
          <w:rFonts w:ascii="Bookman Old Style" w:hAnsi="Bookman Old Style"/>
          <w:sz w:val="22"/>
          <w:szCs w:val="22"/>
        </w:rPr>
        <w:t xml:space="preserve"> 7</w:t>
      </w:r>
      <w:r w:rsidR="001A1CE8" w:rsidRPr="00D7704A">
        <w:rPr>
          <w:rFonts w:ascii="Bookman Old Style" w:hAnsi="Bookman Old Style"/>
          <w:sz w:val="22"/>
          <w:szCs w:val="22"/>
        </w:rPr>
        <w:t xml:space="preserve"> y 8 del</w:t>
      </w:r>
      <w:r w:rsidR="00937ADA" w:rsidRPr="00D7704A">
        <w:rPr>
          <w:rFonts w:ascii="Bookman Old Style" w:hAnsi="Bookman Old Style"/>
          <w:sz w:val="22"/>
          <w:szCs w:val="22"/>
        </w:rPr>
        <w:t xml:space="preserve"> Parágrafo II del A</w:t>
      </w:r>
      <w:r w:rsidR="00AD62BF" w:rsidRPr="00D7704A">
        <w:rPr>
          <w:rFonts w:ascii="Bookman Old Style" w:hAnsi="Bookman Old Style"/>
          <w:sz w:val="22"/>
          <w:szCs w:val="22"/>
        </w:rPr>
        <w:t xml:space="preserve">rtículo </w:t>
      </w:r>
      <w:r w:rsidR="00937ADA" w:rsidRPr="00D7704A">
        <w:rPr>
          <w:rFonts w:ascii="Bookman Old Style" w:hAnsi="Bookman Old Style"/>
          <w:sz w:val="22"/>
          <w:szCs w:val="22"/>
        </w:rPr>
        <w:t>26</w:t>
      </w:r>
      <w:r w:rsidR="00AD62BF" w:rsidRPr="00D7704A">
        <w:rPr>
          <w:rFonts w:ascii="Bookman Old Style" w:hAnsi="Bookman Old Style"/>
          <w:sz w:val="22"/>
          <w:szCs w:val="22"/>
        </w:rPr>
        <w:t xml:space="preserve"> del Reglamento</w:t>
      </w:r>
      <w:r w:rsidR="00937ADA" w:rsidRPr="00D7704A">
        <w:rPr>
          <w:rFonts w:ascii="Bookman Old Style" w:hAnsi="Bookman Old Style"/>
          <w:sz w:val="22"/>
          <w:szCs w:val="22"/>
        </w:rPr>
        <w:t xml:space="preserve"> General de la Inspección del Trabajo</w:t>
      </w:r>
      <w:r w:rsidR="00D7704A" w:rsidRPr="00D7704A">
        <w:rPr>
          <w:rFonts w:ascii="Bookman Old Style" w:hAnsi="Bookman Old Style"/>
          <w:sz w:val="22"/>
          <w:szCs w:val="22"/>
        </w:rPr>
        <w:t>, aprobado mediante Resolución Ministerial Nº 1444/23 de 26 de septiembre de 2023</w:t>
      </w:r>
      <w:r w:rsidR="00AD62BF" w:rsidRPr="00D7704A">
        <w:rPr>
          <w:rFonts w:ascii="Bookman Old Style" w:hAnsi="Bookman Old Style"/>
          <w:sz w:val="22"/>
          <w:szCs w:val="22"/>
        </w:rPr>
        <w:t xml:space="preserve">; </w:t>
      </w:r>
      <w:r w:rsidR="001A1CE8" w:rsidRPr="00D7704A">
        <w:rPr>
          <w:rFonts w:ascii="Bookman Old Style" w:hAnsi="Bookman Old Style"/>
          <w:sz w:val="22"/>
          <w:szCs w:val="22"/>
        </w:rPr>
        <w:t xml:space="preserve">en el </w:t>
      </w:r>
      <w:r w:rsidR="00AD62BF" w:rsidRPr="00D7704A">
        <w:rPr>
          <w:rFonts w:ascii="Bookman Old Style" w:hAnsi="Bookman Old Style"/>
          <w:sz w:val="22"/>
          <w:szCs w:val="22"/>
        </w:rPr>
        <w:t xml:space="preserve">plazo </w:t>
      </w:r>
      <w:r w:rsidR="00F4457B" w:rsidRPr="00D7704A">
        <w:rPr>
          <w:rFonts w:ascii="Bookman Old Style" w:hAnsi="Bookman Old Style"/>
          <w:sz w:val="22"/>
          <w:szCs w:val="22"/>
        </w:rPr>
        <w:t xml:space="preserve">improrrogable </w:t>
      </w:r>
      <w:r w:rsidR="00AD62BF" w:rsidRPr="00D7704A">
        <w:rPr>
          <w:rFonts w:ascii="Bookman Old Style" w:hAnsi="Bookman Old Style"/>
          <w:sz w:val="22"/>
          <w:szCs w:val="22"/>
        </w:rPr>
        <w:t xml:space="preserve">de </w:t>
      </w:r>
      <w:r w:rsidR="00960989" w:rsidRPr="00D7704A">
        <w:rPr>
          <w:rFonts w:ascii="Bookman Old Style" w:hAnsi="Bookman Old Style"/>
          <w:b/>
          <w:sz w:val="22"/>
          <w:szCs w:val="22"/>
        </w:rPr>
        <w:t>cinco (</w:t>
      </w:r>
      <w:r w:rsidR="00AD62BF" w:rsidRPr="00D7704A">
        <w:rPr>
          <w:rFonts w:ascii="Bookman Old Style" w:hAnsi="Bookman Old Style"/>
          <w:b/>
          <w:sz w:val="22"/>
          <w:szCs w:val="22"/>
        </w:rPr>
        <w:t>5</w:t>
      </w:r>
      <w:r w:rsidR="00960989" w:rsidRPr="00D7704A">
        <w:rPr>
          <w:rFonts w:ascii="Bookman Old Style" w:hAnsi="Bookman Old Style"/>
          <w:b/>
          <w:sz w:val="22"/>
          <w:szCs w:val="22"/>
        </w:rPr>
        <w:t>)</w:t>
      </w:r>
      <w:r w:rsidR="00AD62BF" w:rsidRPr="00D7704A">
        <w:rPr>
          <w:rFonts w:ascii="Bookman Old Style" w:hAnsi="Bookman Old Style"/>
          <w:sz w:val="22"/>
          <w:szCs w:val="22"/>
        </w:rPr>
        <w:t xml:space="preserve"> </w:t>
      </w:r>
      <w:r w:rsidR="00AD62BF" w:rsidRPr="00D7704A">
        <w:rPr>
          <w:rFonts w:ascii="Bookman Old Style" w:hAnsi="Bookman Old Style"/>
          <w:b/>
          <w:sz w:val="22"/>
          <w:szCs w:val="22"/>
        </w:rPr>
        <w:t>días hábiles</w:t>
      </w:r>
      <w:r w:rsidR="001A1CE8" w:rsidRPr="00D7704A">
        <w:rPr>
          <w:rFonts w:ascii="Bookman Old Style" w:hAnsi="Bookman Old Style"/>
          <w:sz w:val="22"/>
          <w:szCs w:val="22"/>
        </w:rPr>
        <w:t xml:space="preserve"> </w:t>
      </w:r>
      <w:r w:rsidR="00D7704A" w:rsidRPr="00D7704A">
        <w:rPr>
          <w:rFonts w:ascii="Bookman Old Style" w:hAnsi="Bookman Old Style"/>
          <w:sz w:val="22"/>
          <w:szCs w:val="22"/>
        </w:rPr>
        <w:t xml:space="preserve">computables </w:t>
      </w:r>
      <w:r w:rsidR="001A1CE8" w:rsidRPr="00D7704A">
        <w:rPr>
          <w:rFonts w:ascii="Bookman Old Style" w:hAnsi="Bookman Old Style"/>
          <w:sz w:val="22"/>
          <w:szCs w:val="22"/>
        </w:rPr>
        <w:t>a partir de</w:t>
      </w:r>
      <w:r w:rsidR="00FC59F9">
        <w:rPr>
          <w:rFonts w:ascii="Bookman Old Style" w:hAnsi="Bookman Old Style"/>
          <w:sz w:val="22"/>
          <w:szCs w:val="22"/>
        </w:rPr>
        <w:t>l día siguiente de</w:t>
      </w:r>
      <w:r w:rsidR="001A1CE8" w:rsidRPr="00D7704A">
        <w:rPr>
          <w:rFonts w:ascii="Bookman Old Style" w:hAnsi="Bookman Old Style"/>
          <w:sz w:val="22"/>
          <w:szCs w:val="22"/>
        </w:rPr>
        <w:t xml:space="preserve"> </w:t>
      </w:r>
      <w:r w:rsidR="00FC59F9">
        <w:rPr>
          <w:rFonts w:ascii="Bookman Old Style" w:hAnsi="Bookman Old Style"/>
          <w:sz w:val="22"/>
          <w:szCs w:val="22"/>
        </w:rPr>
        <w:t>su</w:t>
      </w:r>
      <w:r w:rsidR="001A1CE8" w:rsidRPr="00D7704A">
        <w:rPr>
          <w:rFonts w:ascii="Bookman Old Style" w:hAnsi="Bookman Old Style"/>
          <w:sz w:val="22"/>
          <w:szCs w:val="22"/>
        </w:rPr>
        <w:t xml:space="preserve"> recepción, deberá </w:t>
      </w:r>
      <w:r w:rsidR="00607359" w:rsidRPr="00D7704A">
        <w:rPr>
          <w:rFonts w:ascii="Bookman Old Style" w:hAnsi="Bookman Old Style"/>
          <w:sz w:val="22"/>
          <w:szCs w:val="22"/>
        </w:rPr>
        <w:t>ingresar</w:t>
      </w:r>
      <w:r w:rsidR="001A1CE8" w:rsidRPr="00D7704A">
        <w:rPr>
          <w:rFonts w:ascii="Bookman Old Style" w:hAnsi="Bookman Old Style"/>
          <w:sz w:val="22"/>
          <w:szCs w:val="22"/>
        </w:rPr>
        <w:t xml:space="preserve"> </w:t>
      </w:r>
      <w:r w:rsidR="00D7704A" w:rsidRPr="00D7704A">
        <w:rPr>
          <w:rFonts w:ascii="Bookman Old Style" w:hAnsi="Bookman Old Style"/>
          <w:sz w:val="22"/>
          <w:szCs w:val="22"/>
        </w:rPr>
        <w:t>por</w:t>
      </w:r>
      <w:r w:rsidR="001A1CE8" w:rsidRPr="00D7704A">
        <w:rPr>
          <w:rFonts w:ascii="Bookman Old Style" w:hAnsi="Bookman Old Style"/>
          <w:sz w:val="22"/>
          <w:szCs w:val="22"/>
        </w:rPr>
        <w:t xml:space="preserve"> </w:t>
      </w:r>
      <w:r w:rsidR="00607359" w:rsidRPr="00D7704A">
        <w:rPr>
          <w:rFonts w:ascii="Bookman Old Style" w:hAnsi="Bookman Old Style"/>
          <w:sz w:val="22"/>
          <w:szCs w:val="22"/>
        </w:rPr>
        <w:t>Ventanilla Única</w:t>
      </w:r>
      <w:r w:rsidR="001A1CE8" w:rsidRPr="00D7704A">
        <w:rPr>
          <w:rFonts w:ascii="Bookman Old Style" w:hAnsi="Bookman Old Style"/>
          <w:sz w:val="22"/>
          <w:szCs w:val="22"/>
        </w:rPr>
        <w:t xml:space="preserve"> de la Jefatura Departamental / Regional de Trabajo ………………, la siguiente </w:t>
      </w:r>
      <w:r w:rsidR="00D7704A" w:rsidRPr="00D7704A">
        <w:rPr>
          <w:rFonts w:ascii="Bookman Old Style" w:hAnsi="Bookman Old Style"/>
          <w:sz w:val="22"/>
          <w:szCs w:val="22"/>
        </w:rPr>
        <w:t xml:space="preserve">información y </w:t>
      </w:r>
      <w:r w:rsidR="001A1CE8" w:rsidRPr="00D7704A">
        <w:rPr>
          <w:rFonts w:ascii="Bookman Old Style" w:hAnsi="Bookman Old Style"/>
          <w:sz w:val="22"/>
          <w:szCs w:val="22"/>
        </w:rPr>
        <w:t>documentación</w:t>
      </w:r>
      <w:r w:rsidR="00E36714">
        <w:rPr>
          <w:rFonts w:ascii="Bookman Old Style" w:hAnsi="Bookman Old Style"/>
          <w:sz w:val="22"/>
          <w:szCs w:val="22"/>
        </w:rPr>
        <w:t xml:space="preserve"> en fotocopia simple</w:t>
      </w:r>
      <w:r w:rsidR="001A1CE8" w:rsidRPr="00D7704A">
        <w:rPr>
          <w:rFonts w:ascii="Bookman Old Style" w:hAnsi="Bookman Old Style"/>
          <w:sz w:val="22"/>
          <w:szCs w:val="22"/>
        </w:rPr>
        <w:t>:</w:t>
      </w:r>
    </w:p>
    <w:p w14:paraId="40468EA6" w14:textId="77777777" w:rsidR="00295C1F" w:rsidRPr="00295C1F" w:rsidRDefault="00295C1F" w:rsidP="00295C1F">
      <w:pPr>
        <w:spacing w:line="276" w:lineRule="auto"/>
        <w:ind w:right="-93"/>
        <w:jc w:val="both"/>
        <w:rPr>
          <w:rFonts w:ascii="Bookman Old Style" w:hAnsi="Bookman Old Style"/>
          <w:sz w:val="14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5"/>
        <w:gridCol w:w="8186"/>
      </w:tblGrid>
      <w:tr w:rsidR="00BB1B41" w:rsidRPr="003B751F" w14:paraId="50A008AC" w14:textId="77777777" w:rsidTr="00230C43">
        <w:trPr>
          <w:trHeight w:val="269"/>
        </w:trPr>
        <w:tc>
          <w:tcPr>
            <w:tcW w:w="8921" w:type="dxa"/>
            <w:gridSpan w:val="2"/>
          </w:tcPr>
          <w:p w14:paraId="588D6442" w14:textId="77777777" w:rsidR="008D1485" w:rsidRPr="008D1485" w:rsidRDefault="008D1485" w:rsidP="00BB1B41">
            <w:pPr>
              <w:ind w:left="360"/>
              <w:jc w:val="center"/>
              <w:rPr>
                <w:rFonts w:ascii="Bookman Old Style" w:hAnsi="Bookman Old Style"/>
                <w:b/>
                <w:sz w:val="12"/>
                <w:szCs w:val="22"/>
              </w:rPr>
            </w:pPr>
          </w:p>
          <w:p w14:paraId="5BC3E906" w14:textId="05CF6985" w:rsidR="00BB1B41" w:rsidRPr="008D1485" w:rsidRDefault="00BB1B41" w:rsidP="008D1485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D1485">
              <w:rPr>
                <w:rFonts w:ascii="Bookman Old Style" w:hAnsi="Bookman Old Style"/>
                <w:b/>
                <w:sz w:val="22"/>
                <w:szCs w:val="22"/>
              </w:rPr>
              <w:t>REQUERIMIENTO DE INFORMACIÓN</w:t>
            </w:r>
          </w:p>
          <w:p w14:paraId="11A70CBA" w14:textId="434C28BE" w:rsidR="008D1485" w:rsidRPr="008D1485" w:rsidRDefault="008D1485" w:rsidP="008D1485">
            <w:pPr>
              <w:pStyle w:val="Prrafodelista"/>
              <w:ind w:left="1080"/>
              <w:rPr>
                <w:rFonts w:ascii="Bookman Old Style" w:hAnsi="Bookman Old Style"/>
                <w:b/>
                <w:color w:val="FF0000"/>
                <w:sz w:val="16"/>
                <w:szCs w:val="22"/>
              </w:rPr>
            </w:pPr>
          </w:p>
        </w:tc>
      </w:tr>
      <w:tr w:rsidR="00295C1F" w:rsidRPr="003B751F" w14:paraId="5AE56C2E" w14:textId="77777777" w:rsidTr="001E2870">
        <w:tc>
          <w:tcPr>
            <w:tcW w:w="735" w:type="dxa"/>
          </w:tcPr>
          <w:p w14:paraId="267984CE" w14:textId="77777777" w:rsidR="00295C1F" w:rsidRPr="003B751F" w:rsidRDefault="00295C1F" w:rsidP="00F97372">
            <w:pPr>
              <w:jc w:val="center"/>
              <w:rPr>
                <w:rFonts w:ascii="Bookman Old Style" w:hAnsi="Bookman Old Style"/>
                <w:b/>
              </w:rPr>
            </w:pPr>
            <w:r w:rsidRPr="003B751F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8186" w:type="dxa"/>
          </w:tcPr>
          <w:p w14:paraId="28239AC0" w14:textId="77777777" w:rsidR="00295C1F" w:rsidRDefault="00E36714" w:rsidP="00B4049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36714">
              <w:rPr>
                <w:rFonts w:ascii="Bookman Old Style" w:hAnsi="Bookman Old Style"/>
                <w:sz w:val="22"/>
                <w:szCs w:val="22"/>
              </w:rPr>
              <w:t>Certificación Electrónica de N.I.T.</w:t>
            </w:r>
            <w:r w:rsidR="00D7704A" w:rsidRPr="00E36714">
              <w:rPr>
                <w:rFonts w:ascii="Bookman Old Style" w:hAnsi="Bookman Old Style"/>
                <w:sz w:val="22"/>
                <w:szCs w:val="22"/>
              </w:rPr>
              <w:t xml:space="preserve">/SUP/RAU </w:t>
            </w:r>
          </w:p>
          <w:p w14:paraId="38C07191" w14:textId="77777777" w:rsidR="000A3266" w:rsidRPr="00881873" w:rsidRDefault="000A3266" w:rsidP="00B40498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54AB3744" w14:textId="0741701E" w:rsidR="000A3266" w:rsidRPr="000A3266" w:rsidRDefault="000A3266" w:rsidP="000A3266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0A3266">
              <w:rPr>
                <w:rFonts w:ascii="Bookman Old Style" w:hAnsi="Bookman Old Style"/>
                <w:sz w:val="14"/>
                <w:szCs w:val="14"/>
              </w:rPr>
              <w:t xml:space="preserve">(Art. 145 del D.S. N° 27141, de 02/09/2003. </w:t>
            </w:r>
            <w:r w:rsidRPr="000A3266"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  <w:r w:rsidR="00881873">
              <w:rPr>
                <w:rFonts w:ascii="Bookman Old Style" w:hAnsi="Bookman Old Style"/>
                <w:sz w:val="14"/>
                <w:szCs w:val="14"/>
              </w:rPr>
              <w:t xml:space="preserve"> D.S. N° 24463 de 27/12/1996</w:t>
            </w:r>
            <w:r w:rsidRPr="000A3266">
              <w:rPr>
                <w:rFonts w:ascii="Bookman Old Style" w:hAnsi="Bookman Old Style"/>
                <w:sz w:val="14"/>
                <w:szCs w:val="14"/>
              </w:rPr>
              <w:t>)</w:t>
            </w:r>
          </w:p>
          <w:p w14:paraId="1EE88FE8" w14:textId="261D9126" w:rsidR="000A3266" w:rsidRPr="000A3266" w:rsidRDefault="000A3266" w:rsidP="00B40498">
            <w:pPr>
              <w:jc w:val="both"/>
              <w:rPr>
                <w:rFonts w:ascii="Bookman Old Style" w:hAnsi="Bookman Old Style"/>
                <w:sz w:val="10"/>
                <w:szCs w:val="10"/>
                <w:highlight w:val="yellow"/>
              </w:rPr>
            </w:pPr>
          </w:p>
        </w:tc>
      </w:tr>
      <w:tr w:rsidR="00E36714" w:rsidRPr="003B751F" w14:paraId="2D2CC90D" w14:textId="77777777" w:rsidTr="001E2870">
        <w:tc>
          <w:tcPr>
            <w:tcW w:w="735" w:type="dxa"/>
          </w:tcPr>
          <w:p w14:paraId="37EA87F8" w14:textId="40266E2F" w:rsidR="00E36714" w:rsidRPr="003B751F" w:rsidRDefault="00AF6EDF" w:rsidP="00F9737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8186" w:type="dxa"/>
          </w:tcPr>
          <w:p w14:paraId="758965A8" w14:textId="77777777" w:rsidR="00E36714" w:rsidRDefault="00E36714" w:rsidP="00B4049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36714">
              <w:rPr>
                <w:rFonts w:ascii="Bookman Old Style" w:hAnsi="Bookman Old Style"/>
                <w:sz w:val="22"/>
                <w:szCs w:val="22"/>
              </w:rPr>
              <w:t>Matricula de Comercio otorgada por el SEPREC</w:t>
            </w:r>
          </w:p>
          <w:p w14:paraId="32843E9E" w14:textId="77777777" w:rsidR="000A3266" w:rsidRPr="00881873" w:rsidRDefault="000A3266" w:rsidP="00B40498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717DBCF8" w14:textId="44BA75AA" w:rsidR="000A3266" w:rsidRPr="000A3266" w:rsidRDefault="000A3266" w:rsidP="00B40498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0A3266">
              <w:rPr>
                <w:rFonts w:ascii="Bookman Old Style" w:hAnsi="Bookman Old Style"/>
                <w:sz w:val="14"/>
                <w:szCs w:val="14"/>
              </w:rPr>
              <w:t>(Art. 6 del D.S. N° 4596 de 06/10/2021)</w:t>
            </w:r>
          </w:p>
          <w:p w14:paraId="3B6F0558" w14:textId="7D4C52FD" w:rsidR="000A3266" w:rsidRPr="000A3266" w:rsidRDefault="000A3266" w:rsidP="00B40498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295C1F" w:rsidRPr="003B751F" w14:paraId="2C9FD53E" w14:textId="77777777" w:rsidTr="001E2870">
        <w:tc>
          <w:tcPr>
            <w:tcW w:w="735" w:type="dxa"/>
          </w:tcPr>
          <w:p w14:paraId="2E7403B1" w14:textId="346A9744" w:rsidR="00295C1F" w:rsidRPr="003B751F" w:rsidRDefault="00AF6EDF" w:rsidP="00F9737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8186" w:type="dxa"/>
          </w:tcPr>
          <w:p w14:paraId="4EE9C020" w14:textId="77777777" w:rsidR="00295C1F" w:rsidRDefault="00295C1F" w:rsidP="00B4049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Poder </w:t>
            </w:r>
            <w:r w:rsidR="00E36714" w:rsidRPr="00E36714">
              <w:rPr>
                <w:rFonts w:ascii="Bookman Old Style" w:hAnsi="Bookman Old Style"/>
                <w:sz w:val="22"/>
                <w:szCs w:val="22"/>
              </w:rPr>
              <w:t>del Representante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36714" w:rsidRPr="00E36714">
              <w:rPr>
                <w:rFonts w:ascii="Bookman Old Style" w:hAnsi="Bookman Old Style"/>
                <w:sz w:val="22"/>
                <w:szCs w:val="22"/>
              </w:rPr>
              <w:t xml:space="preserve">Legal </w:t>
            </w:r>
          </w:p>
          <w:p w14:paraId="599D7D43" w14:textId="77777777" w:rsidR="000A3266" w:rsidRPr="00881873" w:rsidRDefault="000A3266" w:rsidP="00B40498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3C5DB8B2" w14:textId="75D14ADE" w:rsidR="000A3266" w:rsidRPr="000A3266" w:rsidRDefault="000A3266" w:rsidP="00B40498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0A3266">
              <w:rPr>
                <w:rFonts w:ascii="Bookman Old Style" w:hAnsi="Bookman Old Style"/>
                <w:sz w:val="14"/>
                <w:szCs w:val="14"/>
              </w:rPr>
              <w:t>(Art. 19 de la Ley Nº 483 de 25/01/2004)</w:t>
            </w:r>
          </w:p>
          <w:p w14:paraId="33BE751E" w14:textId="0ED2BF1E" w:rsidR="000A3266" w:rsidRPr="000A3266" w:rsidRDefault="000A3266" w:rsidP="00B40498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E36714" w:rsidRPr="003B751F" w14:paraId="6C198EDD" w14:textId="77777777" w:rsidTr="001E2870">
        <w:tc>
          <w:tcPr>
            <w:tcW w:w="735" w:type="dxa"/>
          </w:tcPr>
          <w:p w14:paraId="23C0D1D3" w14:textId="7839EAC9" w:rsidR="00E36714" w:rsidRPr="003B751F" w:rsidRDefault="00AF6EDF" w:rsidP="00F9737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8186" w:type="dxa"/>
          </w:tcPr>
          <w:p w14:paraId="19651B9C" w14:textId="77777777" w:rsidR="00E36714" w:rsidRDefault="00E36714" w:rsidP="00B4049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36714">
              <w:rPr>
                <w:rFonts w:ascii="Bookman Old Style" w:hAnsi="Bookman Old Style"/>
                <w:sz w:val="22"/>
                <w:szCs w:val="22"/>
              </w:rPr>
              <w:t>Cedula de Identidad del Representante Legal</w:t>
            </w:r>
          </w:p>
          <w:p w14:paraId="0BD321DA" w14:textId="77777777" w:rsidR="000A3266" w:rsidRPr="00881873" w:rsidRDefault="000A3266" w:rsidP="00B40498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7E5B7FC8" w14:textId="3063D26A" w:rsidR="000A3266" w:rsidRPr="000A3266" w:rsidRDefault="000A3266" w:rsidP="00B40498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0A3266">
              <w:rPr>
                <w:rFonts w:ascii="Bookman Old Style" w:hAnsi="Bookman Old Style"/>
                <w:sz w:val="14"/>
                <w:szCs w:val="14"/>
              </w:rPr>
              <w:t>(Par. II, Art. 2 de la Ley de 27/06/2011)</w:t>
            </w:r>
          </w:p>
          <w:p w14:paraId="373E4CEA" w14:textId="61E83778" w:rsidR="000A3266" w:rsidRPr="000A3266" w:rsidRDefault="000A3266" w:rsidP="00B40498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295C1F" w:rsidRPr="003B751F" w14:paraId="244C5821" w14:textId="77777777" w:rsidTr="001E2870">
        <w:tc>
          <w:tcPr>
            <w:tcW w:w="735" w:type="dxa"/>
          </w:tcPr>
          <w:p w14:paraId="0AC48118" w14:textId="1AB75A5C" w:rsidR="00295C1F" w:rsidRPr="003B751F" w:rsidRDefault="00AF6EDF" w:rsidP="00F9737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8186" w:type="dxa"/>
          </w:tcPr>
          <w:p w14:paraId="19F59949" w14:textId="77777777" w:rsidR="00295C1F" w:rsidRDefault="00295C1F" w:rsidP="00F766F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Documento de Constitución de la Empresa </w:t>
            </w:r>
            <w:r w:rsidR="00E36714" w:rsidRPr="00E36714">
              <w:rPr>
                <w:rFonts w:ascii="Bookman Old Style" w:hAnsi="Bookman Old Style"/>
                <w:sz w:val="22"/>
                <w:szCs w:val="22"/>
              </w:rPr>
              <w:t>o Establecimiento Laboral</w:t>
            </w:r>
          </w:p>
          <w:p w14:paraId="52D8FCDF" w14:textId="77777777" w:rsidR="008D2E7E" w:rsidRPr="00881873" w:rsidRDefault="008D2E7E" w:rsidP="00F766F8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6969E621" w14:textId="0CEC9EA4" w:rsidR="008D2E7E" w:rsidRPr="00507996" w:rsidRDefault="008D2E7E" w:rsidP="008D2E7E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507996">
              <w:rPr>
                <w:rFonts w:ascii="Bookman Old Style" w:hAnsi="Bookman Old Style"/>
                <w:bCs/>
                <w:sz w:val="14"/>
                <w:szCs w:val="14"/>
              </w:rPr>
              <w:t>(</w:t>
            </w:r>
            <w:r>
              <w:rPr>
                <w:rFonts w:ascii="Bookman Old Style" w:hAnsi="Bookman Old Style"/>
                <w:bCs/>
                <w:sz w:val="14"/>
                <w:szCs w:val="14"/>
              </w:rPr>
              <w:t xml:space="preserve">Art. 25 y 26 de la </w:t>
            </w:r>
            <w:r w:rsidRPr="00507996">
              <w:rPr>
                <w:rFonts w:ascii="Bookman Old Style" w:hAnsi="Bookman Old Style"/>
                <w:bCs/>
                <w:sz w:val="14"/>
                <w:szCs w:val="14"/>
              </w:rPr>
              <w:t>R.M. Nº 1444/23 de 26/09/2023)</w:t>
            </w:r>
          </w:p>
          <w:p w14:paraId="2F9939D4" w14:textId="4646EC62" w:rsidR="008D2E7E" w:rsidRPr="008D2E7E" w:rsidRDefault="008D2E7E" w:rsidP="00F766F8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F766F8" w:rsidRPr="003B751F" w14:paraId="4AACD26F" w14:textId="77777777" w:rsidTr="001E2870">
        <w:tc>
          <w:tcPr>
            <w:tcW w:w="735" w:type="dxa"/>
          </w:tcPr>
          <w:p w14:paraId="1FDDA2DC" w14:textId="61CE8602" w:rsidR="00F766F8" w:rsidRPr="003B751F" w:rsidRDefault="00AF6EDF" w:rsidP="00F766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8186" w:type="dxa"/>
          </w:tcPr>
          <w:p w14:paraId="0A561B82" w14:textId="77777777" w:rsidR="00F766F8" w:rsidRDefault="00F766F8" w:rsidP="00F766F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36714">
              <w:rPr>
                <w:rFonts w:ascii="Bookman Old Style" w:hAnsi="Bookman Old Style"/>
                <w:sz w:val="22"/>
                <w:szCs w:val="22"/>
              </w:rPr>
              <w:t>Croquis de</w:t>
            </w:r>
            <w:r w:rsidR="00E36714" w:rsidRPr="00E36714">
              <w:rPr>
                <w:rFonts w:ascii="Bookman Old Style" w:hAnsi="Bookman Old Style"/>
                <w:sz w:val="22"/>
                <w:szCs w:val="22"/>
              </w:rPr>
              <w:t xml:space="preserve"> la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 ubicación del domicilio </w:t>
            </w:r>
            <w:r w:rsidR="00134B51">
              <w:rPr>
                <w:rFonts w:ascii="Bookman Old Style" w:hAnsi="Bookman Old Style"/>
                <w:sz w:val="22"/>
                <w:szCs w:val="22"/>
              </w:rPr>
              <w:t xml:space="preserve">legal </w:t>
            </w:r>
            <w:r w:rsidR="00E36714" w:rsidRPr="00E36714">
              <w:rPr>
                <w:rFonts w:ascii="Bookman Old Style" w:hAnsi="Bookman Old Style"/>
                <w:sz w:val="22"/>
                <w:szCs w:val="22"/>
              </w:rPr>
              <w:t>de la Empresa o Establecimiento Laboral</w:t>
            </w:r>
            <w:r w:rsidR="00E36714">
              <w:rPr>
                <w:rFonts w:ascii="Bookman Old Style" w:hAnsi="Bookman Old Style"/>
                <w:sz w:val="22"/>
                <w:szCs w:val="22"/>
              </w:rPr>
              <w:t xml:space="preserve"> de acuerdo a la </w:t>
            </w:r>
            <w:r w:rsidR="00770698">
              <w:rPr>
                <w:rFonts w:ascii="Bookman Old Style" w:hAnsi="Bookman Old Style"/>
                <w:sz w:val="22"/>
                <w:szCs w:val="22"/>
              </w:rPr>
              <w:t>matrícula</w:t>
            </w:r>
            <w:r w:rsidR="00E36714">
              <w:rPr>
                <w:rFonts w:ascii="Bookman Old Style" w:hAnsi="Bookman Old Style"/>
                <w:sz w:val="22"/>
                <w:szCs w:val="22"/>
              </w:rPr>
              <w:t xml:space="preserve"> de comercio otorgada por el SEPREC</w:t>
            </w:r>
          </w:p>
          <w:p w14:paraId="72EFA87B" w14:textId="77777777" w:rsidR="00507996" w:rsidRPr="00881873" w:rsidRDefault="00507996" w:rsidP="00F766F8">
            <w:pPr>
              <w:jc w:val="both"/>
              <w:rPr>
                <w:rFonts w:ascii="Bookman Old Style" w:hAnsi="Bookman Old Style"/>
                <w:bCs/>
                <w:sz w:val="6"/>
                <w:szCs w:val="10"/>
              </w:rPr>
            </w:pPr>
          </w:p>
          <w:p w14:paraId="103C9F51" w14:textId="1D08587C" w:rsidR="00507996" w:rsidRPr="00507996" w:rsidRDefault="00507996" w:rsidP="00F766F8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507996">
              <w:rPr>
                <w:rFonts w:ascii="Bookman Old Style" w:hAnsi="Bookman Old Style"/>
                <w:bCs/>
                <w:sz w:val="14"/>
                <w:szCs w:val="14"/>
              </w:rPr>
              <w:t>(</w:t>
            </w:r>
            <w:r w:rsidR="008D2E7E">
              <w:rPr>
                <w:rFonts w:ascii="Bookman Old Style" w:hAnsi="Bookman Old Style"/>
                <w:bCs/>
                <w:sz w:val="14"/>
                <w:szCs w:val="14"/>
              </w:rPr>
              <w:t xml:space="preserve">Art. 25 y 26 de la </w:t>
            </w:r>
            <w:r w:rsidRPr="00507996">
              <w:rPr>
                <w:rFonts w:ascii="Bookman Old Style" w:hAnsi="Bookman Old Style"/>
                <w:bCs/>
                <w:sz w:val="14"/>
                <w:szCs w:val="14"/>
              </w:rPr>
              <w:t>R.M. Nº 1444/23 de 26/09/2023)</w:t>
            </w:r>
          </w:p>
          <w:p w14:paraId="14BDA698" w14:textId="2C56425E" w:rsidR="00507996" w:rsidRPr="00507996" w:rsidRDefault="00507996" w:rsidP="00F766F8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AF6EDF" w:rsidRPr="003B751F" w14:paraId="2A7B1ED1" w14:textId="77777777" w:rsidTr="001E2870">
        <w:tc>
          <w:tcPr>
            <w:tcW w:w="735" w:type="dxa"/>
          </w:tcPr>
          <w:p w14:paraId="1B785744" w14:textId="4AF7D624" w:rsidR="00AF6EDF" w:rsidRPr="003B751F" w:rsidRDefault="00AF6EDF" w:rsidP="00F766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8186" w:type="dxa"/>
          </w:tcPr>
          <w:p w14:paraId="2119BD71" w14:textId="77777777" w:rsidR="00AF6EDF" w:rsidRDefault="00AF6EDF" w:rsidP="00F766F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Factura del servicio de energía eléctrica y/o agua del último mes facturado.</w:t>
            </w:r>
          </w:p>
          <w:p w14:paraId="5C646391" w14:textId="77777777" w:rsidR="008D2E7E" w:rsidRPr="00881873" w:rsidRDefault="008D2E7E" w:rsidP="00F766F8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3BE49D7A" w14:textId="77777777" w:rsidR="008D2E7E" w:rsidRPr="00507996" w:rsidRDefault="008D2E7E" w:rsidP="008D2E7E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507996">
              <w:rPr>
                <w:rFonts w:ascii="Bookman Old Style" w:hAnsi="Bookman Old Style"/>
                <w:bCs/>
                <w:sz w:val="14"/>
                <w:szCs w:val="14"/>
              </w:rPr>
              <w:t>(</w:t>
            </w:r>
            <w:r>
              <w:rPr>
                <w:rFonts w:ascii="Bookman Old Style" w:hAnsi="Bookman Old Style"/>
                <w:bCs/>
                <w:sz w:val="14"/>
                <w:szCs w:val="14"/>
              </w:rPr>
              <w:t xml:space="preserve">Art. 25 y 26 de la </w:t>
            </w:r>
            <w:r w:rsidRPr="00507996">
              <w:rPr>
                <w:rFonts w:ascii="Bookman Old Style" w:hAnsi="Bookman Old Style"/>
                <w:bCs/>
                <w:sz w:val="14"/>
                <w:szCs w:val="14"/>
              </w:rPr>
              <w:t>R.M. Nº 1444/23 de 26/09/2023)</w:t>
            </w:r>
          </w:p>
          <w:p w14:paraId="72B87C07" w14:textId="7323D16E" w:rsidR="008D2E7E" w:rsidRPr="008D2E7E" w:rsidRDefault="008D2E7E" w:rsidP="00F766F8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266" w:rsidRPr="003B751F" w14:paraId="2200F47E" w14:textId="77777777" w:rsidTr="001E2870">
        <w:tc>
          <w:tcPr>
            <w:tcW w:w="735" w:type="dxa"/>
          </w:tcPr>
          <w:p w14:paraId="7800E702" w14:textId="42291873" w:rsidR="000A3266" w:rsidRDefault="0018628E" w:rsidP="00F766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8186" w:type="dxa"/>
          </w:tcPr>
          <w:p w14:paraId="78DA3C2D" w14:textId="77777777" w:rsidR="000A3266" w:rsidRDefault="000A3266" w:rsidP="00F766F8">
            <w:pPr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Afiliación del Empleador en un Ente Gestor de Seguridad Social de Corto Plazo.</w:t>
            </w:r>
          </w:p>
          <w:p w14:paraId="247D7C87" w14:textId="77777777" w:rsidR="000A3266" w:rsidRPr="00881873" w:rsidRDefault="000A3266" w:rsidP="00F766F8">
            <w:pPr>
              <w:jc w:val="both"/>
              <w:rPr>
                <w:rFonts w:ascii="Bookman Old Style" w:hAnsi="Bookman Old Style"/>
                <w:color w:val="000000" w:themeColor="text1"/>
                <w:sz w:val="6"/>
                <w:szCs w:val="10"/>
              </w:rPr>
            </w:pPr>
          </w:p>
          <w:p w14:paraId="2A5D9C64" w14:textId="616284F9" w:rsidR="000A3266" w:rsidRPr="000A3266" w:rsidRDefault="000A3266" w:rsidP="000A3266">
            <w:pP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 w:rsidRPr="000A3266"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 xml:space="preserve">(Art. 231 y 233 del C.S.S.  - Art. 4 de la Ley N° 13214 de 24/12/1975 </w:t>
            </w:r>
            <w:r w:rsidRPr="008D1485"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  <w:lang w:val="es-ES"/>
              </w:rPr>
              <w:t xml:space="preserve">- </w:t>
            </w:r>
            <w:r w:rsidR="00881873" w:rsidRPr="008D1485"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  <w:lang w:val="es-ES"/>
              </w:rPr>
              <w:t>núm.</w:t>
            </w:r>
            <w:r w:rsidRPr="008D1485"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  <w:lang w:val="es-ES"/>
              </w:rPr>
              <w:t xml:space="preserve"> 10, Art. 19 del D.L. 16998 de 02/08/1979)</w:t>
            </w:r>
          </w:p>
          <w:p w14:paraId="55AB26EB" w14:textId="6AEB5D33" w:rsidR="000A3266" w:rsidRPr="000A3266" w:rsidRDefault="000A3266" w:rsidP="00F766F8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266" w:rsidRPr="003B751F" w14:paraId="3A3C7B6D" w14:textId="77777777" w:rsidTr="001E2870">
        <w:tc>
          <w:tcPr>
            <w:tcW w:w="735" w:type="dxa"/>
          </w:tcPr>
          <w:p w14:paraId="58BEC13D" w14:textId="1CA0C9EC" w:rsidR="000A3266" w:rsidRDefault="0018628E" w:rsidP="00F766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8186" w:type="dxa"/>
          </w:tcPr>
          <w:p w14:paraId="7B351235" w14:textId="77777777" w:rsidR="000A3266" w:rsidRPr="00B36EC5" w:rsidRDefault="000A3266" w:rsidP="00F766F8">
            <w:pPr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B36EC5">
              <w:rPr>
                <w:rFonts w:ascii="Bookman Old Style" w:hAnsi="Bookman Old Style" w:cs="Arial"/>
                <w:bCs/>
                <w:sz w:val="20"/>
                <w:szCs w:val="20"/>
              </w:rPr>
              <w:t>Formularios de aportes al Seguro Social a Corto Plazo de sus afiliados (últimos 3 meses)</w:t>
            </w:r>
          </w:p>
          <w:p w14:paraId="64E85B19" w14:textId="77777777" w:rsidR="000A3266" w:rsidRPr="00881873" w:rsidRDefault="000A3266" w:rsidP="00F766F8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269353EE" w14:textId="5BBA7119" w:rsidR="000A3266" w:rsidRPr="00B36EC5" w:rsidRDefault="000A3266" w:rsidP="000A3266">
            <w:pPr>
              <w:jc w:val="both"/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B36EC5">
              <w:rPr>
                <w:rFonts w:ascii="Bookman Old Style" w:hAnsi="Bookman Old Style" w:cs="Arial"/>
                <w:bCs/>
                <w:sz w:val="14"/>
                <w:szCs w:val="14"/>
              </w:rPr>
              <w:t xml:space="preserve">(Arts. 215, 216, y 220 del C.S.S. - Art.6 del D.L. Nº 11477 de 17/05/74 - D.L. Nº 13214 de 24/12/75   </w:t>
            </w:r>
            <w:r w:rsidRPr="008D1485">
              <w:rPr>
                <w:rFonts w:ascii="Bookman Old Style" w:hAnsi="Bookman Old Style" w:cs="Arial"/>
                <w:bCs/>
                <w:sz w:val="14"/>
                <w:szCs w:val="14"/>
                <w:lang w:val="es-ES"/>
              </w:rPr>
              <w:t xml:space="preserve">- </w:t>
            </w:r>
            <w:r w:rsidR="0018628E" w:rsidRPr="008D1485">
              <w:rPr>
                <w:rFonts w:ascii="Bookman Old Style" w:hAnsi="Bookman Old Style" w:cs="Arial"/>
                <w:bCs/>
                <w:sz w:val="14"/>
                <w:szCs w:val="14"/>
                <w:lang w:val="es-ES"/>
              </w:rPr>
              <w:t>núm.</w:t>
            </w:r>
            <w:r w:rsidRPr="008D1485">
              <w:rPr>
                <w:rFonts w:ascii="Bookman Old Style" w:hAnsi="Bookman Old Style" w:cs="Arial"/>
                <w:bCs/>
                <w:sz w:val="14"/>
                <w:szCs w:val="14"/>
                <w:lang w:val="es-ES"/>
              </w:rPr>
              <w:t xml:space="preserve"> 10, Art. 19 del D.L. 16998 de 02/08/1979)</w:t>
            </w:r>
            <w:r w:rsidRPr="00B36EC5">
              <w:rPr>
                <w:rFonts w:ascii="Bookman Old Style" w:hAnsi="Bookman Old Style" w:cs="Arial"/>
                <w:bCs/>
                <w:sz w:val="14"/>
                <w:szCs w:val="14"/>
              </w:rPr>
              <w:t xml:space="preserve">  </w:t>
            </w:r>
          </w:p>
          <w:p w14:paraId="29083095" w14:textId="278EA66C" w:rsidR="000A3266" w:rsidRPr="00B36EC5" w:rsidRDefault="000A3266" w:rsidP="000A3266">
            <w:pPr>
              <w:jc w:val="both"/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B36EC5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                      </w:t>
            </w:r>
          </w:p>
        </w:tc>
      </w:tr>
      <w:tr w:rsidR="000A3266" w:rsidRPr="003B751F" w14:paraId="12B90A38" w14:textId="77777777" w:rsidTr="001E2870">
        <w:tc>
          <w:tcPr>
            <w:tcW w:w="735" w:type="dxa"/>
          </w:tcPr>
          <w:p w14:paraId="0FC3A84F" w14:textId="77777777" w:rsidR="008D1485" w:rsidRDefault="008D1485" w:rsidP="008D1485">
            <w:pPr>
              <w:rPr>
                <w:rFonts w:ascii="Bookman Old Style" w:hAnsi="Bookman Old Style"/>
                <w:b/>
              </w:rPr>
            </w:pPr>
          </w:p>
          <w:p w14:paraId="6219755E" w14:textId="7EAEA924" w:rsidR="000A3266" w:rsidRPr="00702EFD" w:rsidRDefault="000A3266" w:rsidP="00282E72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bookmarkStart w:id="0" w:name="_GoBack"/>
            <w:r w:rsidRPr="00B36EC5">
              <w:rPr>
                <w:rFonts w:ascii="Bookman Old Style" w:hAnsi="Bookman Old Style"/>
                <w:b/>
              </w:rPr>
              <w:t>1</w:t>
            </w:r>
            <w:r w:rsidR="0018628E">
              <w:rPr>
                <w:rFonts w:ascii="Bookman Old Style" w:hAnsi="Bookman Old Style"/>
                <w:b/>
              </w:rPr>
              <w:t>0</w:t>
            </w:r>
            <w:bookmarkEnd w:id="0"/>
          </w:p>
        </w:tc>
        <w:tc>
          <w:tcPr>
            <w:tcW w:w="8186" w:type="dxa"/>
          </w:tcPr>
          <w:p w14:paraId="431DBA26" w14:textId="77777777" w:rsidR="008D1485" w:rsidRPr="00881873" w:rsidRDefault="008D1485" w:rsidP="000A3266">
            <w:pPr>
              <w:jc w:val="both"/>
              <w:rPr>
                <w:rFonts w:ascii="Bookman Old Style" w:hAnsi="Bookman Old Style"/>
                <w:sz w:val="10"/>
                <w:szCs w:val="22"/>
              </w:rPr>
            </w:pPr>
          </w:p>
          <w:p w14:paraId="080E9E37" w14:textId="601C9219" w:rsidR="000A3266" w:rsidRDefault="000A3266" w:rsidP="000A326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36EC5">
              <w:rPr>
                <w:rFonts w:ascii="Bookman Old Style" w:hAnsi="Bookman Old Style"/>
                <w:sz w:val="22"/>
                <w:szCs w:val="22"/>
              </w:rPr>
              <w:t>Número de Teléfono Celular de contacto, con WhatsApp activo.</w:t>
            </w:r>
          </w:p>
          <w:p w14:paraId="05B88453" w14:textId="17789591" w:rsidR="008D1485" w:rsidRPr="00881873" w:rsidRDefault="008D1485" w:rsidP="000A3266">
            <w:pPr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</w:tr>
    </w:tbl>
    <w:p w14:paraId="56975176" w14:textId="1522E4C5" w:rsidR="00682CED" w:rsidRDefault="00682CED">
      <w:pPr>
        <w:rPr>
          <w:rFonts w:ascii="Bookman Old Style" w:hAnsi="Bookman Old Style"/>
          <w:sz w:val="12"/>
          <w:szCs w:val="12"/>
        </w:rPr>
      </w:pPr>
    </w:p>
    <w:p w14:paraId="76AF2876" w14:textId="38B04156" w:rsidR="0018628E" w:rsidRDefault="0018628E">
      <w:pPr>
        <w:rPr>
          <w:rFonts w:ascii="Bookman Old Style" w:hAnsi="Bookman Old Style"/>
          <w:sz w:val="12"/>
          <w:szCs w:val="12"/>
        </w:rPr>
      </w:pPr>
    </w:p>
    <w:p w14:paraId="5CC74D7E" w14:textId="64F4BF07" w:rsidR="0018628E" w:rsidRDefault="0018628E">
      <w:pPr>
        <w:rPr>
          <w:rFonts w:ascii="Bookman Old Style" w:hAnsi="Bookman Old Style"/>
          <w:sz w:val="12"/>
          <w:szCs w:val="12"/>
        </w:rPr>
      </w:pPr>
    </w:p>
    <w:p w14:paraId="1C514ABC" w14:textId="75ACC3F1" w:rsidR="0018628E" w:rsidRDefault="0018628E">
      <w:pPr>
        <w:rPr>
          <w:rFonts w:ascii="Bookman Old Style" w:hAnsi="Bookman Old Style"/>
          <w:sz w:val="12"/>
          <w:szCs w:val="12"/>
        </w:rPr>
      </w:pPr>
    </w:p>
    <w:p w14:paraId="7FE5F6D9" w14:textId="343BDE3D" w:rsidR="0018628E" w:rsidRDefault="0018628E">
      <w:pPr>
        <w:rPr>
          <w:rFonts w:ascii="Bookman Old Style" w:hAnsi="Bookman Old Style"/>
          <w:sz w:val="12"/>
          <w:szCs w:val="12"/>
        </w:rPr>
      </w:pPr>
    </w:p>
    <w:p w14:paraId="77C9AA4A" w14:textId="0E96DAD0" w:rsidR="0018628E" w:rsidRDefault="0018628E">
      <w:pPr>
        <w:rPr>
          <w:rFonts w:ascii="Bookman Old Style" w:hAnsi="Bookman Old Style"/>
          <w:sz w:val="12"/>
          <w:szCs w:val="12"/>
        </w:rPr>
      </w:pPr>
    </w:p>
    <w:p w14:paraId="4C550FD7" w14:textId="77777777" w:rsidR="0018628E" w:rsidRPr="00675100" w:rsidRDefault="0018628E">
      <w:pPr>
        <w:rPr>
          <w:rFonts w:ascii="Bookman Old Style" w:hAnsi="Bookman Old Style"/>
          <w:sz w:val="12"/>
          <w:szCs w:val="12"/>
        </w:rPr>
      </w:pPr>
    </w:p>
    <w:p w14:paraId="1642B17A" w14:textId="70DD5F6D" w:rsidR="0018628E" w:rsidRDefault="0018628E" w:rsidP="007255B9">
      <w:pPr>
        <w:jc w:val="both"/>
        <w:rPr>
          <w:rFonts w:ascii="Bookman Old Style" w:hAnsi="Bookman Old Style"/>
        </w:rPr>
      </w:pPr>
    </w:p>
    <w:p w14:paraId="77A2DD98" w14:textId="77777777" w:rsidR="0018628E" w:rsidRDefault="0018628E" w:rsidP="007255B9">
      <w:pPr>
        <w:jc w:val="both"/>
        <w:rPr>
          <w:rFonts w:ascii="Bookman Old Style" w:hAnsi="Bookman Old Style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5"/>
        <w:gridCol w:w="8186"/>
      </w:tblGrid>
      <w:tr w:rsidR="0018628E" w:rsidRPr="00ED1490" w14:paraId="1FBA9F65" w14:textId="77777777" w:rsidTr="0091632B">
        <w:tc>
          <w:tcPr>
            <w:tcW w:w="8921" w:type="dxa"/>
            <w:gridSpan w:val="2"/>
          </w:tcPr>
          <w:p w14:paraId="2EF4A883" w14:textId="77777777" w:rsidR="0018628E" w:rsidRPr="00ED1490" w:rsidRDefault="0018628E" w:rsidP="0091632B">
            <w:pPr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14:paraId="7AF17D35" w14:textId="77777777" w:rsidR="0018628E" w:rsidRDefault="0018628E" w:rsidP="0018628E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B1B41">
              <w:rPr>
                <w:rFonts w:ascii="Bookman Old Style" w:hAnsi="Bookman Old Style"/>
                <w:b/>
                <w:bCs/>
                <w:sz w:val="22"/>
                <w:szCs w:val="22"/>
              </w:rPr>
              <w:t>REQUERIMIENTO DE DOCUMENTACIÓN</w:t>
            </w:r>
          </w:p>
          <w:p w14:paraId="1D5D4F5F" w14:textId="77777777" w:rsidR="0018628E" w:rsidRPr="00ED1490" w:rsidRDefault="0018628E" w:rsidP="0091632B">
            <w:pPr>
              <w:pStyle w:val="Prrafodelista"/>
              <w:ind w:left="1080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</w:tc>
      </w:tr>
      <w:tr w:rsidR="00090662" w:rsidRPr="00ED1490" w14:paraId="076ECA62" w14:textId="77777777" w:rsidTr="00090662">
        <w:tc>
          <w:tcPr>
            <w:tcW w:w="735" w:type="dxa"/>
          </w:tcPr>
          <w:p w14:paraId="44EC0A83" w14:textId="20ABD77C" w:rsidR="00090662" w:rsidRPr="00090662" w:rsidRDefault="00090662" w:rsidP="00090662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  <w:r w:rsidRPr="00090662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8186" w:type="dxa"/>
          </w:tcPr>
          <w:p w14:paraId="2B85A71B" w14:textId="77777777" w:rsidR="00090662" w:rsidRPr="00090662" w:rsidRDefault="00090662" w:rsidP="0009066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90662">
              <w:rPr>
                <w:rFonts w:ascii="Bookman Old Style" w:hAnsi="Bookman Old Style"/>
                <w:sz w:val="22"/>
                <w:szCs w:val="22"/>
              </w:rPr>
              <w:t>Certificado de Registro Obligatorio de Empleadores – R.O.E.</w:t>
            </w:r>
          </w:p>
          <w:p w14:paraId="416888A1" w14:textId="77777777" w:rsidR="00090662" w:rsidRPr="00090662" w:rsidRDefault="00090662" w:rsidP="00090662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624E6FD0" w14:textId="77777777" w:rsidR="00090662" w:rsidRPr="00090662" w:rsidRDefault="00090662" w:rsidP="00090662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090662">
              <w:rPr>
                <w:rFonts w:ascii="Bookman Old Style" w:hAnsi="Bookman Old Style"/>
                <w:sz w:val="14"/>
                <w:szCs w:val="14"/>
              </w:rPr>
              <w:t xml:space="preserve">(D.S. Nº 3433 </w:t>
            </w:r>
            <w:r w:rsidRPr="00090662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de 13 /12/17 – R.M. Nº 105/18 de 19 /01/2018)</w:t>
            </w:r>
          </w:p>
          <w:p w14:paraId="0445DE53" w14:textId="5B6B781E" w:rsidR="00090662" w:rsidRPr="00090662" w:rsidRDefault="00090662" w:rsidP="0091632B">
            <w:pPr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</w:tc>
      </w:tr>
      <w:tr w:rsidR="0018628E" w:rsidRPr="00134B51" w14:paraId="1F077BB1" w14:textId="77777777" w:rsidTr="0091632B">
        <w:tc>
          <w:tcPr>
            <w:tcW w:w="735" w:type="dxa"/>
          </w:tcPr>
          <w:p w14:paraId="55819BCA" w14:textId="2FB1A6BC" w:rsidR="0018628E" w:rsidRPr="003B751F" w:rsidRDefault="002826F9" w:rsidP="0091632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8186" w:type="dxa"/>
          </w:tcPr>
          <w:p w14:paraId="684273C4" w14:textId="77777777" w:rsidR="0018628E" w:rsidRDefault="0018628E" w:rsidP="0091632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Certificado de 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>Registro Obligatorio de Empleadores de las Empresas Subcontratadas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 Terciarizadas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 (cuando corresponda)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86008CF" w14:textId="77777777" w:rsidR="0018628E" w:rsidRPr="00090662" w:rsidRDefault="0018628E" w:rsidP="0091632B">
            <w:pPr>
              <w:jc w:val="both"/>
              <w:rPr>
                <w:rFonts w:ascii="Bookman Old Style" w:hAnsi="Bookman Old Style"/>
                <w:sz w:val="6"/>
                <w:szCs w:val="10"/>
              </w:rPr>
            </w:pPr>
          </w:p>
          <w:p w14:paraId="773EC889" w14:textId="77777777" w:rsidR="0018628E" w:rsidRDefault="0018628E" w:rsidP="0091632B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34B51">
              <w:rPr>
                <w:rFonts w:ascii="Bookman Old Style" w:hAnsi="Bookman Old Style"/>
                <w:sz w:val="14"/>
                <w:szCs w:val="14"/>
              </w:rPr>
              <w:t>(D.S. Nº 107 de 01/05/2009 - Art. 2,4,5 y 6 de la R.M Nº 446/09 de 08/07/2009)</w:t>
            </w:r>
          </w:p>
          <w:p w14:paraId="3EA019B8" w14:textId="77777777" w:rsidR="0018628E" w:rsidRPr="00134B51" w:rsidRDefault="0018628E" w:rsidP="0091632B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18628E" w:rsidRPr="00B36EC5" w14:paraId="1BEE9013" w14:textId="77777777" w:rsidTr="0091632B">
        <w:tc>
          <w:tcPr>
            <w:tcW w:w="735" w:type="dxa"/>
          </w:tcPr>
          <w:p w14:paraId="7D20F297" w14:textId="22B484DD" w:rsidR="0018628E" w:rsidRDefault="002826F9" w:rsidP="0091632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8186" w:type="dxa"/>
          </w:tcPr>
          <w:p w14:paraId="74077B05" w14:textId="399F3366" w:rsidR="0018628E" w:rsidRDefault="0018628E" w:rsidP="0091632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>Últi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mo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s tres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Formularios Únicos y ultimas 3 Planillas Mensuales de Sueldos, Salarios y Accidentes de Trabajo,</w:t>
            </w:r>
            <w:r w:rsidR="00090662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declarada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>s en la Oficina Virtual de Tr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á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mites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–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OVT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09105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del </w:t>
            </w:r>
            <w:r w:rsidR="00091057"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>Ministerio de Trabajo, Empleo y Previsión Social</w:t>
            </w:r>
          </w:p>
          <w:p w14:paraId="5E076BDF" w14:textId="77777777" w:rsidR="0018628E" w:rsidRPr="00090662" w:rsidRDefault="0018628E" w:rsidP="0091632B">
            <w:pPr>
              <w:jc w:val="both"/>
              <w:rPr>
                <w:rFonts w:ascii="Bookman Old Style" w:hAnsi="Bookman Old Style" w:cs="Arial"/>
                <w:bCs/>
                <w:sz w:val="6"/>
                <w:szCs w:val="10"/>
              </w:rPr>
            </w:pPr>
          </w:p>
          <w:p w14:paraId="5DC229FE" w14:textId="77777777" w:rsidR="0018628E" w:rsidRDefault="0018628E" w:rsidP="0091632B">
            <w:pPr>
              <w:jc w:val="both"/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</w:pPr>
            <w:r w:rsidRPr="00134B51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(D.S. Nº 3433 de 13 /12/17 R.M. Nº 212/18 de 01/03/2018)</w:t>
            </w:r>
          </w:p>
          <w:p w14:paraId="7CD1E942" w14:textId="77777777" w:rsidR="0018628E" w:rsidRPr="00B36EC5" w:rsidRDefault="0018628E" w:rsidP="0091632B">
            <w:pPr>
              <w:jc w:val="both"/>
              <w:rPr>
                <w:rFonts w:ascii="Bookman Old Style" w:hAnsi="Bookman Old Style" w:cs="Arial"/>
                <w:bCs/>
                <w:color w:val="262626"/>
                <w:sz w:val="8"/>
                <w:szCs w:val="8"/>
              </w:rPr>
            </w:pPr>
          </w:p>
        </w:tc>
      </w:tr>
      <w:tr w:rsidR="0018628E" w:rsidRPr="00134B51" w14:paraId="26551EDB" w14:textId="77777777" w:rsidTr="0091632B">
        <w:tc>
          <w:tcPr>
            <w:tcW w:w="735" w:type="dxa"/>
          </w:tcPr>
          <w:p w14:paraId="2A19EF90" w14:textId="22B298AD" w:rsidR="0018628E" w:rsidRPr="003B751F" w:rsidRDefault="002826F9" w:rsidP="0091632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8186" w:type="dxa"/>
          </w:tcPr>
          <w:p w14:paraId="400825CE" w14:textId="2F81ECE5" w:rsidR="0018628E" w:rsidRDefault="0018628E" w:rsidP="0091632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Contratos Individuales de Trabajo de Trabajadores Nacionales refrendados por el Ministerio de Trabajo, Empleo y Previsión Social </w:t>
            </w:r>
          </w:p>
          <w:p w14:paraId="139F160C" w14:textId="77777777" w:rsidR="0018628E" w:rsidRPr="00134B51" w:rsidRDefault="0018628E" w:rsidP="0091632B">
            <w:pPr>
              <w:jc w:val="both"/>
              <w:rPr>
                <w:rFonts w:ascii="Bookman Old Style" w:hAnsi="Bookman Old Style" w:cs="Arial"/>
                <w:bCs/>
                <w:sz w:val="4"/>
                <w:szCs w:val="4"/>
              </w:rPr>
            </w:pPr>
          </w:p>
          <w:p w14:paraId="591D8567" w14:textId="77777777" w:rsidR="0018628E" w:rsidRPr="00134B51" w:rsidRDefault="0018628E" w:rsidP="0091632B">
            <w:pPr>
              <w:jc w:val="both"/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134B51">
              <w:rPr>
                <w:rFonts w:ascii="Bookman Old Style" w:hAnsi="Bookman Old Style" w:cs="Arial"/>
                <w:bCs/>
                <w:sz w:val="14"/>
                <w:szCs w:val="14"/>
              </w:rPr>
              <w:t>(Arts. 21 y 22 L.G.T - Arts. 5 a 7, 15 del D.S. N° 244 de 23/08/1943- D.L. N° 16187 de 16/02/1979 - R.M. N° 001/2024 de 02/01/2024</w:t>
            </w:r>
            <w:r>
              <w:rPr>
                <w:rFonts w:ascii="Bookman Old Style" w:hAnsi="Bookman Old Style" w:cs="Arial"/>
                <w:bCs/>
                <w:sz w:val="14"/>
                <w:szCs w:val="14"/>
              </w:rPr>
              <w:t>)</w:t>
            </w:r>
          </w:p>
          <w:p w14:paraId="5C939F5A" w14:textId="77777777" w:rsidR="0018628E" w:rsidRPr="00134B51" w:rsidRDefault="0018628E" w:rsidP="0091632B">
            <w:pPr>
              <w:jc w:val="both"/>
              <w:rPr>
                <w:rFonts w:ascii="Bookman Old Style" w:hAnsi="Bookman Old Style" w:cs="Arial"/>
                <w:bCs/>
                <w:sz w:val="8"/>
                <w:szCs w:val="8"/>
              </w:rPr>
            </w:pPr>
          </w:p>
        </w:tc>
      </w:tr>
      <w:tr w:rsidR="0018628E" w:rsidRPr="00134B51" w14:paraId="21D5E156" w14:textId="77777777" w:rsidTr="0091632B">
        <w:tc>
          <w:tcPr>
            <w:tcW w:w="735" w:type="dxa"/>
          </w:tcPr>
          <w:p w14:paraId="2A8D8543" w14:textId="70382288" w:rsidR="0018628E" w:rsidRPr="003B751F" w:rsidRDefault="002826F9" w:rsidP="0091632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8186" w:type="dxa"/>
          </w:tcPr>
          <w:p w14:paraId="123E1CAE" w14:textId="77777777" w:rsidR="0018628E" w:rsidRDefault="0018628E" w:rsidP="0091632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Contratos Individuales de Trabajo de Trabajadores Extranjeros, </w:t>
            </w:r>
            <w:r w:rsidRPr="00252A20">
              <w:rPr>
                <w:rFonts w:ascii="Bookman Old Style" w:hAnsi="Bookman Old Style"/>
                <w:sz w:val="22"/>
                <w:szCs w:val="22"/>
              </w:rPr>
              <w:t xml:space="preserve">refrendados por el Ministerio de Trabajo, Empleo y Previsión Social. </w:t>
            </w:r>
          </w:p>
          <w:p w14:paraId="73DF01AB" w14:textId="77777777" w:rsidR="0018628E" w:rsidRPr="00134B51" w:rsidRDefault="0018628E" w:rsidP="0091632B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  <w:p w14:paraId="4D5001BE" w14:textId="77777777" w:rsidR="0018628E" w:rsidRPr="00134B51" w:rsidRDefault="0018628E" w:rsidP="0091632B">
            <w:pPr>
              <w:jc w:val="both"/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</w:pPr>
            <w:r w:rsidRPr="00134B51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(D.S. Nº 26877 de 21/12/2002 - R.M. N° 001/2024 de 02/01/2024)</w:t>
            </w:r>
          </w:p>
          <w:p w14:paraId="115FC359" w14:textId="77777777" w:rsidR="0018628E" w:rsidRPr="00134B51" w:rsidRDefault="0018628E" w:rsidP="0091632B">
            <w:pPr>
              <w:jc w:val="both"/>
              <w:rPr>
                <w:rFonts w:ascii="Bookman Old Style" w:hAnsi="Bookman Old Style" w:cs="Arial"/>
                <w:bCs/>
                <w:color w:val="262626"/>
                <w:sz w:val="10"/>
                <w:szCs w:val="10"/>
              </w:rPr>
            </w:pPr>
          </w:p>
        </w:tc>
      </w:tr>
      <w:tr w:rsidR="0018628E" w:rsidRPr="0062367F" w14:paraId="5D7A6D8A" w14:textId="77777777" w:rsidTr="0091632B">
        <w:tc>
          <w:tcPr>
            <w:tcW w:w="735" w:type="dxa"/>
          </w:tcPr>
          <w:p w14:paraId="253255F8" w14:textId="148A8497" w:rsidR="0018628E" w:rsidRPr="00D1152A" w:rsidRDefault="002826F9" w:rsidP="0091632B">
            <w:pPr>
              <w:jc w:val="center"/>
              <w:rPr>
                <w:rFonts w:ascii="Bookman Old Style" w:hAnsi="Bookman Old Style"/>
                <w:b/>
              </w:rPr>
            </w:pPr>
            <w:r w:rsidRPr="00D1152A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8186" w:type="dxa"/>
          </w:tcPr>
          <w:p w14:paraId="1718C7A3" w14:textId="77777777" w:rsidR="0018628E" w:rsidRPr="00D1152A" w:rsidRDefault="0018628E" w:rsidP="0091632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1152A">
              <w:rPr>
                <w:rFonts w:ascii="Bookman Old Style" w:hAnsi="Bookman Old Style"/>
                <w:sz w:val="22"/>
                <w:szCs w:val="22"/>
              </w:rPr>
              <w:t xml:space="preserve">Registro de Horas Extraordinarias de trabajo  </w:t>
            </w:r>
          </w:p>
          <w:p w14:paraId="2CAF8910" w14:textId="77777777" w:rsidR="0018628E" w:rsidRPr="00D1152A" w:rsidRDefault="0018628E" w:rsidP="0091632B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  <w:p w14:paraId="652A0446" w14:textId="77777777" w:rsidR="0018628E" w:rsidRPr="00D1152A" w:rsidRDefault="0018628E" w:rsidP="0091632B">
            <w:pPr>
              <w:jc w:val="both"/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</w:pPr>
            <w:r w:rsidRPr="00D1152A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(Art. 50 de la L.G.T. - Art. 41 D.R. de la L.G.T - Art.182 Inc. i) del C.P.T)</w:t>
            </w:r>
          </w:p>
          <w:p w14:paraId="17F2ECFD" w14:textId="77777777" w:rsidR="0018628E" w:rsidRPr="00D1152A" w:rsidRDefault="0018628E" w:rsidP="0091632B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2826F9" w:rsidRPr="0062367F" w14:paraId="5EA31C76" w14:textId="77777777" w:rsidTr="0091632B">
        <w:trPr>
          <w:trHeight w:val="550"/>
        </w:trPr>
        <w:tc>
          <w:tcPr>
            <w:tcW w:w="735" w:type="dxa"/>
          </w:tcPr>
          <w:p w14:paraId="3CC939D9" w14:textId="6E2194DC" w:rsidR="002826F9" w:rsidRPr="003B751F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8186" w:type="dxa"/>
          </w:tcPr>
          <w:p w14:paraId="0EBD1732" w14:textId="5400E338" w:rsidR="002826F9" w:rsidRDefault="002826F9" w:rsidP="002826F9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Formulario de Retroactivo del Incremento Salarial y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Planillas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de Retroactivos de la última gestión, declarada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>s en la Oficina Virtual de Tr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á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mites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–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OVT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del </w:t>
            </w:r>
            <w:r w:rsidRPr="00252A20">
              <w:rPr>
                <w:rFonts w:ascii="Bookman Old Style" w:hAnsi="Bookman Old Style" w:cs="Arial"/>
                <w:bCs/>
                <w:sz w:val="22"/>
                <w:szCs w:val="22"/>
              </w:rPr>
              <w:t>Ministerio de Trabajo, Empleo y Previsión Social</w:t>
            </w:r>
          </w:p>
          <w:p w14:paraId="072F9915" w14:textId="77777777" w:rsidR="002826F9" w:rsidRPr="00B77454" w:rsidRDefault="002826F9" w:rsidP="002826F9">
            <w:pPr>
              <w:jc w:val="both"/>
              <w:rPr>
                <w:rFonts w:ascii="Bookman Old Style" w:hAnsi="Bookman Old Style"/>
                <w:sz w:val="6"/>
                <w:szCs w:val="8"/>
              </w:rPr>
            </w:pPr>
          </w:p>
          <w:p w14:paraId="48106BC8" w14:textId="77777777" w:rsidR="002826F9" w:rsidRPr="0062367F" w:rsidRDefault="002826F9" w:rsidP="002826F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2367F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(De conformidad a normativa aplicable vigente)</w:t>
            </w:r>
          </w:p>
          <w:p w14:paraId="3903B77E" w14:textId="77777777" w:rsidR="002826F9" w:rsidRPr="0062367F" w:rsidRDefault="002826F9" w:rsidP="002826F9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826F9" w:rsidRPr="0062367F" w14:paraId="1A4F5D20" w14:textId="77777777" w:rsidTr="0091632B">
        <w:trPr>
          <w:trHeight w:val="348"/>
        </w:trPr>
        <w:tc>
          <w:tcPr>
            <w:tcW w:w="735" w:type="dxa"/>
          </w:tcPr>
          <w:p w14:paraId="3287C3D8" w14:textId="78A6B271" w:rsidR="002826F9" w:rsidRPr="003B751F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8186" w:type="dxa"/>
          </w:tcPr>
          <w:p w14:paraId="1D70FB4E" w14:textId="5C016DD6" w:rsidR="002826F9" w:rsidRPr="00D1152A" w:rsidRDefault="002826F9" w:rsidP="002826F9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1152A">
              <w:rPr>
                <w:rFonts w:ascii="Bookman Old Style" w:hAnsi="Bookman Old Style"/>
                <w:bCs/>
                <w:sz w:val="22"/>
                <w:szCs w:val="22"/>
              </w:rPr>
              <w:t xml:space="preserve">Convenio de Incremento Salarial vigente </w:t>
            </w:r>
            <w:r w:rsidRPr="00D1152A">
              <w:rPr>
                <w:rFonts w:ascii="Bookman Old Style" w:hAnsi="Bookman Old Style" w:cs="Arial"/>
                <w:bCs/>
                <w:sz w:val="22"/>
                <w:szCs w:val="22"/>
              </w:rPr>
              <w:t>presentado en la Oficina Virtual de Trámites – OVT del Ministerio de Trabajo, Empleo y Previsión Social</w:t>
            </w:r>
          </w:p>
          <w:p w14:paraId="12659DE7" w14:textId="77777777" w:rsidR="002826F9" w:rsidRPr="00D1152A" w:rsidRDefault="002826F9" w:rsidP="002826F9">
            <w:pPr>
              <w:jc w:val="both"/>
              <w:rPr>
                <w:rFonts w:ascii="Bookman Old Style" w:hAnsi="Bookman Old Style"/>
                <w:bCs/>
                <w:sz w:val="6"/>
                <w:szCs w:val="22"/>
              </w:rPr>
            </w:pPr>
          </w:p>
          <w:p w14:paraId="5F677418" w14:textId="77777777" w:rsidR="002826F9" w:rsidRPr="00D1152A" w:rsidRDefault="002826F9" w:rsidP="002826F9">
            <w:pPr>
              <w:jc w:val="both"/>
              <w:rPr>
                <w:rFonts w:ascii="Bookman Old Style" w:hAnsi="Bookman Old Style"/>
                <w:bCs/>
                <w:sz w:val="2"/>
                <w:szCs w:val="2"/>
              </w:rPr>
            </w:pPr>
          </w:p>
          <w:p w14:paraId="1EDD9A02" w14:textId="77777777" w:rsidR="002826F9" w:rsidRPr="00D1152A" w:rsidRDefault="002826F9" w:rsidP="002826F9">
            <w:pPr>
              <w:rPr>
                <w:rFonts w:ascii="Bookman Old Style" w:hAnsi="Bookman Old Style"/>
                <w:sz w:val="16"/>
                <w:szCs w:val="16"/>
              </w:rPr>
            </w:pPr>
            <w:r w:rsidRPr="00D1152A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(De conformidad a normativa aplicable vigente)</w:t>
            </w:r>
          </w:p>
          <w:p w14:paraId="3669F7AC" w14:textId="77777777" w:rsidR="002826F9" w:rsidRPr="00D1152A" w:rsidRDefault="002826F9" w:rsidP="002826F9">
            <w:pPr>
              <w:jc w:val="both"/>
              <w:rPr>
                <w:rFonts w:ascii="Bookman Old Style" w:hAnsi="Bookman Old Style"/>
                <w:bCs/>
                <w:sz w:val="10"/>
                <w:szCs w:val="10"/>
              </w:rPr>
            </w:pPr>
          </w:p>
        </w:tc>
      </w:tr>
      <w:tr w:rsidR="002826F9" w:rsidRPr="008D1485" w14:paraId="5B23B742" w14:textId="77777777" w:rsidTr="0091632B">
        <w:tc>
          <w:tcPr>
            <w:tcW w:w="735" w:type="dxa"/>
          </w:tcPr>
          <w:p w14:paraId="71B44DB8" w14:textId="7D4F6BE0" w:rsidR="002826F9" w:rsidRPr="003B751F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8186" w:type="dxa"/>
          </w:tcPr>
          <w:p w14:paraId="2D16756B" w14:textId="77777777" w:rsidR="002826F9" w:rsidRPr="00D1152A" w:rsidRDefault="002826F9" w:rsidP="002826F9">
            <w:pPr>
              <w:rPr>
                <w:rFonts w:ascii="Bookman Old Style" w:eastAsia="Times New Roman" w:hAnsi="Bookman Old Style"/>
                <w:sz w:val="22"/>
                <w:szCs w:val="22"/>
                <w:lang w:eastAsia="es-BO"/>
              </w:rPr>
            </w:pPr>
            <w:r w:rsidRPr="00D1152A">
              <w:rPr>
                <w:rFonts w:ascii="Bookman Old Style" w:eastAsia="Times New Roman" w:hAnsi="Bookman Old Style"/>
                <w:sz w:val="22"/>
                <w:szCs w:val="22"/>
                <w:lang w:eastAsia="es-BO"/>
              </w:rPr>
              <w:t>Formulario de Registro de Empleador a la Gestora Publica de la Seguridad Social a Largo Plazo</w:t>
            </w:r>
          </w:p>
          <w:p w14:paraId="51A36129" w14:textId="77777777" w:rsidR="002826F9" w:rsidRPr="00D1152A" w:rsidRDefault="002826F9" w:rsidP="002826F9">
            <w:pPr>
              <w:rPr>
                <w:rFonts w:ascii="Bookman Old Style" w:eastAsia="Times New Roman" w:hAnsi="Bookman Old Style"/>
                <w:sz w:val="6"/>
                <w:szCs w:val="6"/>
                <w:lang w:eastAsia="es-BO"/>
              </w:rPr>
            </w:pPr>
          </w:p>
          <w:p w14:paraId="7281FBDA" w14:textId="77777777" w:rsidR="002826F9" w:rsidRPr="00D1152A" w:rsidRDefault="002826F9" w:rsidP="002826F9">
            <w:pPr>
              <w:rPr>
                <w:rFonts w:ascii="Bookman Old Style" w:hAnsi="Bookman Old Style"/>
                <w:sz w:val="14"/>
                <w:szCs w:val="14"/>
              </w:rPr>
            </w:pPr>
            <w:r w:rsidRPr="00D1152A">
              <w:rPr>
                <w:rFonts w:ascii="Bookman Old Style" w:hAnsi="Bookman Old Style"/>
                <w:sz w:val="14"/>
                <w:szCs w:val="14"/>
              </w:rPr>
              <w:t xml:space="preserve">(Art. 2 del D.S. Nº 29537 de 01/05/2008 - Art. 2 de la R.M. Nº 858/09 de 23/10/09)                 </w:t>
            </w:r>
          </w:p>
          <w:p w14:paraId="5D2B247D" w14:textId="27AEA879" w:rsidR="002826F9" w:rsidRPr="00D1152A" w:rsidRDefault="002826F9" w:rsidP="002826F9">
            <w:pPr>
              <w:rPr>
                <w:rFonts w:ascii="Bookman Old Style" w:hAnsi="Bookman Old Style"/>
                <w:sz w:val="6"/>
                <w:szCs w:val="14"/>
              </w:rPr>
            </w:pPr>
          </w:p>
        </w:tc>
      </w:tr>
      <w:tr w:rsidR="002826F9" w:rsidRPr="0062367F" w14:paraId="623AEC61" w14:textId="77777777" w:rsidTr="0091632B">
        <w:tc>
          <w:tcPr>
            <w:tcW w:w="735" w:type="dxa"/>
          </w:tcPr>
          <w:p w14:paraId="043A55BE" w14:textId="3F9747F5" w:rsidR="002826F9" w:rsidRPr="003B751F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8186" w:type="dxa"/>
          </w:tcPr>
          <w:p w14:paraId="4CF809AD" w14:textId="77777777" w:rsidR="002826F9" w:rsidRDefault="002826F9" w:rsidP="002826F9">
            <w:pPr>
              <w:rPr>
                <w:rFonts w:ascii="Bookman Old Style" w:hAnsi="Bookman Old Style"/>
                <w:sz w:val="22"/>
                <w:szCs w:val="22"/>
              </w:rPr>
            </w:pPr>
            <w:r w:rsidRPr="00C35730">
              <w:rPr>
                <w:rFonts w:ascii="Bookman Old Style" w:hAnsi="Bookman Old Style"/>
                <w:sz w:val="22"/>
                <w:szCs w:val="22"/>
              </w:rPr>
              <w:t xml:space="preserve">Formulario de aportes mensuales </w:t>
            </w:r>
            <w:r w:rsidRPr="00C35730">
              <w:rPr>
                <w:rFonts w:ascii="Bookman Old Style" w:eastAsia="Times New Roman" w:hAnsi="Bookman Old Style"/>
                <w:sz w:val="22"/>
                <w:szCs w:val="22"/>
                <w:lang w:eastAsia="es-BO"/>
              </w:rPr>
              <w:t>a la Gestora Publica de la Seguridad Social a Largo Plazo</w:t>
            </w:r>
            <w:r w:rsidRPr="00C35730">
              <w:rPr>
                <w:rFonts w:ascii="Bookman Old Style" w:hAnsi="Bookman Old Style"/>
                <w:sz w:val="22"/>
                <w:szCs w:val="22"/>
              </w:rPr>
              <w:t xml:space="preserve"> de sus trabajadores (últimos 3 meses).</w:t>
            </w:r>
          </w:p>
          <w:p w14:paraId="62981FC4" w14:textId="77777777" w:rsidR="002826F9" w:rsidRPr="00B77454" w:rsidRDefault="002826F9" w:rsidP="002826F9">
            <w:pPr>
              <w:rPr>
                <w:rFonts w:ascii="Bookman Old Style" w:hAnsi="Bookman Old Style"/>
                <w:sz w:val="6"/>
                <w:szCs w:val="10"/>
              </w:rPr>
            </w:pPr>
          </w:p>
          <w:p w14:paraId="01078DF4" w14:textId="77777777" w:rsidR="002826F9" w:rsidRPr="0062367F" w:rsidRDefault="002826F9" w:rsidP="002826F9">
            <w:pPr>
              <w:rPr>
                <w:rFonts w:ascii="Bookman Old Style" w:hAnsi="Bookman Old Style"/>
                <w:sz w:val="14"/>
                <w:szCs w:val="14"/>
              </w:rPr>
            </w:pPr>
            <w:r w:rsidRPr="0062367F">
              <w:rPr>
                <w:rFonts w:ascii="Bookman Old Style" w:hAnsi="Bookman Old Style"/>
                <w:sz w:val="14"/>
                <w:szCs w:val="14"/>
              </w:rPr>
              <w:t xml:space="preserve">(Art. 91 Ley Nº 065 de Pensiones)                                                                                                 </w:t>
            </w:r>
          </w:p>
          <w:p w14:paraId="19DD84C3" w14:textId="77777777" w:rsidR="002826F9" w:rsidRPr="00B77454" w:rsidRDefault="002826F9" w:rsidP="002826F9">
            <w:pPr>
              <w:rPr>
                <w:rFonts w:ascii="Bookman Old Style" w:hAnsi="Bookman Old Style"/>
                <w:sz w:val="6"/>
                <w:szCs w:val="10"/>
              </w:rPr>
            </w:pPr>
          </w:p>
        </w:tc>
      </w:tr>
      <w:tr w:rsidR="002826F9" w:rsidRPr="0063025C" w14:paraId="049822DA" w14:textId="77777777" w:rsidTr="0091632B">
        <w:tc>
          <w:tcPr>
            <w:tcW w:w="735" w:type="dxa"/>
          </w:tcPr>
          <w:p w14:paraId="098B2BC8" w14:textId="6DD73E1A" w:rsidR="002826F9" w:rsidRPr="00392B49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8186" w:type="dxa"/>
          </w:tcPr>
          <w:p w14:paraId="3B1B4E0E" w14:textId="2B76DD58" w:rsidR="002826F9" w:rsidRDefault="002826F9" w:rsidP="002826F9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Planilla de Primas de Utilidades </w:t>
            </w:r>
            <w:r w:rsidRPr="00C35730">
              <w:rPr>
                <w:rFonts w:ascii="Bookman Old Style" w:hAnsi="Bookman Old Style" w:cs="Arial"/>
                <w:bCs/>
                <w:sz w:val="22"/>
                <w:szCs w:val="22"/>
              </w:rPr>
              <w:t>presentada al Ministerio de Trabajo, Empleo y Previsión Social, caso contrario presentar el estado de pérdidas y ganancias o estado de resultados (balance general)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, debidamente presentado ante autoridad competente</w:t>
            </w:r>
            <w:r w:rsidRPr="00C35730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</w:p>
          <w:p w14:paraId="218E43FB" w14:textId="77777777" w:rsidR="002826F9" w:rsidRPr="003F7A23" w:rsidRDefault="002826F9" w:rsidP="002826F9">
            <w:pPr>
              <w:jc w:val="both"/>
              <w:rPr>
                <w:rFonts w:ascii="Bookman Old Style" w:hAnsi="Bookman Old Style" w:cs="Arial"/>
                <w:bCs/>
                <w:sz w:val="6"/>
                <w:szCs w:val="10"/>
              </w:rPr>
            </w:pPr>
          </w:p>
          <w:p w14:paraId="69D2C64E" w14:textId="77777777" w:rsidR="002826F9" w:rsidRPr="00635051" w:rsidRDefault="002826F9" w:rsidP="002826F9">
            <w:pPr>
              <w:jc w:val="both"/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635051">
              <w:rPr>
                <w:rFonts w:ascii="Bookman Old Style" w:hAnsi="Bookman Old Style" w:cs="Arial"/>
                <w:bCs/>
                <w:sz w:val="14"/>
                <w:szCs w:val="14"/>
              </w:rPr>
              <w:t>(Art. 3 de la Ley de 11/06/1947 - Art. 48, 49 del D.S. Nº 244 de 23/08/1943 - D.S. Nº 229 de 21/12/1944- Art. 5, Par. IV de la R.M. Nº 212/18 de 01/03/ 2018)</w:t>
            </w:r>
          </w:p>
          <w:p w14:paraId="560E7B2C" w14:textId="77777777" w:rsidR="002826F9" w:rsidRPr="0063025C" w:rsidRDefault="002826F9" w:rsidP="002826F9">
            <w:pPr>
              <w:jc w:val="both"/>
              <w:rPr>
                <w:rFonts w:ascii="Bookman Old Style" w:hAnsi="Bookman Old Style" w:cs="Arial"/>
                <w:bCs/>
                <w:sz w:val="10"/>
                <w:szCs w:val="10"/>
              </w:rPr>
            </w:pPr>
          </w:p>
        </w:tc>
      </w:tr>
      <w:tr w:rsidR="002826F9" w:rsidRPr="00ED1490" w14:paraId="5B833AB0" w14:textId="77777777" w:rsidTr="0091632B">
        <w:trPr>
          <w:trHeight w:val="594"/>
        </w:trPr>
        <w:tc>
          <w:tcPr>
            <w:tcW w:w="735" w:type="dxa"/>
          </w:tcPr>
          <w:p w14:paraId="5B7DACD5" w14:textId="5BCA4884" w:rsidR="002826F9" w:rsidRPr="00B0601E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8186" w:type="dxa"/>
          </w:tcPr>
          <w:p w14:paraId="7F5C4496" w14:textId="4234FA04" w:rsidR="002826F9" w:rsidRDefault="002826F9" w:rsidP="002826F9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Formulario Único de presentación de Planillas de Aguinaldo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 y</w:t>
            </w:r>
            <w:r w:rsidRPr="00E36714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Planilla de Aguinaldos </w:t>
            </w:r>
            <w:r w:rsidRPr="003F7A23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declaradas en la Oficina Virtual de Trámites – OVT del Ministerio de Trabajo, Empleo y Previsión Social </w:t>
            </w:r>
            <w:r w:rsidRPr="00E36714">
              <w:rPr>
                <w:rFonts w:ascii="Bookman Old Style" w:hAnsi="Bookman Old Style" w:cs="Arial"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ú</w:t>
            </w:r>
            <w:r w:rsidRPr="00E36714">
              <w:rPr>
                <w:rFonts w:ascii="Bookman Old Style" w:hAnsi="Bookman Old Style" w:cs="Arial"/>
                <w:bCs/>
                <w:sz w:val="22"/>
                <w:szCs w:val="22"/>
              </w:rPr>
              <w:t>ltima gestión):</w:t>
            </w:r>
          </w:p>
          <w:p w14:paraId="11C02D33" w14:textId="77777777" w:rsidR="002826F9" w:rsidRPr="00ED4D67" w:rsidRDefault="002826F9" w:rsidP="002826F9">
            <w:pPr>
              <w:jc w:val="both"/>
              <w:rPr>
                <w:rFonts w:ascii="Bookman Old Style" w:hAnsi="Bookman Old Style" w:cs="Arial"/>
                <w:bCs/>
                <w:color w:val="262626"/>
                <w:sz w:val="10"/>
                <w:szCs w:val="10"/>
              </w:rPr>
            </w:pPr>
          </w:p>
          <w:p w14:paraId="1492B700" w14:textId="77777777" w:rsidR="002826F9" w:rsidRPr="00ED1490" w:rsidRDefault="002826F9" w:rsidP="002826F9">
            <w:pPr>
              <w:jc w:val="both"/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</w:pPr>
            <w:r w:rsidRPr="00ED4D67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(Ley del 18/12/1944 - R.M. Nº 712/03 de 20/11/2003)</w:t>
            </w:r>
          </w:p>
        </w:tc>
      </w:tr>
      <w:tr w:rsidR="002826F9" w:rsidRPr="00ED4D67" w14:paraId="6CFE0B55" w14:textId="77777777" w:rsidTr="0091632B">
        <w:tc>
          <w:tcPr>
            <w:tcW w:w="735" w:type="dxa"/>
          </w:tcPr>
          <w:p w14:paraId="546F5AE9" w14:textId="6F5EFCFC" w:rsidR="002826F9" w:rsidRPr="00B0601E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8186" w:type="dxa"/>
          </w:tcPr>
          <w:p w14:paraId="4EFF88D7" w14:textId="77777777" w:rsidR="002826F9" w:rsidRDefault="002826F9" w:rsidP="002826F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Formulario Único de presentación 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de Planilla del 2do Aguinaldo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y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Planilla de 2do Aguinaldo </w:t>
            </w:r>
            <w:r>
              <w:rPr>
                <w:rFonts w:ascii="Bookman Old Style" w:hAnsi="Bookman Old Style"/>
                <w:sz w:val="22"/>
                <w:szCs w:val="22"/>
              </w:rPr>
              <w:t>“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>Esfuerzo por Bolivia</w:t>
            </w:r>
            <w:r>
              <w:rPr>
                <w:rFonts w:ascii="Bookman Old Style" w:hAnsi="Bookman Old Style"/>
                <w:sz w:val="22"/>
                <w:szCs w:val="22"/>
              </w:rPr>
              <w:t>”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 (si corresponde)</w:t>
            </w:r>
          </w:p>
          <w:p w14:paraId="3C318509" w14:textId="77777777" w:rsidR="002826F9" w:rsidRPr="00ED4D67" w:rsidRDefault="002826F9" w:rsidP="002826F9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  <w:p w14:paraId="52C97772" w14:textId="77777777" w:rsidR="002826F9" w:rsidRPr="00ED4D67" w:rsidRDefault="002826F9" w:rsidP="002826F9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D4D67">
              <w:rPr>
                <w:rFonts w:ascii="Bookman Old Style" w:hAnsi="Bookman Old Style"/>
                <w:sz w:val="14"/>
                <w:szCs w:val="14"/>
              </w:rPr>
              <w:t>(D.S. Nº 1802 de 20/11/2013 - R.M. Nº 774/13 de 12/12/ 2013- (complementar con la disposición aplicable a cada gestión)</w:t>
            </w:r>
          </w:p>
          <w:p w14:paraId="15F82DB4" w14:textId="77777777" w:rsidR="002826F9" w:rsidRPr="00ED4D67" w:rsidRDefault="002826F9" w:rsidP="002826F9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2826F9" w:rsidRPr="00ED4D67" w14:paraId="49479D92" w14:textId="77777777" w:rsidTr="0091632B">
        <w:tc>
          <w:tcPr>
            <w:tcW w:w="735" w:type="dxa"/>
          </w:tcPr>
          <w:p w14:paraId="6905BDE1" w14:textId="1829ED29" w:rsidR="002826F9" w:rsidRPr="003B751F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8186" w:type="dxa"/>
          </w:tcPr>
          <w:p w14:paraId="1C524046" w14:textId="11F2492A" w:rsidR="002826F9" w:rsidRDefault="002826F9" w:rsidP="002826F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B1B41">
              <w:rPr>
                <w:rFonts w:ascii="Bookman Old Style" w:hAnsi="Bookman Old Style"/>
                <w:sz w:val="22"/>
                <w:szCs w:val="22"/>
              </w:rPr>
              <w:t>Formularios Únicos de Finiquito refrendados por el Ministerio de Trabajo, Empleo y Previsión Social (últim</w:t>
            </w:r>
            <w:r>
              <w:rPr>
                <w:rFonts w:ascii="Bookman Old Style" w:hAnsi="Bookman Old Style"/>
                <w:sz w:val="22"/>
                <w:szCs w:val="22"/>
              </w:rPr>
              <w:t>os tres meses)</w:t>
            </w:r>
          </w:p>
          <w:p w14:paraId="1A78879C" w14:textId="77777777" w:rsidR="002826F9" w:rsidRPr="00ED6070" w:rsidRDefault="002826F9" w:rsidP="002826F9">
            <w:pPr>
              <w:jc w:val="both"/>
              <w:rPr>
                <w:rFonts w:ascii="Bookman Old Style" w:hAnsi="Bookman Old Style"/>
                <w:sz w:val="6"/>
                <w:szCs w:val="8"/>
              </w:rPr>
            </w:pPr>
          </w:p>
          <w:p w14:paraId="1CF73EC5" w14:textId="77777777" w:rsidR="002826F9" w:rsidRPr="00ED4D67" w:rsidRDefault="002826F9" w:rsidP="002826F9">
            <w:pPr>
              <w:jc w:val="both"/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</w:pPr>
            <w:r w:rsidRPr="00ED4D67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 xml:space="preserve">(Art. 20 de la L.G.T. - Art. 84 del D.S. N° 244 de 23/08/1943 </w:t>
            </w:r>
            <w:r w:rsidRPr="00ED4D67">
              <w:rPr>
                <w:rFonts w:ascii="Bookman Old Style" w:hAnsi="Bookman Old Style" w:cs="Arial"/>
                <w:bCs/>
                <w:sz w:val="14"/>
                <w:szCs w:val="14"/>
              </w:rPr>
              <w:t>- R.M. Nº 1104/22 del 20/09/2022)</w:t>
            </w:r>
          </w:p>
          <w:p w14:paraId="542FCFE6" w14:textId="77777777" w:rsidR="002826F9" w:rsidRPr="00ED4D67" w:rsidRDefault="002826F9" w:rsidP="002826F9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2826F9" w:rsidRPr="00ED4D67" w14:paraId="3F163A02" w14:textId="77777777" w:rsidTr="0091632B">
        <w:tc>
          <w:tcPr>
            <w:tcW w:w="735" w:type="dxa"/>
          </w:tcPr>
          <w:p w14:paraId="5B74BCE9" w14:textId="7CAB3DE5" w:rsidR="002826F9" w:rsidRPr="003B751F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8186" w:type="dxa"/>
          </w:tcPr>
          <w:p w14:paraId="28800C70" w14:textId="77777777" w:rsidR="002826F9" w:rsidRDefault="002826F9" w:rsidP="002826F9">
            <w:pPr>
              <w:rPr>
                <w:rFonts w:ascii="Bookman Old Style" w:hAnsi="Bookman Old Style"/>
                <w:sz w:val="22"/>
                <w:szCs w:val="22"/>
              </w:rPr>
            </w:pPr>
            <w:r w:rsidRPr="00E36714">
              <w:rPr>
                <w:rFonts w:ascii="Bookman Old Style" w:hAnsi="Bookman Old Style"/>
                <w:sz w:val="22"/>
                <w:szCs w:val="22"/>
              </w:rPr>
              <w:t xml:space="preserve">Resolución Administrativa de Aprobación del Sistema de Control de </w:t>
            </w:r>
            <w:r w:rsidRPr="00BB1B41">
              <w:rPr>
                <w:rFonts w:ascii="Bookman Old Style" w:hAnsi="Bookman Old Style"/>
                <w:sz w:val="22"/>
                <w:szCs w:val="22"/>
              </w:rPr>
              <w:t>Asistencia en la Jornada Laboral</w:t>
            </w:r>
          </w:p>
          <w:p w14:paraId="5369FDB4" w14:textId="77777777" w:rsidR="002826F9" w:rsidRPr="00ED4D67" w:rsidRDefault="002826F9" w:rsidP="002826F9">
            <w:pPr>
              <w:rPr>
                <w:rFonts w:ascii="Bookman Old Style" w:hAnsi="Bookman Old Style"/>
                <w:sz w:val="2"/>
                <w:szCs w:val="2"/>
              </w:rPr>
            </w:pPr>
          </w:p>
          <w:p w14:paraId="2436B424" w14:textId="77777777" w:rsidR="002826F9" w:rsidRDefault="002826F9" w:rsidP="002826F9">
            <w:pPr>
              <w:rPr>
                <w:rFonts w:ascii="Bookman Old Style" w:hAnsi="Bookman Old Style"/>
                <w:sz w:val="22"/>
                <w:szCs w:val="22"/>
              </w:rPr>
            </w:pPr>
            <w:r w:rsidRPr="00ED4D67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(R.M. Nº 1443 de 26/09/2023</w:t>
            </w:r>
            <w:r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)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                </w:t>
            </w:r>
          </w:p>
          <w:p w14:paraId="61A98312" w14:textId="77777777" w:rsidR="002826F9" w:rsidRPr="00ED4D67" w:rsidRDefault="002826F9" w:rsidP="002826F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2826F9" w:rsidRPr="00ED4D67" w14:paraId="319DDB3C" w14:textId="77777777" w:rsidTr="0091632B">
        <w:tc>
          <w:tcPr>
            <w:tcW w:w="735" w:type="dxa"/>
          </w:tcPr>
          <w:p w14:paraId="52BC2ADA" w14:textId="54359632" w:rsidR="002826F9" w:rsidRPr="003B751F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8186" w:type="dxa"/>
          </w:tcPr>
          <w:p w14:paraId="17C4DC04" w14:textId="77777777" w:rsidR="002826F9" w:rsidRDefault="002826F9" w:rsidP="002826F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Documentación que acredite el pago del </w:t>
            </w:r>
            <w:r w:rsidRPr="00E36714">
              <w:rPr>
                <w:rFonts w:ascii="Bookman Old Style" w:hAnsi="Bookman Old Style"/>
                <w:sz w:val="22"/>
                <w:szCs w:val="22"/>
              </w:rPr>
              <w:t>Subsidio de Frontera (si corresponde)</w:t>
            </w:r>
          </w:p>
          <w:p w14:paraId="763951BA" w14:textId="77777777" w:rsidR="002826F9" w:rsidRPr="00ED4D67" w:rsidRDefault="002826F9" w:rsidP="002826F9">
            <w:pPr>
              <w:rPr>
                <w:rFonts w:ascii="Bookman Old Style" w:hAnsi="Bookman Old Style"/>
                <w:sz w:val="10"/>
                <w:szCs w:val="10"/>
              </w:rPr>
            </w:pPr>
          </w:p>
          <w:p w14:paraId="10014954" w14:textId="77777777" w:rsidR="002826F9" w:rsidRPr="00ED4D67" w:rsidRDefault="002826F9" w:rsidP="002826F9">
            <w:pPr>
              <w:rPr>
                <w:sz w:val="18"/>
                <w:szCs w:val="18"/>
              </w:rPr>
            </w:pPr>
            <w:r w:rsidRPr="00ED4D67">
              <w:rPr>
                <w:rFonts w:ascii="Bookman Old Style" w:hAnsi="Bookman Old Style" w:cs="Arial"/>
                <w:bCs/>
                <w:sz w:val="14"/>
                <w:szCs w:val="14"/>
              </w:rPr>
              <w:t xml:space="preserve">(Art. 12 del D.S. 21137 de 30/11/1985)           </w:t>
            </w:r>
          </w:p>
          <w:p w14:paraId="1C66DFA1" w14:textId="77777777" w:rsidR="002826F9" w:rsidRPr="00ED4D67" w:rsidRDefault="002826F9" w:rsidP="002826F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2826F9" w14:paraId="2CD77F2C" w14:textId="77777777" w:rsidTr="0091632B">
        <w:tc>
          <w:tcPr>
            <w:tcW w:w="735" w:type="dxa"/>
          </w:tcPr>
          <w:p w14:paraId="0FF06C09" w14:textId="118AB0EC" w:rsidR="002826F9" w:rsidRPr="00D1152A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 w:rsidRPr="00D1152A">
              <w:rPr>
                <w:rFonts w:ascii="Bookman Old Style" w:hAnsi="Bookman Old Style"/>
                <w:b/>
              </w:rPr>
              <w:t>17</w:t>
            </w:r>
          </w:p>
        </w:tc>
        <w:tc>
          <w:tcPr>
            <w:tcW w:w="8186" w:type="dxa"/>
          </w:tcPr>
          <w:p w14:paraId="156D4394" w14:textId="77777777" w:rsidR="002826F9" w:rsidRPr="00D1152A" w:rsidRDefault="002826F9" w:rsidP="002826F9">
            <w:pPr>
              <w:rPr>
                <w:rFonts w:ascii="Bookman Old Style" w:hAnsi="Bookman Old Style"/>
                <w:sz w:val="22"/>
                <w:szCs w:val="22"/>
              </w:rPr>
            </w:pPr>
            <w:r w:rsidRPr="00D1152A">
              <w:rPr>
                <w:rFonts w:ascii="Bookman Old Style" w:hAnsi="Bookman Old Style"/>
                <w:sz w:val="22"/>
                <w:szCs w:val="22"/>
              </w:rPr>
              <w:t>Formulario de Registro y/o Autorización de Actividad Laboral o Trabajo de Adolescentes (si corresponde)</w:t>
            </w:r>
          </w:p>
          <w:p w14:paraId="1BC641FC" w14:textId="77777777" w:rsidR="002826F9" w:rsidRPr="00D1152A" w:rsidRDefault="002826F9" w:rsidP="002826F9">
            <w:pPr>
              <w:rPr>
                <w:rFonts w:ascii="Bookman Old Style" w:hAnsi="Bookman Old Style"/>
                <w:sz w:val="10"/>
                <w:szCs w:val="10"/>
              </w:rPr>
            </w:pPr>
          </w:p>
          <w:p w14:paraId="1FDE2363" w14:textId="77777777" w:rsidR="002826F9" w:rsidRPr="00D1152A" w:rsidRDefault="002826F9" w:rsidP="002826F9">
            <w:pPr>
              <w:rPr>
                <w:rFonts w:ascii="Bookman Old Style" w:hAnsi="Bookman Old Style"/>
                <w:sz w:val="16"/>
                <w:szCs w:val="16"/>
              </w:rPr>
            </w:pPr>
            <w:r w:rsidRPr="00D1152A">
              <w:rPr>
                <w:rFonts w:ascii="Bookman Old Style" w:hAnsi="Bookman Old Style" w:cs="Arial"/>
                <w:bCs/>
                <w:sz w:val="14"/>
                <w:szCs w:val="14"/>
              </w:rPr>
              <w:t>(Art. 58 de la LGT - Art. 52 del DR de la LGT - Art. 131, Par. III</w:t>
            </w:r>
            <w:r w:rsidRPr="00D1152A">
              <w:rPr>
                <w:sz w:val="14"/>
                <w:szCs w:val="14"/>
              </w:rPr>
              <w:t xml:space="preserve"> </w:t>
            </w:r>
            <w:r w:rsidRPr="00D1152A">
              <w:rPr>
                <w:rFonts w:ascii="Bookman Old Style" w:hAnsi="Bookman Old Style" w:cs="Arial"/>
                <w:bCs/>
                <w:sz w:val="14"/>
                <w:szCs w:val="14"/>
              </w:rPr>
              <w:t>Ley 548, Código Niña, Niño y Adolescente - Art. 3 de la Ley Nº 1139 de 20/12/2018)</w:t>
            </w:r>
          </w:p>
          <w:p w14:paraId="28004157" w14:textId="77777777" w:rsidR="002826F9" w:rsidRPr="00D1152A" w:rsidRDefault="002826F9" w:rsidP="002826F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26F9" w:rsidRPr="00DB4213" w14:paraId="0C1470D5" w14:textId="77777777" w:rsidTr="0091632B">
        <w:tc>
          <w:tcPr>
            <w:tcW w:w="735" w:type="dxa"/>
          </w:tcPr>
          <w:p w14:paraId="62368948" w14:textId="18CE1BD1" w:rsidR="002826F9" w:rsidRPr="00D1152A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 w:rsidRPr="00D1152A">
              <w:rPr>
                <w:rFonts w:ascii="Bookman Old Style" w:hAnsi="Bookman Old Style"/>
                <w:b/>
              </w:rPr>
              <w:t>18</w:t>
            </w:r>
          </w:p>
        </w:tc>
        <w:tc>
          <w:tcPr>
            <w:tcW w:w="8186" w:type="dxa"/>
          </w:tcPr>
          <w:p w14:paraId="613D883D" w14:textId="77777777" w:rsidR="002826F9" w:rsidRPr="00D1152A" w:rsidRDefault="002826F9" w:rsidP="002826F9">
            <w:pPr>
              <w:jc w:val="both"/>
              <w:rPr>
                <w:rFonts w:ascii="Bookman Old Style" w:eastAsia="Times New Roman" w:hAnsi="Bookman Old Style" w:cs="Arial"/>
                <w:noProof/>
                <w:sz w:val="22"/>
                <w:szCs w:val="22"/>
                <w:lang w:eastAsia="es-ES"/>
              </w:rPr>
            </w:pPr>
            <w:r w:rsidRPr="00D1152A">
              <w:rPr>
                <w:rFonts w:ascii="Bookman Old Style" w:hAnsi="Bookman Old Style"/>
                <w:sz w:val="22"/>
                <w:szCs w:val="22"/>
              </w:rPr>
              <w:t xml:space="preserve">Contrato de Aprendizaje, Convenio Institucional </w:t>
            </w:r>
            <w:r w:rsidRPr="00D1152A">
              <w:rPr>
                <w:rFonts w:ascii="Bookman Old Style" w:eastAsia="Times New Roman" w:hAnsi="Bookman Old Style" w:cs="Arial"/>
                <w:noProof/>
                <w:sz w:val="22"/>
                <w:szCs w:val="22"/>
                <w:lang w:eastAsia="es-ES"/>
              </w:rPr>
              <w:t xml:space="preserve">de pasantia, proyecto de grado, trabajo dirigido, tesis. (cuando corresponda) </w:t>
            </w:r>
          </w:p>
          <w:p w14:paraId="10A07A62" w14:textId="77777777" w:rsidR="002826F9" w:rsidRPr="00D1152A" w:rsidRDefault="002826F9" w:rsidP="002826F9">
            <w:pPr>
              <w:jc w:val="both"/>
              <w:rPr>
                <w:rFonts w:ascii="Bookman Old Style" w:eastAsia="Times New Roman" w:hAnsi="Bookman Old Style"/>
                <w:noProof/>
                <w:sz w:val="10"/>
                <w:szCs w:val="10"/>
                <w:lang w:eastAsia="es-ES"/>
              </w:rPr>
            </w:pPr>
          </w:p>
          <w:p w14:paraId="7783BC7E" w14:textId="77777777" w:rsidR="002826F9" w:rsidRPr="00D1152A" w:rsidRDefault="002826F9" w:rsidP="002826F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1152A">
              <w:rPr>
                <w:rFonts w:ascii="Bookman Old Style" w:hAnsi="Bookman Old Style" w:cs="Arial"/>
                <w:bCs/>
                <w:color w:val="262626"/>
                <w:sz w:val="14"/>
                <w:szCs w:val="14"/>
              </w:rPr>
              <w:t>(Art. 28 al 30 de la L.G.T - Art. 2 del D.S. N° 28699 de 01/05/2006)</w:t>
            </w:r>
          </w:p>
          <w:p w14:paraId="13E32523" w14:textId="77777777" w:rsidR="002826F9" w:rsidRPr="00D1152A" w:rsidRDefault="002826F9" w:rsidP="002826F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26F9" w:rsidRPr="00ED1490" w14:paraId="7F9E2423" w14:textId="77777777" w:rsidTr="0091632B">
        <w:tc>
          <w:tcPr>
            <w:tcW w:w="735" w:type="dxa"/>
          </w:tcPr>
          <w:p w14:paraId="073948F0" w14:textId="7BFC8D0D" w:rsidR="002826F9" w:rsidRDefault="002826F9" w:rsidP="002826F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</w:t>
            </w:r>
          </w:p>
        </w:tc>
        <w:tc>
          <w:tcPr>
            <w:tcW w:w="8186" w:type="dxa"/>
          </w:tcPr>
          <w:p w14:paraId="3BAFE373" w14:textId="77777777" w:rsidR="002826F9" w:rsidRPr="00ED1490" w:rsidRDefault="002826F9" w:rsidP="002826F9">
            <w:pPr>
              <w:jc w:val="both"/>
              <w:rPr>
                <w:rFonts w:ascii="Bookman Old Style" w:eastAsia="Times New Roman" w:hAnsi="Bookman Old Style" w:cs="Arial"/>
                <w:sz w:val="22"/>
                <w:szCs w:val="22"/>
                <w:lang w:eastAsia="es-BO"/>
              </w:rPr>
            </w:pPr>
            <w:r w:rsidRPr="00ED149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Formularios Únicos de Planillas Mensuales de Sueldos, Salarios y Accidentes de Trabajo, declarados en la Oficina Virtual de Trámites – OVT </w:t>
            </w:r>
            <w:r w:rsidRPr="00ED1490">
              <w:rPr>
                <w:rFonts w:ascii="Bookman Old Style" w:hAnsi="Bookman Old Style"/>
                <w:sz w:val="22"/>
                <w:szCs w:val="22"/>
              </w:rPr>
              <w:t>que demuestre el cumplimiento al 2% de</w:t>
            </w:r>
            <w:r w:rsidRPr="00ED1490">
              <w:rPr>
                <w:rFonts w:ascii="Bookman Old Style" w:eastAsia="Times New Roman" w:hAnsi="Bookman Old Style" w:cs="Arial"/>
                <w:noProof/>
                <w:sz w:val="22"/>
                <w:szCs w:val="22"/>
                <w:lang w:eastAsia="es-ES"/>
              </w:rPr>
              <w:t xml:space="preserve"> </w:t>
            </w:r>
            <w:r w:rsidRPr="00ED1490">
              <w:rPr>
                <w:rFonts w:ascii="Bookman Old Style" w:eastAsia="Times New Roman" w:hAnsi="Bookman Old Style" w:cs="Arial"/>
                <w:sz w:val="22"/>
                <w:szCs w:val="22"/>
                <w:lang w:eastAsia="es-BO"/>
              </w:rPr>
              <w:t>personas con discapacidad, padre, madre, conyugue, tutor o tutora de persona con discapacidad insertados laboralmente en la empresa</w:t>
            </w:r>
          </w:p>
          <w:p w14:paraId="65B57875" w14:textId="77777777" w:rsidR="002826F9" w:rsidRPr="00ED1490" w:rsidRDefault="002826F9" w:rsidP="002826F9">
            <w:pPr>
              <w:jc w:val="both"/>
              <w:rPr>
                <w:rFonts w:ascii="Bookman Old Style" w:eastAsia="Times New Roman" w:hAnsi="Bookman Old Style" w:cs="Arial"/>
                <w:sz w:val="8"/>
                <w:szCs w:val="8"/>
                <w:lang w:eastAsia="es-BO"/>
              </w:rPr>
            </w:pPr>
          </w:p>
          <w:p w14:paraId="7DDB1DDB" w14:textId="77777777" w:rsidR="002826F9" w:rsidRPr="00ED1490" w:rsidRDefault="002826F9" w:rsidP="002826F9">
            <w:pPr>
              <w:jc w:val="both"/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ED1490">
              <w:rPr>
                <w:rFonts w:ascii="Bookman Old Style" w:eastAsia="Times New Roman" w:hAnsi="Bookman Old Style" w:cs="Arial"/>
                <w:sz w:val="14"/>
                <w:szCs w:val="14"/>
                <w:lang w:eastAsia="es-BO"/>
              </w:rPr>
              <w:t xml:space="preserve">(Ley Nº 977 </w:t>
            </w:r>
            <w:r w:rsidRPr="00ED1490">
              <w:rPr>
                <w:rFonts w:ascii="Bookman Old Style" w:hAnsi="Bookman Old Style" w:cs="Arial"/>
                <w:bCs/>
                <w:sz w:val="14"/>
                <w:szCs w:val="14"/>
              </w:rPr>
              <w:t>- Art. 3 del D.S. 3433 de 20/12/2017)</w:t>
            </w:r>
          </w:p>
          <w:p w14:paraId="5A155657" w14:textId="77777777" w:rsidR="002826F9" w:rsidRPr="00ED1490" w:rsidRDefault="002826F9" w:rsidP="002826F9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14:paraId="57D7A7D4" w14:textId="77777777" w:rsidR="0018628E" w:rsidRDefault="0018628E" w:rsidP="007255B9">
      <w:pPr>
        <w:jc w:val="both"/>
        <w:rPr>
          <w:rFonts w:ascii="Bookman Old Style" w:hAnsi="Bookman Old Style"/>
        </w:rPr>
      </w:pPr>
    </w:p>
    <w:p w14:paraId="061CF94E" w14:textId="179F5DA1" w:rsidR="001E2870" w:rsidRPr="00DB4213" w:rsidRDefault="001E2870" w:rsidP="007255B9">
      <w:pPr>
        <w:jc w:val="both"/>
        <w:rPr>
          <w:rFonts w:ascii="Bookman Old Style" w:hAnsi="Bookman Old Style"/>
        </w:rPr>
      </w:pPr>
      <w:r w:rsidRPr="00DB4213">
        <w:rPr>
          <w:rFonts w:ascii="Bookman Old Style" w:hAnsi="Bookman Old Style"/>
        </w:rPr>
        <w:t xml:space="preserve">Se reitera que, de conformidad a lo establecido en el numeral 8, </w:t>
      </w:r>
      <w:r w:rsidR="008B5E5C" w:rsidRPr="00DB4213">
        <w:rPr>
          <w:rFonts w:ascii="Bookman Old Style" w:hAnsi="Bookman Old Style"/>
        </w:rPr>
        <w:t>Parágrafo</w:t>
      </w:r>
      <w:r w:rsidRPr="00DB4213">
        <w:rPr>
          <w:rFonts w:ascii="Bookman Old Style" w:hAnsi="Bookman Old Style"/>
        </w:rPr>
        <w:t xml:space="preserve"> II del Articulo 26 del </w:t>
      </w:r>
      <w:r w:rsidR="008B5E5C" w:rsidRPr="00DB4213">
        <w:rPr>
          <w:rFonts w:ascii="Bookman Old Style" w:hAnsi="Bookman Old Style"/>
        </w:rPr>
        <w:t xml:space="preserve">Reglamento General de la Inspección del Trabajo, el plazo para la remisión de documentación requerida, </w:t>
      </w:r>
      <w:r w:rsidR="00607359" w:rsidRPr="00DB4213">
        <w:rPr>
          <w:rFonts w:ascii="Bookman Old Style" w:hAnsi="Bookman Old Style"/>
        </w:rPr>
        <w:t xml:space="preserve">es </w:t>
      </w:r>
      <w:r w:rsidR="008B5E5C" w:rsidRPr="00DB4213">
        <w:rPr>
          <w:rFonts w:ascii="Bookman Old Style" w:hAnsi="Bookman Old Style"/>
        </w:rPr>
        <w:t xml:space="preserve">improrrogable. </w:t>
      </w:r>
    </w:p>
    <w:p w14:paraId="2094EC38" w14:textId="77777777" w:rsidR="001E2870" w:rsidRPr="00DB4213" w:rsidRDefault="001E2870" w:rsidP="007255B9">
      <w:pPr>
        <w:jc w:val="both"/>
        <w:rPr>
          <w:rFonts w:ascii="Bookman Old Style" w:hAnsi="Bookman Old Style"/>
        </w:rPr>
      </w:pPr>
    </w:p>
    <w:p w14:paraId="0C36F3BE" w14:textId="73B6BCDE" w:rsidR="007255B9" w:rsidRPr="00DB4213" w:rsidRDefault="007255B9" w:rsidP="007255B9">
      <w:pPr>
        <w:jc w:val="both"/>
        <w:rPr>
          <w:rFonts w:ascii="Bookman Old Style" w:hAnsi="Bookman Old Style"/>
        </w:rPr>
      </w:pPr>
      <w:r w:rsidRPr="00DB4213">
        <w:rPr>
          <w:rFonts w:ascii="Bookman Old Style" w:hAnsi="Bookman Old Style"/>
        </w:rPr>
        <w:t xml:space="preserve">El incumplimiento en la presentación de los documentos requeridos en el plazo establecido </w:t>
      </w:r>
      <w:r w:rsidR="000007FE" w:rsidRPr="000007FE">
        <w:rPr>
          <w:rFonts w:ascii="Bookman Old Style" w:hAnsi="Bookman Old Style"/>
        </w:rPr>
        <w:t xml:space="preserve">dará lugar </w:t>
      </w:r>
      <w:r w:rsidRPr="00DB4213">
        <w:rPr>
          <w:rFonts w:ascii="Bookman Old Style" w:hAnsi="Bookman Old Style"/>
        </w:rPr>
        <w:t xml:space="preserve">a la imposición de multas pecuniarias de Bs1.000 a Bs10.000, </w:t>
      </w:r>
      <w:r w:rsidR="007041A3" w:rsidRPr="00DB4213">
        <w:rPr>
          <w:rFonts w:ascii="Bookman Old Style" w:hAnsi="Bookman Old Style"/>
        </w:rPr>
        <w:t xml:space="preserve">por cada punto infraccionado y </w:t>
      </w:r>
      <w:r w:rsidR="00DB4213" w:rsidRPr="00DB4213">
        <w:rPr>
          <w:rFonts w:ascii="Bookman Old Style" w:hAnsi="Bookman Old Style"/>
        </w:rPr>
        <w:t xml:space="preserve">de acuerdo a la cantidad de trabajadores, </w:t>
      </w:r>
      <w:r w:rsidRPr="00DB4213">
        <w:rPr>
          <w:rFonts w:ascii="Bookman Old Style" w:hAnsi="Bookman Old Style"/>
        </w:rPr>
        <w:t>conforme a normativa vigente.</w:t>
      </w:r>
    </w:p>
    <w:p w14:paraId="333179DF" w14:textId="77777777" w:rsidR="006F5AC6" w:rsidRDefault="006F5AC6" w:rsidP="007255B9">
      <w:pPr>
        <w:jc w:val="both"/>
        <w:rPr>
          <w:rFonts w:ascii="Bookman Old Style" w:hAnsi="Bookman Old Style"/>
        </w:rPr>
      </w:pPr>
    </w:p>
    <w:p w14:paraId="49F4CB29" w14:textId="52311FB3" w:rsidR="00EB767C" w:rsidRPr="000007FE" w:rsidRDefault="00EB767C" w:rsidP="00EB76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Toda la documentación deberá ser presentada de manera ordenada conforme a los puntos descritos, foliada y separada por pestañas o caratulas.</w:t>
      </w:r>
    </w:p>
    <w:p w14:paraId="34939C90" w14:textId="77777777" w:rsidR="00EB7A02" w:rsidRDefault="00EB7A02" w:rsidP="007255B9">
      <w:pPr>
        <w:jc w:val="both"/>
        <w:rPr>
          <w:rFonts w:ascii="Bookman Old Style" w:hAnsi="Bookman Old Style"/>
        </w:rPr>
      </w:pPr>
    </w:p>
    <w:p w14:paraId="1DEA198E" w14:textId="77777777" w:rsidR="00EB7A02" w:rsidRDefault="00EB7A02" w:rsidP="007255B9">
      <w:pPr>
        <w:jc w:val="both"/>
        <w:rPr>
          <w:rFonts w:ascii="Bookman Old Style" w:hAnsi="Bookman Old Style"/>
        </w:rPr>
      </w:pPr>
    </w:p>
    <w:p w14:paraId="3AF7DEF9" w14:textId="77777777" w:rsidR="00EB767C" w:rsidRDefault="00EB767C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3CB1E354" w14:textId="23F6E912" w:rsidR="00ED4D67" w:rsidRDefault="00ED4D67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525811C2" w14:textId="17AE1E7D" w:rsidR="008D1485" w:rsidRDefault="008D1485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0DD4612D" w14:textId="27A0C4EE" w:rsidR="008D1485" w:rsidRDefault="008D1485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5DAFA02C" w14:textId="35A09D4A" w:rsidR="008D1485" w:rsidRDefault="008D1485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6DBEE989" w14:textId="50121BD0" w:rsidR="008D1485" w:rsidRDefault="008D1485" w:rsidP="007255B9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168"/>
      </w:tblGrid>
      <w:tr w:rsidR="00AE2E76" w14:paraId="0DECE4C5" w14:textId="77777777" w:rsidTr="0091632B">
        <w:tc>
          <w:tcPr>
            <w:tcW w:w="4414" w:type="dxa"/>
          </w:tcPr>
          <w:p w14:paraId="33321CFE" w14:textId="18510F06" w:rsidR="00AE2E76" w:rsidRDefault="002826F9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AE2E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</w:t>
            </w:r>
          </w:p>
          <w:p w14:paraId="31BA002C" w14:textId="3CB2EBAB" w:rsidR="00AE2E76" w:rsidRDefault="00AE2E76" w:rsidP="0091632B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BO"/>
              </w:rPr>
            </w:pPr>
            <w:r w:rsidRPr="006D7567">
              <w:rPr>
                <w:rFonts w:ascii="Arial" w:hAnsi="Arial" w:cs="Arial"/>
                <w:b/>
                <w:sz w:val="16"/>
                <w:szCs w:val="18"/>
              </w:rPr>
              <w:t xml:space="preserve">Firma del empleador </w:t>
            </w:r>
            <w:r w:rsidRPr="006D7567">
              <w:rPr>
                <w:rFonts w:ascii="Arial" w:eastAsia="Times New Roman" w:hAnsi="Arial" w:cs="Arial"/>
                <w:b/>
                <w:sz w:val="16"/>
                <w:szCs w:val="18"/>
                <w:lang w:eastAsia="es-BO"/>
              </w:rPr>
              <w:t>representante / persona a cargo o que ejerza las labores de control o vigilancia del trabajo, que acompaña en la inspección</w:t>
            </w:r>
          </w:p>
          <w:p w14:paraId="3707DAC2" w14:textId="77777777" w:rsidR="00AE2E76" w:rsidRDefault="00AE2E76" w:rsidP="0091632B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BO"/>
              </w:rPr>
            </w:pPr>
          </w:p>
          <w:p w14:paraId="47A560BD" w14:textId="42BB73DE" w:rsidR="00AE2E76" w:rsidRPr="00D1152A" w:rsidRDefault="00AE2E76" w:rsidP="00AE2E76">
            <w:pPr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D1152A">
              <w:rPr>
                <w:rFonts w:ascii="Bookman Old Style" w:hAnsi="Bookman Old Style"/>
                <w:sz w:val="18"/>
                <w:szCs w:val="20"/>
              </w:rPr>
              <w:t>Nombres y Apellidos ………………………………</w:t>
            </w:r>
            <w:proofErr w:type="gramStart"/>
            <w:r w:rsidRPr="00D1152A">
              <w:rPr>
                <w:rFonts w:ascii="Bookman Old Style" w:hAnsi="Bookman Old Style"/>
                <w:sz w:val="18"/>
                <w:szCs w:val="20"/>
              </w:rPr>
              <w:t>…….</w:t>
            </w:r>
            <w:proofErr w:type="gramEnd"/>
            <w:r w:rsidRPr="00D1152A">
              <w:rPr>
                <w:rFonts w:ascii="Bookman Old Style" w:hAnsi="Bookman Old Style"/>
                <w:sz w:val="18"/>
                <w:szCs w:val="20"/>
              </w:rPr>
              <w:t>.</w:t>
            </w:r>
          </w:p>
          <w:p w14:paraId="2E7D1AD0" w14:textId="3076EA86" w:rsidR="00AE2E76" w:rsidRPr="00D1152A" w:rsidRDefault="00AE2E76" w:rsidP="00AE2E76">
            <w:pPr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D1152A">
              <w:rPr>
                <w:rFonts w:ascii="Bookman Old Style" w:hAnsi="Bookman Old Style"/>
                <w:sz w:val="18"/>
                <w:szCs w:val="20"/>
              </w:rPr>
              <w:t>C.I. ……………………………………………………</w:t>
            </w:r>
            <w:proofErr w:type="gramStart"/>
            <w:r w:rsidRPr="00D1152A">
              <w:rPr>
                <w:rFonts w:ascii="Bookman Old Style" w:hAnsi="Bookman Old Style"/>
                <w:sz w:val="18"/>
                <w:szCs w:val="20"/>
              </w:rPr>
              <w:t>…….</w:t>
            </w:r>
            <w:proofErr w:type="gramEnd"/>
            <w:r w:rsidRPr="00D1152A">
              <w:rPr>
                <w:rFonts w:ascii="Bookman Old Style" w:hAnsi="Bookman Old Style"/>
                <w:sz w:val="18"/>
                <w:szCs w:val="20"/>
              </w:rPr>
              <w:t>.</w:t>
            </w:r>
          </w:p>
          <w:p w14:paraId="107A6379" w14:textId="180421EE" w:rsidR="00AE2E76" w:rsidRPr="00D1152A" w:rsidRDefault="00AE2E76" w:rsidP="00AE2E76">
            <w:pPr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D1152A">
              <w:rPr>
                <w:rFonts w:ascii="Bookman Old Style" w:hAnsi="Bookman Old Style"/>
                <w:sz w:val="18"/>
                <w:szCs w:val="20"/>
              </w:rPr>
              <w:t>Celular: …………………………</w:t>
            </w:r>
            <w:r w:rsidR="00D1152A">
              <w:rPr>
                <w:rFonts w:ascii="Bookman Old Style" w:hAnsi="Bookman Old Style"/>
                <w:sz w:val="18"/>
                <w:szCs w:val="20"/>
              </w:rPr>
              <w:t>…………………………</w:t>
            </w:r>
            <w:r w:rsidRPr="00D1152A">
              <w:rPr>
                <w:rFonts w:ascii="Bookman Old Style" w:hAnsi="Bookman Old Style"/>
                <w:sz w:val="18"/>
                <w:szCs w:val="20"/>
              </w:rPr>
              <w:t>.</w:t>
            </w:r>
          </w:p>
          <w:p w14:paraId="248F0B40" w14:textId="15031143" w:rsidR="00AE2E76" w:rsidRPr="00DC14C6" w:rsidRDefault="00AE2E76" w:rsidP="00916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</w:tcPr>
          <w:p w14:paraId="1EAF5AF6" w14:textId="0BF43DDD" w:rsidR="00AE2E76" w:rsidRDefault="002826F9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E2E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</w:t>
            </w:r>
          </w:p>
          <w:p w14:paraId="4841587F" w14:textId="3C7EC8ED" w:rsidR="00AE2E76" w:rsidRDefault="002826F9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="00AE2E76" w:rsidRPr="006D7567">
              <w:rPr>
                <w:rFonts w:ascii="Arial" w:hAnsi="Arial" w:cs="Arial"/>
                <w:b/>
                <w:sz w:val="18"/>
                <w:szCs w:val="20"/>
              </w:rPr>
              <w:t xml:space="preserve">Firma de representante del que acompaña en representación de los trabajadores </w:t>
            </w:r>
          </w:p>
        </w:tc>
      </w:tr>
      <w:tr w:rsidR="00AE2E76" w14:paraId="2B9D87E7" w14:textId="77777777" w:rsidTr="0091632B">
        <w:tc>
          <w:tcPr>
            <w:tcW w:w="8828" w:type="dxa"/>
            <w:gridSpan w:val="2"/>
          </w:tcPr>
          <w:p w14:paraId="54110ADE" w14:textId="77777777" w:rsidR="00AE2E76" w:rsidRDefault="00AE2E76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AD46B" w14:textId="12C92964" w:rsidR="00AE2E76" w:rsidRDefault="00AE2E76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5A00B" w14:textId="6C19A11B" w:rsidR="00D0095E" w:rsidRDefault="00D0095E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68438" w14:textId="624B121D" w:rsidR="00D0095E" w:rsidRDefault="00D0095E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2BE18" w14:textId="77777777" w:rsidR="00D0095E" w:rsidRDefault="00D0095E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3EAAE" w14:textId="77777777" w:rsidR="00AE2E76" w:rsidRDefault="00AE2E76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EFEF0" w14:textId="77777777" w:rsidR="00AE2E76" w:rsidRDefault="00AE2E76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</w:t>
            </w:r>
          </w:p>
          <w:p w14:paraId="0D26FBFB" w14:textId="77777777" w:rsidR="00AE2E76" w:rsidRDefault="00AE2E76" w:rsidP="00916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67">
              <w:rPr>
                <w:rFonts w:ascii="Arial" w:hAnsi="Arial" w:cs="Arial"/>
                <w:b/>
                <w:sz w:val="18"/>
                <w:szCs w:val="20"/>
              </w:rPr>
              <w:t>Firma de/ la Inspector (a) de Trabajo</w:t>
            </w:r>
          </w:p>
        </w:tc>
      </w:tr>
    </w:tbl>
    <w:p w14:paraId="61C1DBE5" w14:textId="651DB828" w:rsidR="008D1485" w:rsidRDefault="008D1485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402EB9D0" w14:textId="5B9B2DE3" w:rsidR="008D1485" w:rsidRDefault="008D1485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6B3C48AF" w14:textId="77777777" w:rsidR="008D1485" w:rsidRPr="00675100" w:rsidRDefault="008D1485" w:rsidP="007255B9">
      <w:pPr>
        <w:jc w:val="both"/>
        <w:rPr>
          <w:rFonts w:ascii="Bookman Old Style" w:hAnsi="Bookman Old Style"/>
          <w:sz w:val="22"/>
          <w:szCs w:val="22"/>
        </w:rPr>
      </w:pPr>
    </w:p>
    <w:p w14:paraId="49C6EB84" w14:textId="4F22C886" w:rsidR="000007FE" w:rsidRPr="000007FE" w:rsidRDefault="000007FE" w:rsidP="007255B9">
      <w:pPr>
        <w:jc w:val="both"/>
        <w:rPr>
          <w:rFonts w:ascii="Bookman Old Style" w:hAnsi="Bookman Old Style"/>
        </w:rPr>
      </w:pPr>
    </w:p>
    <w:sectPr w:rsidR="000007FE" w:rsidRPr="000007FE" w:rsidSect="0018628E">
      <w:headerReference w:type="default" r:id="rId7"/>
      <w:footerReference w:type="default" r:id="rId8"/>
      <w:pgSz w:w="12242" w:h="18722" w:code="119"/>
      <w:pgMar w:top="1978" w:right="1701" w:bottom="1135" w:left="1701" w:header="510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257F" w14:textId="77777777" w:rsidR="007C0311" w:rsidRDefault="007C0311">
      <w:r>
        <w:separator/>
      </w:r>
    </w:p>
  </w:endnote>
  <w:endnote w:type="continuationSeparator" w:id="0">
    <w:p w14:paraId="1FC1C8ED" w14:textId="77777777" w:rsidR="007C0311" w:rsidRDefault="007C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D8F3" w14:textId="109381BB" w:rsidR="00ED1490" w:rsidRDefault="00AD62BF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0A89B" wp14:editId="05E4A5EC">
              <wp:simplePos x="0" y="0"/>
              <wp:positionH relativeFrom="column">
                <wp:posOffset>-158115</wp:posOffset>
              </wp:positionH>
              <wp:positionV relativeFrom="paragraph">
                <wp:posOffset>-174625</wp:posOffset>
              </wp:positionV>
              <wp:extent cx="5486400" cy="52451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524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538F19" w14:textId="48DFAE9B" w:rsidR="000007FE" w:rsidRPr="000007FE" w:rsidRDefault="000007FE" w:rsidP="000007FE">
                          <w:pPr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548DD4"/>
                              <w:lang w:val="es-ES" w:eastAsia="es-ES"/>
                            </w:rPr>
                            <w:drawing>
                              <wp:inline distT="0" distB="0" distL="0" distR="0" wp14:anchorId="483A3A30" wp14:editId="65A59C94">
                                <wp:extent cx="5297170" cy="15583"/>
                                <wp:effectExtent l="0" t="0" r="0" b="0"/>
                                <wp:docPr id="1589917678" name="Imagen 1589917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7170" cy="155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A56F26" w14:textId="77777777" w:rsidR="000007FE" w:rsidRPr="000007FE" w:rsidRDefault="000007FE" w:rsidP="000007FE">
                          <w:pPr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 w:rsidRPr="000007FE"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 xml:space="preserve">Dirección: Zona Central, calle Mercado - esq. Yanacocha S/N </w:t>
                          </w:r>
                          <w:proofErr w:type="spellStart"/>
                          <w:r w:rsidRPr="000007FE"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Telf</w:t>
                          </w:r>
                          <w:proofErr w:type="spellEnd"/>
                          <w:r w:rsidRPr="000007FE"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: (591-2) 2408606</w:t>
                          </w:r>
                        </w:p>
                        <w:p w14:paraId="49A5E011" w14:textId="77777777" w:rsidR="000007FE" w:rsidRPr="000007FE" w:rsidRDefault="000007FE" w:rsidP="000007FE">
                          <w:pPr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 w:rsidRPr="000007FE"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www.mintrabajo.gob.bo</w:t>
                          </w:r>
                        </w:p>
                        <w:p w14:paraId="60B1CB08" w14:textId="7B91CF27" w:rsidR="00ED1490" w:rsidRPr="00C40F8F" w:rsidRDefault="000007FE" w:rsidP="000007FE">
                          <w:pPr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 w:rsidRPr="000007FE"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La Paz – Bolivia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0A89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12.45pt;margin-top:-13.75pt;width:6in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" filled="f" stroked="f" strokeweight=".5pt">
              <v:path arrowok="t"/>
              <v:textbox>
                <w:txbxContent>
                  <w:p w14:paraId="24538F19" w14:textId="48DFAE9B" w:rsidR="000007FE" w:rsidRPr="000007FE" w:rsidRDefault="000007FE" w:rsidP="000007FE">
                    <w:pPr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548DD4"/>
                        <w:lang w:val="es-ES" w:eastAsia="es-ES"/>
                      </w:rPr>
                      <w:drawing>
                        <wp:inline distT="0" distB="0" distL="0" distR="0" wp14:anchorId="483A3A30" wp14:editId="65A59C94">
                          <wp:extent cx="5297170" cy="15583"/>
                          <wp:effectExtent l="0" t="0" r="0" b="0"/>
                          <wp:docPr id="1589917678" name="Imagen 15899176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7170" cy="15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A56F26" w14:textId="77777777" w:rsidR="000007FE" w:rsidRPr="000007FE" w:rsidRDefault="000007FE" w:rsidP="000007FE">
                    <w:pPr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 w:rsidRPr="000007FE"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 xml:space="preserve">Dirección: Zona Central, calle Mercado - esq. Yanacocha S/N </w:t>
                    </w:r>
                    <w:proofErr w:type="spellStart"/>
                    <w:r w:rsidRPr="000007FE"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Telf</w:t>
                    </w:r>
                    <w:proofErr w:type="spellEnd"/>
                    <w:r w:rsidRPr="000007FE"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: (591-2) 2408606</w:t>
                    </w:r>
                  </w:p>
                  <w:p w14:paraId="49A5E011" w14:textId="77777777" w:rsidR="000007FE" w:rsidRPr="000007FE" w:rsidRDefault="000007FE" w:rsidP="000007FE">
                    <w:pPr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 w:rsidRPr="000007FE"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www.mintrabajo.gob.bo</w:t>
                    </w:r>
                  </w:p>
                  <w:p w14:paraId="60B1CB08" w14:textId="7B91CF27" w:rsidR="00ED1490" w:rsidRPr="00C40F8F" w:rsidRDefault="000007FE" w:rsidP="000007FE">
                    <w:pPr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 w:rsidRPr="000007FE"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La Paz – Bolivia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E808" w14:textId="77777777" w:rsidR="007C0311" w:rsidRDefault="007C0311">
      <w:r>
        <w:separator/>
      </w:r>
    </w:p>
  </w:footnote>
  <w:footnote w:type="continuationSeparator" w:id="0">
    <w:p w14:paraId="123341EC" w14:textId="77777777" w:rsidR="007C0311" w:rsidRDefault="007C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6CA4" w14:textId="77777777" w:rsidR="00ED1490" w:rsidRDefault="00123AB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7A93E0" wp14:editId="6187B54A">
          <wp:simplePos x="0" y="0"/>
          <wp:positionH relativeFrom="column">
            <wp:posOffset>643890</wp:posOffset>
          </wp:positionH>
          <wp:positionV relativeFrom="paragraph">
            <wp:posOffset>2045335</wp:posOffset>
          </wp:positionV>
          <wp:extent cx="4140127" cy="4984266"/>
          <wp:effectExtent l="0" t="0" r="0" b="0"/>
          <wp:wrapNone/>
          <wp:docPr id="1158150960" name="Imagen 1158150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127" cy="4984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E42CB93" wp14:editId="53888B43">
          <wp:simplePos x="0" y="0"/>
          <wp:positionH relativeFrom="column">
            <wp:posOffset>-1076960</wp:posOffset>
          </wp:positionH>
          <wp:positionV relativeFrom="paragraph">
            <wp:posOffset>-436880</wp:posOffset>
          </wp:positionV>
          <wp:extent cx="7768590" cy="1205865"/>
          <wp:effectExtent l="0" t="0" r="3810" b="635"/>
          <wp:wrapNone/>
          <wp:docPr id="666288256" name="Imagen 666288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O CARTA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2B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6068" wp14:editId="71A6522A">
              <wp:simplePos x="0" y="0"/>
              <wp:positionH relativeFrom="column">
                <wp:posOffset>1572260</wp:posOffset>
              </wp:positionH>
              <wp:positionV relativeFrom="paragraph">
                <wp:posOffset>232410</wp:posOffset>
              </wp:positionV>
              <wp:extent cx="2548255" cy="3327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825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FFD75" w14:textId="77777777" w:rsidR="00ED1490" w:rsidRPr="004F2090" w:rsidRDefault="00123AB8" w:rsidP="000A1A56">
                          <w:pPr>
                            <w:spacing w:line="200" w:lineRule="exact"/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  <w:lang w:val="es-ES"/>
                            </w:rPr>
                            <w:t>MINISTERIO DE TRABAJO,</w:t>
                          </w:r>
                        </w:p>
                        <w:p w14:paraId="75FB70A7" w14:textId="77777777" w:rsidR="00ED1490" w:rsidRPr="004F2090" w:rsidRDefault="00123AB8" w:rsidP="000A1A56">
                          <w:pPr>
                            <w:spacing w:line="200" w:lineRule="exact"/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  <w:lang w:val="es-ES"/>
                            </w:rPr>
                            <w:t>EMPLEO Y PREVISIÓN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3606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23.8pt;margin-top:18.3pt;width:200.6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" filled="f" stroked="f" strokeweight=".5pt">
              <v:path arrowok="t"/>
              <v:textbox>
                <w:txbxContent>
                  <w:p w14:paraId="738FFD75" w14:textId="77777777" w:rsidR="00ED1490" w:rsidRPr="004F2090" w:rsidRDefault="00123AB8" w:rsidP="000A1A56">
                    <w:pPr>
                      <w:spacing w:line="200" w:lineRule="exact"/>
                      <w:rPr>
                        <w:rFonts w:ascii="Roboto" w:hAnsi="Roboto"/>
                        <w:color w:val="424242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Roboto" w:hAnsi="Roboto"/>
                        <w:color w:val="424242"/>
                        <w:sz w:val="17"/>
                        <w:szCs w:val="17"/>
                        <w:lang w:val="es-ES"/>
                      </w:rPr>
                      <w:t>MINISTERIO DE TRABAJO,</w:t>
                    </w:r>
                  </w:p>
                  <w:p w14:paraId="75FB70A7" w14:textId="77777777" w:rsidR="00ED1490" w:rsidRPr="004F2090" w:rsidRDefault="00123AB8" w:rsidP="000A1A56">
                    <w:pPr>
                      <w:spacing w:line="200" w:lineRule="exact"/>
                      <w:rPr>
                        <w:rFonts w:ascii="Roboto" w:hAnsi="Roboto"/>
                        <w:color w:val="424242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Roboto" w:hAnsi="Roboto"/>
                        <w:color w:val="424242"/>
                        <w:sz w:val="17"/>
                        <w:szCs w:val="17"/>
                        <w:lang w:val="es-ES"/>
                      </w:rPr>
                      <w:t>EMPLEO Y PREVISIÓN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7A"/>
    <w:multiLevelType w:val="hybridMultilevel"/>
    <w:tmpl w:val="67D4CD42"/>
    <w:lvl w:ilvl="0" w:tplc="E940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B18"/>
    <w:multiLevelType w:val="hybridMultilevel"/>
    <w:tmpl w:val="AD2C10DC"/>
    <w:lvl w:ilvl="0" w:tplc="82C65E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6E5A"/>
    <w:multiLevelType w:val="hybridMultilevel"/>
    <w:tmpl w:val="708407F2"/>
    <w:lvl w:ilvl="0" w:tplc="8654AEA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9BB"/>
    <w:multiLevelType w:val="hybridMultilevel"/>
    <w:tmpl w:val="C5284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F"/>
    <w:rsid w:val="000007FE"/>
    <w:rsid w:val="0001721A"/>
    <w:rsid w:val="000510C1"/>
    <w:rsid w:val="00090662"/>
    <w:rsid w:val="00091057"/>
    <w:rsid w:val="000A3266"/>
    <w:rsid w:val="00123AB8"/>
    <w:rsid w:val="00134B51"/>
    <w:rsid w:val="00160727"/>
    <w:rsid w:val="0018628E"/>
    <w:rsid w:val="001A1CE8"/>
    <w:rsid w:val="001A6B36"/>
    <w:rsid w:val="001E2870"/>
    <w:rsid w:val="002063D8"/>
    <w:rsid w:val="00252A20"/>
    <w:rsid w:val="00254000"/>
    <w:rsid w:val="002826F9"/>
    <w:rsid w:val="00282E72"/>
    <w:rsid w:val="00295C1F"/>
    <w:rsid w:val="00302A5D"/>
    <w:rsid w:val="00327F4A"/>
    <w:rsid w:val="00392A51"/>
    <w:rsid w:val="00392B49"/>
    <w:rsid w:val="003D75C2"/>
    <w:rsid w:val="003E1F62"/>
    <w:rsid w:val="003F7A23"/>
    <w:rsid w:val="00441707"/>
    <w:rsid w:val="004520E4"/>
    <w:rsid w:val="004A053B"/>
    <w:rsid w:val="00507996"/>
    <w:rsid w:val="005C4A02"/>
    <w:rsid w:val="00607359"/>
    <w:rsid w:val="00621738"/>
    <w:rsid w:val="0062367F"/>
    <w:rsid w:val="0063025C"/>
    <w:rsid w:val="00635051"/>
    <w:rsid w:val="00675100"/>
    <w:rsid w:val="006825CC"/>
    <w:rsid w:val="00682CED"/>
    <w:rsid w:val="006E134F"/>
    <w:rsid w:val="006F5AC6"/>
    <w:rsid w:val="00702EFD"/>
    <w:rsid w:val="007041A3"/>
    <w:rsid w:val="007255B9"/>
    <w:rsid w:val="00752CD4"/>
    <w:rsid w:val="00761C87"/>
    <w:rsid w:val="00770698"/>
    <w:rsid w:val="0078685E"/>
    <w:rsid w:val="007C0311"/>
    <w:rsid w:val="00802D67"/>
    <w:rsid w:val="00881873"/>
    <w:rsid w:val="008B5E5C"/>
    <w:rsid w:val="008D1485"/>
    <w:rsid w:val="008D2E7E"/>
    <w:rsid w:val="008F004E"/>
    <w:rsid w:val="00906F5E"/>
    <w:rsid w:val="00937ADA"/>
    <w:rsid w:val="00960989"/>
    <w:rsid w:val="0098303F"/>
    <w:rsid w:val="009B2EA5"/>
    <w:rsid w:val="009D0CF4"/>
    <w:rsid w:val="00A84B54"/>
    <w:rsid w:val="00A943D2"/>
    <w:rsid w:val="00AB76B4"/>
    <w:rsid w:val="00AD62BF"/>
    <w:rsid w:val="00AE2E76"/>
    <w:rsid w:val="00AF6EDF"/>
    <w:rsid w:val="00B0601E"/>
    <w:rsid w:val="00B36EC5"/>
    <w:rsid w:val="00B40498"/>
    <w:rsid w:val="00B55646"/>
    <w:rsid w:val="00B63F2F"/>
    <w:rsid w:val="00B73A02"/>
    <w:rsid w:val="00B77454"/>
    <w:rsid w:val="00BB1B41"/>
    <w:rsid w:val="00C35730"/>
    <w:rsid w:val="00C92387"/>
    <w:rsid w:val="00D0095E"/>
    <w:rsid w:val="00D1152A"/>
    <w:rsid w:val="00D47917"/>
    <w:rsid w:val="00D61C94"/>
    <w:rsid w:val="00D7704A"/>
    <w:rsid w:val="00D85768"/>
    <w:rsid w:val="00DB4213"/>
    <w:rsid w:val="00DB5259"/>
    <w:rsid w:val="00DF5773"/>
    <w:rsid w:val="00E36714"/>
    <w:rsid w:val="00E66EE5"/>
    <w:rsid w:val="00E75A14"/>
    <w:rsid w:val="00EB767C"/>
    <w:rsid w:val="00EB7A02"/>
    <w:rsid w:val="00ED1490"/>
    <w:rsid w:val="00ED4D67"/>
    <w:rsid w:val="00ED6070"/>
    <w:rsid w:val="00F2460A"/>
    <w:rsid w:val="00F4457B"/>
    <w:rsid w:val="00F6751E"/>
    <w:rsid w:val="00F766F8"/>
    <w:rsid w:val="00F97372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959142"/>
  <w15:chartTrackingRefBased/>
  <w15:docId w15:val="{136043FF-4BEB-4A43-99AC-C558F3F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BF"/>
    <w:pPr>
      <w:spacing w:after="0" w:line="240" w:lineRule="auto"/>
    </w:pPr>
    <w:rPr>
      <w:sz w:val="24"/>
      <w:szCs w:val="24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D62BF"/>
    <w:pPr>
      <w:widowControl w:val="0"/>
      <w:autoSpaceDE w:val="0"/>
      <w:autoSpaceDN w:val="0"/>
    </w:pPr>
    <w:rPr>
      <w:rFonts w:ascii="Arial Black" w:eastAsia="Arial Black" w:hAnsi="Arial Black" w:cs="Arial Black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62BF"/>
    <w:rPr>
      <w:rFonts w:ascii="Arial Black" w:eastAsia="Arial Black" w:hAnsi="Arial Black" w:cs="Arial Black"/>
      <w:sz w:val="24"/>
      <w:szCs w:val="24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D62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2BF"/>
    <w:rPr>
      <w:sz w:val="24"/>
      <w:szCs w:val="24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AD62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2BF"/>
    <w:rPr>
      <w:sz w:val="24"/>
      <w:szCs w:val="24"/>
      <w:lang w:val="es-BO"/>
    </w:rPr>
  </w:style>
  <w:style w:type="character" w:styleId="Refdecomentario">
    <w:name w:val="annotation reference"/>
    <w:basedOn w:val="Fuentedeprrafopredeter"/>
    <w:uiPriority w:val="99"/>
    <w:semiHidden/>
    <w:unhideWhenUsed/>
    <w:rsid w:val="00AD62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2BF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2BF"/>
    <w:rPr>
      <w:rFonts w:ascii="Calibri" w:eastAsia="Calibri" w:hAnsi="Calibri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AD62BF"/>
    <w:pPr>
      <w:spacing w:after="0" w:line="240" w:lineRule="auto"/>
    </w:pPr>
    <w:rPr>
      <w:sz w:val="24"/>
      <w:szCs w:val="24"/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2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2BF"/>
    <w:rPr>
      <w:rFonts w:ascii="Segoe UI" w:hAnsi="Segoe UI" w:cs="Segoe UI"/>
      <w:sz w:val="18"/>
      <w:szCs w:val="18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2BF"/>
    <w:pPr>
      <w:spacing w:after="0" w:line="240" w:lineRule="auto"/>
    </w:pPr>
    <w:rPr>
      <w:rFonts w:asciiTheme="minorHAnsi" w:eastAsiaTheme="minorHAnsi" w:hAnsiTheme="minorHAnsi" w:cstheme="minorBidi"/>
      <w:b/>
      <w:bCs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2BF"/>
    <w:rPr>
      <w:rFonts w:ascii="Calibri" w:eastAsia="Calibri" w:hAnsi="Calibri" w:cs="Times New Roman"/>
      <w:b/>
      <w:bCs/>
      <w:sz w:val="20"/>
      <w:szCs w:val="20"/>
      <w:lang w:val="es-BO"/>
    </w:rPr>
  </w:style>
  <w:style w:type="paragraph" w:styleId="Prrafodelista">
    <w:name w:val="List Paragraph"/>
    <w:basedOn w:val="Normal"/>
    <w:uiPriority w:val="34"/>
    <w:qFormat/>
    <w:rsid w:val="0098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WendyMarlene</dc:creator>
  <cp:keywords/>
  <dc:description/>
  <cp:lastModifiedBy>WendyMarlene</cp:lastModifiedBy>
  <cp:revision>18</cp:revision>
  <cp:lastPrinted>2024-03-11T15:53:00Z</cp:lastPrinted>
  <dcterms:created xsi:type="dcterms:W3CDTF">2024-01-15T16:09:00Z</dcterms:created>
  <dcterms:modified xsi:type="dcterms:W3CDTF">2024-03-11T15:53:00Z</dcterms:modified>
</cp:coreProperties>
</file>