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866E8" w:rsidR="004632AA" w:rsidP="530FDF8A" w:rsidRDefault="00962ED1" w14:paraId="7412BFD3" w14:textId="6D69083D">
      <w:pPr>
        <w:ind w:right="-162"/>
        <w:jc w:val="center"/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</w:pPr>
      <w:r w:rsidRPr="00A725AE">
        <w:rPr>
          <w:noProof/>
          <w:lang w:val="es-ES" w:eastAsia="es-ES"/>
        </w:rPr>
        <w:drawing>
          <wp:anchor distT="0" distB="0" distL="114300" distR="114300" simplePos="0" relativeHeight="251658243" behindDoc="0" locked="0" layoutInCell="1" allowOverlap="1" wp14:anchorId="42FF6DA3" wp14:editId="650A2471">
            <wp:simplePos x="0" y="0"/>
            <wp:positionH relativeFrom="column">
              <wp:posOffset>1584960</wp:posOffset>
            </wp:positionH>
            <wp:positionV relativeFrom="paragraph">
              <wp:posOffset>-1047750</wp:posOffset>
            </wp:positionV>
            <wp:extent cx="2159762" cy="571366"/>
            <wp:effectExtent l="0" t="0" r="0" b="635"/>
            <wp:wrapNone/>
            <wp:docPr id="15" name="Picture 15" descr="C:\Users\GCalzada\Desktop\Archivos diseño\Logos OEA RIAL\RIAL e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alzada\Desktop\Archivos diseño\Logos OEA RIAL\RIAL es 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62" cy="57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DD">
        <w:rPr>
          <w:rFonts w:ascii="Calibri" w:hAnsi="Calibri" w:cs="Calibri"/>
          <w:b/>
          <w:noProof/>
          <w:sz w:val="22"/>
          <w:szCs w:val="20"/>
          <w:lang w:val="es-CO" w:eastAsia="es-ES"/>
        </w:rPr>
        <w:drawing>
          <wp:anchor distT="0" distB="0" distL="114300" distR="114300" simplePos="0" relativeHeight="251658242" behindDoc="0" locked="0" layoutInCell="1" allowOverlap="1" wp14:anchorId="24098B8B" wp14:editId="39A91582">
            <wp:simplePos x="0" y="0"/>
            <wp:positionH relativeFrom="column">
              <wp:posOffset>-304800</wp:posOffset>
            </wp:positionH>
            <wp:positionV relativeFrom="paragraph">
              <wp:posOffset>-1238250</wp:posOffset>
            </wp:positionV>
            <wp:extent cx="913130" cy="913130"/>
            <wp:effectExtent l="0" t="0" r="1270" b="127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16">
        <w:rPr>
          <w:noProof/>
        </w:rPr>
        <w:drawing>
          <wp:anchor distT="0" distB="0" distL="114300" distR="114300" simplePos="0" relativeHeight="251658241" behindDoc="0" locked="0" layoutInCell="1" allowOverlap="1" wp14:anchorId="7559D950" wp14:editId="6C67CC01">
            <wp:simplePos x="0" y="0"/>
            <wp:positionH relativeFrom="column">
              <wp:posOffset>4632960</wp:posOffset>
            </wp:positionH>
            <wp:positionV relativeFrom="paragraph">
              <wp:posOffset>-1219200</wp:posOffset>
            </wp:positionV>
            <wp:extent cx="949008" cy="949008"/>
            <wp:effectExtent l="0" t="0" r="3810" b="3810"/>
            <wp:wrapNone/>
            <wp:docPr id="1970032740" name="Picture 197003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032740" name="Picture 197003274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08" cy="94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30FDF8A" w:rsidR="004632AA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COOPERACIÓN BILATERAL </w:t>
      </w:r>
      <w:r w:rsidRPr="530FDF8A" w:rsidR="008170D4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RIAL/OEA</w:t>
      </w:r>
      <w:r w:rsidRPr="530FDF8A" w:rsidR="00B93F38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ENTRE </w:t>
      </w:r>
      <w:r w:rsidRPr="530FDF8A" w:rsidR="00C25BC0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EL MINISTERIO</w:t>
      </w:r>
      <w:r w:rsidRPr="530FDF8A" w:rsidR="00B93F38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DE TRABAJO</w:t>
      </w:r>
      <w:r w:rsidRPr="530FDF8A" w:rsidR="001D4271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Y </w:t>
      </w:r>
      <w:r w:rsidRPr="530FDF8A" w:rsidR="237B3C9B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PROMOCIÓN DEL EMPLEO DE PERÚ</w:t>
      </w:r>
      <w:r w:rsidRPr="530FDF8A" w:rsidR="00045C18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Y </w:t>
      </w:r>
      <w:r w:rsidRPr="530FDF8A" w:rsidR="5CC9C72C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EL MINISTERIO DE TRABAJO Y DESARROLLO LABORAL DE PANAMÁ</w:t>
      </w:r>
      <w:r w:rsidRPr="530FDF8A" w:rsidR="00B93F38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</w:t>
      </w:r>
      <w:r w:rsidRPr="530FDF8A" w:rsidR="001D6DD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SOBRE </w:t>
      </w:r>
      <w:r w:rsidRPr="530FDF8A" w:rsidR="14D3B8DF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ORIENTACIÓN VOCACIONAL Y EMPLEO</w:t>
      </w:r>
    </w:p>
    <w:p w:rsidRPr="00045C18" w:rsidR="00680881" w:rsidP="00445774" w:rsidRDefault="00680881" w14:paraId="147119D4" w14:textId="31A3A12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  <w:r w:rsidRPr="00045C18">
        <w:rPr>
          <w:rFonts w:asciiTheme="minorHAnsi" w:hAnsiTheme="minorHAnsi" w:cstheme="minorHAnsi"/>
          <w:noProof/>
          <w:color w:val="FF0000"/>
          <w:sz w:val="22"/>
          <w:szCs w:val="22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51D3AC" wp14:editId="36D9B504">
                <wp:simplePos x="0" y="0"/>
                <wp:positionH relativeFrom="column">
                  <wp:posOffset>38735</wp:posOffset>
                </wp:positionH>
                <wp:positionV relativeFrom="paragraph">
                  <wp:posOffset>108585</wp:posOffset>
                </wp:positionV>
                <wp:extent cx="5567045" cy="0"/>
                <wp:effectExtent l="23495" t="20320" r="19685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6BCEF148">
              <v:line id="Straight Connector 7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0070c0" strokeweight="3pt" from="3.05pt,8.55pt" to="441.4pt,8.55pt" w14:anchorId="528A48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">
                <v:shadow color="#1f3763" opacity=".5" offset="1pt"/>
              </v:line>
            </w:pict>
          </mc:Fallback>
        </mc:AlternateContent>
      </w:r>
    </w:p>
    <w:p w:rsidR="00D92C5F" w:rsidP="4AD4F1BC" w:rsidRDefault="00D92C5F" w14:paraId="2CDC7820" w14:textId="77777777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</w:p>
    <w:p w:rsidR="001D4271" w:rsidP="0031797A" w:rsidRDefault="001D4271" w14:paraId="3B6A1BAF" w14:textId="3E0C4CBC">
      <w:pPr>
        <w:ind w:left="2070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>Reunión de coordinación:</w:t>
      </w:r>
      <w:r w:rsidR="006D6373">
        <w:rPr>
          <w:rFonts w:asciiTheme="minorHAnsi" w:hAnsiTheme="minorHAnsi" w:cstheme="minorBidi"/>
          <w:sz w:val="22"/>
          <w:szCs w:val="22"/>
          <w:lang w:val="es-US"/>
        </w:rPr>
        <w:tab/>
      </w:r>
      <w:r w:rsidRPr="530FDF8A">
        <w:rPr>
          <w:rFonts w:asciiTheme="minorHAnsi" w:hAnsiTheme="minorHAnsi" w:cstheme="minorBidi"/>
          <w:sz w:val="22"/>
          <w:szCs w:val="22"/>
          <w:lang w:val="es-US"/>
        </w:rPr>
        <w:t>2</w:t>
      </w:r>
      <w:r w:rsidRPr="530FDF8A" w:rsidR="2CD619A8">
        <w:rPr>
          <w:rFonts w:asciiTheme="minorHAnsi" w:hAnsiTheme="minorHAnsi" w:cstheme="minorBidi"/>
          <w:sz w:val="22"/>
          <w:szCs w:val="22"/>
          <w:lang w:val="es-US"/>
        </w:rPr>
        <w:t>9</w:t>
      </w:r>
      <w:r w:rsidRPr="530FDF8A">
        <w:rPr>
          <w:rFonts w:asciiTheme="minorHAnsi" w:hAnsiTheme="minorHAnsi" w:cstheme="minorBidi"/>
          <w:sz w:val="22"/>
          <w:szCs w:val="22"/>
          <w:lang w:val="es-US"/>
        </w:rPr>
        <w:t xml:space="preserve"> de abril, 2024</w:t>
      </w:r>
    </w:p>
    <w:p w:rsidRPr="003866E8" w:rsidR="00132C42" w:rsidP="0031797A" w:rsidRDefault="00B93F38" w14:paraId="2D287FCE" w14:textId="269BF6C6">
      <w:pPr>
        <w:ind w:left="2070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>Primera sesión:</w:t>
      </w:r>
      <w:r w:rsidRPr="530FDF8A" w:rsidR="004675A9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6D6373">
        <w:rPr>
          <w:rFonts w:asciiTheme="minorHAnsi" w:hAnsiTheme="minorHAnsi" w:cstheme="minorBidi"/>
          <w:sz w:val="22"/>
          <w:szCs w:val="22"/>
          <w:lang w:val="es-US"/>
        </w:rPr>
        <w:tab/>
      </w:r>
      <w:r w:rsidR="0031797A">
        <w:rPr>
          <w:rFonts w:asciiTheme="minorHAnsi" w:hAnsiTheme="minorHAnsi" w:cstheme="minorBidi"/>
          <w:sz w:val="22"/>
          <w:szCs w:val="22"/>
          <w:lang w:val="es-US"/>
        </w:rPr>
        <w:tab/>
      </w:r>
      <w:r w:rsidR="0031797A">
        <w:rPr>
          <w:rFonts w:asciiTheme="minorHAnsi" w:hAnsiTheme="minorHAnsi" w:cstheme="minorBidi"/>
          <w:sz w:val="22"/>
          <w:szCs w:val="22"/>
          <w:lang w:val="es-US"/>
        </w:rPr>
        <w:tab/>
      </w:r>
      <w:r w:rsidRPr="530FDF8A" w:rsidR="226C359F">
        <w:rPr>
          <w:rFonts w:asciiTheme="minorHAnsi" w:hAnsiTheme="minorHAnsi" w:cstheme="minorBidi"/>
          <w:sz w:val="22"/>
          <w:szCs w:val="22"/>
          <w:lang w:val="es-US"/>
        </w:rPr>
        <w:t>24 de mayo</w:t>
      </w:r>
      <w:r w:rsidRPr="530FDF8A" w:rsidR="3E7448EC">
        <w:rPr>
          <w:rFonts w:asciiTheme="minorHAnsi" w:hAnsiTheme="minorHAnsi" w:cstheme="minorBidi"/>
          <w:sz w:val="22"/>
          <w:szCs w:val="22"/>
          <w:lang w:val="es-US"/>
        </w:rPr>
        <w:t>, 2024</w:t>
      </w:r>
    </w:p>
    <w:p w:rsidRPr="003866E8" w:rsidR="00B93F38" w:rsidP="0031797A" w:rsidRDefault="00132C42" w14:paraId="48B16AFC" w14:textId="3444BC3A">
      <w:pPr>
        <w:ind w:left="2070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>Segunda sesión:</w:t>
      </w:r>
      <w:r w:rsidRPr="530FDF8A" w:rsidR="0005147C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31797A">
        <w:rPr>
          <w:rFonts w:asciiTheme="minorHAnsi" w:hAnsiTheme="minorHAnsi" w:cstheme="minorBidi"/>
          <w:sz w:val="22"/>
          <w:szCs w:val="22"/>
          <w:lang w:val="es-US"/>
        </w:rPr>
        <w:tab/>
      </w:r>
      <w:r w:rsidR="0031797A">
        <w:rPr>
          <w:rFonts w:asciiTheme="minorHAnsi" w:hAnsiTheme="minorHAnsi" w:cstheme="minorBidi"/>
          <w:sz w:val="22"/>
          <w:szCs w:val="22"/>
          <w:lang w:val="es-US"/>
        </w:rPr>
        <w:tab/>
      </w:r>
      <w:r w:rsidR="0031797A">
        <w:rPr>
          <w:rFonts w:asciiTheme="minorHAnsi" w:hAnsiTheme="minorHAnsi" w:cstheme="minorBidi"/>
          <w:sz w:val="22"/>
          <w:szCs w:val="22"/>
          <w:lang w:val="es-US"/>
        </w:rPr>
        <w:tab/>
      </w:r>
      <w:r w:rsidRPr="530FDF8A" w:rsidR="167CD18C">
        <w:rPr>
          <w:rFonts w:asciiTheme="minorHAnsi" w:hAnsiTheme="minorHAnsi" w:cstheme="minorBidi"/>
          <w:sz w:val="22"/>
          <w:szCs w:val="22"/>
          <w:lang w:val="es-US"/>
        </w:rPr>
        <w:t>10 de julio</w:t>
      </w:r>
      <w:r w:rsidRPr="530FDF8A" w:rsidR="01E5A626">
        <w:rPr>
          <w:rFonts w:asciiTheme="minorHAnsi" w:hAnsiTheme="minorHAnsi" w:cstheme="minorBidi"/>
          <w:sz w:val="22"/>
          <w:szCs w:val="22"/>
          <w:lang w:val="es-US"/>
        </w:rPr>
        <w:t>, 2024</w:t>
      </w:r>
    </w:p>
    <w:p w:rsidRPr="003866E8" w:rsidR="00A115A6" w:rsidP="1E6D45C9" w:rsidRDefault="00A115A6" w14:paraId="2274813E" w14:textId="7126153C">
      <w:pPr>
        <w:ind w:left="2070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1E6D45C9">
        <w:rPr>
          <w:rFonts w:asciiTheme="minorHAnsi" w:hAnsiTheme="minorHAnsi" w:cstheme="minorBidi"/>
          <w:sz w:val="22"/>
          <w:szCs w:val="22"/>
          <w:lang w:val="es-US"/>
        </w:rPr>
        <w:t xml:space="preserve">Tercera y última sesión: </w:t>
      </w:r>
      <w:r w:rsidRPr="006C6266">
        <w:rPr>
          <w:lang w:val="es-CO"/>
        </w:rPr>
        <w:tab/>
      </w:r>
      <w:r w:rsidRPr="006C6266">
        <w:rPr>
          <w:lang w:val="es-CO"/>
        </w:rPr>
        <w:tab/>
      </w:r>
      <w:r w:rsidRPr="1E6D45C9" w:rsidR="65452EDA">
        <w:rPr>
          <w:rFonts w:asciiTheme="minorHAnsi" w:hAnsiTheme="minorHAnsi" w:cstheme="minorBidi"/>
          <w:sz w:val="22"/>
          <w:szCs w:val="22"/>
          <w:lang w:val="es-US"/>
        </w:rPr>
        <w:t>10 de septiembre</w:t>
      </w:r>
      <w:r w:rsidRPr="1E6D45C9" w:rsidR="37B80184">
        <w:rPr>
          <w:rFonts w:asciiTheme="minorHAnsi" w:hAnsiTheme="minorHAnsi" w:cstheme="minorBidi"/>
          <w:sz w:val="22"/>
          <w:szCs w:val="22"/>
          <w:lang w:val="es-US"/>
        </w:rPr>
        <w:t>, 2024</w:t>
      </w:r>
      <w:r w:rsidRPr="1E6D45C9" w:rsidR="65452EDA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:rsidRPr="003866E8" w:rsidR="00132C42" w:rsidP="00AB26BC" w:rsidRDefault="00132C42" w14:paraId="2524EC24" w14:textId="21E96CA0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:rsidRPr="003866E8" w:rsidR="4AD4F1BC" w:rsidP="1E6D45C9" w:rsidRDefault="00BA4973" w14:paraId="22A1073A" w14:textId="00D554EB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1E6D45C9">
        <w:rPr>
          <w:rFonts w:asciiTheme="minorHAnsi" w:hAnsiTheme="minorHAnsi" w:cstheme="minorBidi"/>
          <w:sz w:val="22"/>
          <w:szCs w:val="22"/>
          <w:lang w:val="es-US"/>
        </w:rPr>
        <w:t xml:space="preserve">Toda la información de esta cooperación </w:t>
      </w:r>
      <w:r w:rsidRPr="1E6D45C9" w:rsidR="006B55EF">
        <w:rPr>
          <w:rFonts w:asciiTheme="minorHAnsi" w:hAnsiTheme="minorHAnsi" w:cstheme="minorBidi"/>
          <w:sz w:val="22"/>
          <w:szCs w:val="22"/>
          <w:lang w:val="es-US"/>
        </w:rPr>
        <w:t>est</w:t>
      </w:r>
      <w:r w:rsidRPr="1E6D45C9" w:rsidR="000E3B4F">
        <w:rPr>
          <w:rFonts w:asciiTheme="minorHAnsi" w:hAnsiTheme="minorHAnsi" w:cstheme="minorBidi"/>
          <w:sz w:val="22"/>
          <w:szCs w:val="22"/>
          <w:lang w:val="es-US"/>
        </w:rPr>
        <w:t>á</w:t>
      </w:r>
      <w:r w:rsidRPr="1E6D45C9">
        <w:rPr>
          <w:rFonts w:asciiTheme="minorHAnsi" w:hAnsiTheme="minorHAnsi" w:cstheme="minorBidi"/>
          <w:sz w:val="22"/>
          <w:szCs w:val="22"/>
          <w:lang w:val="es-US"/>
        </w:rPr>
        <w:t xml:space="preserve"> disponible en</w:t>
      </w:r>
      <w:r w:rsidRPr="1E6D45C9" w:rsidR="00B52A82">
        <w:rPr>
          <w:rFonts w:asciiTheme="minorHAnsi" w:hAnsiTheme="minorHAnsi" w:cstheme="minorBidi"/>
          <w:sz w:val="22"/>
          <w:szCs w:val="22"/>
          <w:lang w:val="es-US"/>
        </w:rPr>
        <w:t>:</w:t>
      </w:r>
    </w:p>
    <w:p w:rsidR="1A271A17" w:rsidP="1E6D45C9" w:rsidRDefault="00B00FEA" w14:paraId="6238D0F9" w14:textId="2C49953A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hyperlink r:id="rId14">
        <w:r w:rsidRPr="1E6D45C9" w:rsidR="1A271A17">
          <w:rPr>
            <w:rStyle w:val="Hyperlink"/>
            <w:rFonts w:asciiTheme="minorHAnsi" w:hAnsiTheme="minorHAnsi" w:cstheme="minorBidi"/>
            <w:sz w:val="22"/>
            <w:szCs w:val="22"/>
            <w:lang w:val="es-US"/>
          </w:rPr>
          <w:t>http://rialnet.org/?q=es/Peru_Panama_ProgramaEmpleo</w:t>
        </w:r>
      </w:hyperlink>
      <w:r w:rsidRPr="1E6D45C9" w:rsidR="1A271A17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:rsidRPr="003866E8" w:rsidR="009B3868" w:rsidP="00300C5E" w:rsidRDefault="009B3868" w14:paraId="114E6458" w14:textId="3BBF7891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:rsidRPr="00DF7F8B" w:rsidR="005E7D0D" w:rsidP="18065A8B" w:rsidRDefault="00A01833" w14:paraId="45D3F8B0" w14:textId="01CBD4D1">
      <w:pPr>
        <w:jc w:val="center"/>
        <w:rPr>
          <w:rFonts w:asciiTheme="minorHAnsi" w:hAnsiTheme="minorHAnsi" w:cstheme="minorBidi"/>
          <w:i/>
          <w:iCs/>
          <w:sz w:val="22"/>
          <w:szCs w:val="22"/>
          <w:lang w:val="es-US"/>
        </w:rPr>
      </w:pPr>
      <w:r w:rsidRPr="00DF7F8B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(Versión: </w:t>
      </w:r>
      <w:r w:rsidRPr="00DF7F8B" w:rsidR="3DAB2C53">
        <w:rPr>
          <w:rFonts w:asciiTheme="minorHAnsi" w:hAnsiTheme="minorHAnsi" w:cstheme="minorBidi"/>
          <w:i/>
          <w:iCs/>
          <w:sz w:val="22"/>
          <w:szCs w:val="22"/>
          <w:u w:val="single"/>
          <w:lang w:val="es-US"/>
        </w:rPr>
        <w:t>28 de mayo</w:t>
      </w:r>
      <w:r w:rsidRPr="00DF7F8B" w:rsidR="3DAB2C53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 </w:t>
      </w:r>
      <w:r w:rsidRPr="00DF7F8B" w:rsidR="00FE7FF2">
        <w:rPr>
          <w:rFonts w:asciiTheme="minorHAnsi" w:hAnsiTheme="minorHAnsi" w:cstheme="minorBidi"/>
          <w:i/>
          <w:iCs/>
          <w:sz w:val="22"/>
          <w:szCs w:val="22"/>
          <w:lang w:val="es-US"/>
        </w:rPr>
        <w:t>–</w:t>
      </w:r>
      <w:r w:rsidRPr="00DF7F8B" w:rsidR="005E5650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 </w:t>
      </w:r>
      <w:r w:rsidRPr="00DF7F8B" w:rsidR="001E2A84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Este documento se </w:t>
      </w:r>
      <w:r w:rsidRPr="00DF7F8B" w:rsidR="005E5650">
        <w:rPr>
          <w:rFonts w:asciiTheme="minorHAnsi" w:hAnsiTheme="minorHAnsi" w:cstheme="minorBidi"/>
          <w:i/>
          <w:iCs/>
          <w:sz w:val="22"/>
          <w:szCs w:val="22"/>
          <w:lang w:val="es-US"/>
        </w:rPr>
        <w:t>actualizar</w:t>
      </w:r>
      <w:r w:rsidRPr="00DF7F8B" w:rsidR="001E2A84">
        <w:rPr>
          <w:rFonts w:asciiTheme="minorHAnsi" w:hAnsiTheme="minorHAnsi" w:cstheme="minorBidi"/>
          <w:i/>
          <w:iCs/>
          <w:sz w:val="22"/>
          <w:szCs w:val="22"/>
          <w:lang w:val="es-US"/>
        </w:rPr>
        <w:t>á a medida que transcurra el intercambio</w:t>
      </w:r>
      <w:r w:rsidR="00DF7F8B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 y está abierto a comentarios de los Ministerios de manera permanente</w:t>
      </w:r>
      <w:r w:rsidRPr="00DF7F8B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) </w:t>
      </w:r>
    </w:p>
    <w:p w:rsidR="00A01833" w:rsidP="005E7D0D" w:rsidRDefault="00A01833" w14:paraId="59035BDA" w14:textId="7777777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:rsidRPr="003866E8" w:rsidR="005E7D0D" w:rsidP="005E7D0D" w:rsidRDefault="005E7D0D" w14:paraId="1E5A4728" w14:textId="28E0F428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3866E8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CONTENIDOS</w:t>
      </w:r>
    </w:p>
    <w:p w:rsidRPr="00045C18" w:rsidR="003866E8" w:rsidP="005E7D0D" w:rsidRDefault="003866E8" w14:paraId="1DCC52B8" w14:textId="7777777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US"/>
        </w:rPr>
      </w:pPr>
    </w:p>
    <w:p w:rsidRPr="006C6266" w:rsidR="005E7D0D" w:rsidP="4498EFFA" w:rsidRDefault="005E7D0D" w14:paraId="2FEBD539" w14:textId="77777777" w14:noSpellErr="1">
      <w:pPr>
        <w:jc w:val="both"/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</w:pP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Descripción………………………………………………………………………………………</w:t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…….</w:t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.</w:t>
      </w:r>
      <w:r>
        <w:tab/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1</w:t>
      </w:r>
    </w:p>
    <w:p w:rsidRPr="005E5650" w:rsidR="005E7D0D" w:rsidP="4498EFFA" w:rsidRDefault="005E7D0D" w14:paraId="055FAB06" w14:textId="6E7BC4F1" w14:noSpellErr="1">
      <w:pPr>
        <w:jc w:val="both"/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</w:pP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Objetivos</w:t>
      </w:r>
      <w:r w:rsidRPr="4498EFFA" w:rsidR="00A01833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 xml:space="preserve"> y producto</w:t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………………………………………………………………………</w:t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…….</w:t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.</w:t>
      </w:r>
      <w:r>
        <w:tab/>
      </w:r>
      <w:r w:rsidRPr="4498EFFA" w:rsidR="00346106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1</w:t>
      </w:r>
    </w:p>
    <w:p w:rsidRPr="006C6266" w:rsidR="005E7D0D" w:rsidP="4498EFFA" w:rsidRDefault="005E7D0D" w14:paraId="4230CB50" w14:textId="77777777" w14:noSpellErr="1">
      <w:pPr>
        <w:jc w:val="both"/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</w:pP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Metodología ……………………………………………………………………………………</w:t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…….</w:t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.</w:t>
      </w:r>
      <w:r>
        <w:tab/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2</w:t>
      </w:r>
    </w:p>
    <w:p w:rsidRPr="005E5650" w:rsidR="005E7D0D" w:rsidP="4498EFFA" w:rsidRDefault="005E7D0D" w14:paraId="64F49680" w14:textId="6C64A2C0" w14:noSpellErr="1">
      <w:pPr>
        <w:jc w:val="both"/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</w:pP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Sesiones de cooperación – Contenidos y agendas propuestos………</w:t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…</w:t>
      </w:r>
      <w:r w:rsidRPr="4498EFFA" w:rsidR="00C56255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….</w:t>
      </w:r>
      <w:r w:rsidRPr="4498EFFA" w:rsidR="00C56255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.</w:t>
      </w:r>
      <w:r w:rsidRPr="4498EFFA" w:rsidR="005E7D0D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…</w:t>
      </w:r>
      <w:r>
        <w:tab/>
      </w:r>
      <w:r w:rsidRPr="4498EFFA" w:rsidR="00346106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2</w:t>
      </w:r>
    </w:p>
    <w:p w:rsidRPr="006C6266" w:rsidR="00C56255" w:rsidP="4498EFFA" w:rsidRDefault="00C56255" w14:paraId="10BC0855" w14:textId="5F68A972" w14:noSpellErr="1">
      <w:pPr>
        <w:jc w:val="both"/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</w:pPr>
      <w:r w:rsidRPr="4498EFFA" w:rsidR="00C56255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Participantes…………………………………………………………………………………</w:t>
      </w:r>
      <w:r w:rsidRPr="4498EFFA" w:rsidR="00C56255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…….</w:t>
      </w:r>
      <w:r w:rsidRPr="4498EFFA" w:rsidR="00C56255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.…</w:t>
      </w:r>
      <w:r>
        <w:tab/>
      </w:r>
      <w:r w:rsidRPr="4498EFFA" w:rsidR="5B4F4D13">
        <w:rPr>
          <w:rFonts w:ascii="Calibri" w:hAnsi="Calibri" w:cs="Arial" w:asciiTheme="minorAscii" w:hAnsiTheme="minorAscii" w:cstheme="minorBidi"/>
          <w:sz w:val="22"/>
          <w:szCs w:val="22"/>
          <w:lang w:val="en-US"/>
        </w:rPr>
        <w:t>4</w:t>
      </w:r>
    </w:p>
    <w:p w:rsidRPr="00045C18" w:rsidR="005E7D0D" w:rsidP="454A34AF" w:rsidRDefault="005E7D0D" w14:paraId="48346D84" w14:textId="65FC2C90">
      <w:pPr>
        <w:outlineLvl w:val="0"/>
        <w:rPr>
          <w:rFonts w:asciiTheme="minorHAnsi" w:hAnsiTheme="minorHAnsi" w:cstheme="minorHAnsi"/>
          <w:color w:val="FF0000"/>
          <w:sz w:val="22"/>
          <w:szCs w:val="22"/>
          <w:lang w:val="es-US"/>
        </w:rPr>
      </w:pPr>
    </w:p>
    <w:p w:rsidRPr="003866E8" w:rsidR="0018546C" w:rsidP="00445774" w:rsidRDefault="00562550" w14:paraId="4A5F7C09" w14:textId="1494944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3866E8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DESCRIPCIÓN: </w:t>
      </w:r>
    </w:p>
    <w:p w:rsidRPr="003866E8" w:rsidR="00562550" w:rsidP="00445774" w:rsidRDefault="00562550" w14:paraId="3572EA55" w14:textId="7777777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:rsidRPr="00097A6C" w:rsidR="005B61C7" w:rsidP="530FDF8A" w:rsidRDefault="00562550" w14:paraId="2A103695" w14:textId="799842F0">
      <w:p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530FDF8A">
        <w:rPr>
          <w:rFonts w:asciiTheme="minorHAnsi" w:hAnsiTheme="minorHAnsi" w:cstheme="minorBidi"/>
          <w:sz w:val="22"/>
          <w:szCs w:val="22"/>
          <w:lang w:val="es-ES"/>
        </w:rPr>
        <w:t xml:space="preserve">La Actividad de Cooperación Bilateral entre </w:t>
      </w:r>
      <w:r w:rsidRPr="530FDF8A" w:rsidR="00D02A68">
        <w:rPr>
          <w:rFonts w:asciiTheme="minorHAnsi" w:hAnsiTheme="minorHAnsi" w:cstheme="minorBidi"/>
          <w:sz w:val="22"/>
          <w:szCs w:val="22"/>
          <w:lang w:val="es-ES"/>
        </w:rPr>
        <w:t xml:space="preserve">el </w:t>
      </w:r>
      <w:r w:rsidRPr="530FDF8A" w:rsidR="00097A6C">
        <w:rPr>
          <w:rFonts w:asciiTheme="minorHAnsi" w:hAnsiTheme="minorHAnsi" w:cstheme="minorBidi"/>
          <w:sz w:val="22"/>
          <w:szCs w:val="22"/>
          <w:lang w:val="es-ES"/>
        </w:rPr>
        <w:t xml:space="preserve">Ministerio de Trabajo y </w:t>
      </w:r>
      <w:r w:rsidRPr="530FDF8A" w:rsidR="55F98F19">
        <w:rPr>
          <w:rFonts w:asciiTheme="minorHAnsi" w:hAnsiTheme="minorHAnsi" w:cstheme="minorBidi"/>
          <w:sz w:val="22"/>
          <w:szCs w:val="22"/>
          <w:lang w:val="es-ES"/>
        </w:rPr>
        <w:t xml:space="preserve">Promoción del Empleo (MTPE) de Perú </w:t>
      </w:r>
      <w:r w:rsidRPr="530FDF8A" w:rsidR="00D02A68">
        <w:rPr>
          <w:rFonts w:asciiTheme="minorHAnsi" w:hAnsiTheme="minorHAnsi" w:cstheme="minorBidi"/>
          <w:sz w:val="22"/>
          <w:szCs w:val="22"/>
          <w:lang w:val="es-ES"/>
        </w:rPr>
        <w:t xml:space="preserve">y </w:t>
      </w:r>
      <w:r w:rsidRPr="530FDF8A" w:rsidR="00F9D745">
        <w:rPr>
          <w:rFonts w:asciiTheme="minorHAnsi" w:hAnsiTheme="minorHAnsi" w:cstheme="minorBidi"/>
          <w:sz w:val="22"/>
          <w:szCs w:val="22"/>
          <w:lang w:val="es-ES"/>
        </w:rPr>
        <w:t>el Ministerio de Trabajo y Desarrollo Laboral (MITRADEL)</w:t>
      </w:r>
      <w:r w:rsidRPr="530FDF8A" w:rsidR="00D02A68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Pr="530FDF8A" w:rsidR="003511AB">
        <w:rPr>
          <w:rFonts w:asciiTheme="minorHAnsi" w:hAnsiTheme="minorHAnsi" w:cstheme="minorBidi"/>
          <w:sz w:val="22"/>
          <w:szCs w:val="22"/>
          <w:lang w:val="es-ES"/>
        </w:rPr>
        <w:t xml:space="preserve">de </w:t>
      </w:r>
      <w:r w:rsidRPr="530FDF8A" w:rsidR="59E8878E">
        <w:rPr>
          <w:rFonts w:asciiTheme="minorHAnsi" w:hAnsiTheme="minorHAnsi" w:cstheme="minorBidi"/>
          <w:sz w:val="22"/>
          <w:szCs w:val="22"/>
          <w:lang w:val="es-ES"/>
        </w:rPr>
        <w:t>Panamá</w:t>
      </w:r>
      <w:r w:rsidRPr="530FDF8A" w:rsidR="003511AB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Pr="530FDF8A" w:rsidR="614155D9">
        <w:rPr>
          <w:rFonts w:asciiTheme="minorHAnsi" w:hAnsiTheme="minorHAnsi" w:cstheme="minorBidi"/>
          <w:sz w:val="22"/>
          <w:szCs w:val="22"/>
          <w:lang w:val="es-ES"/>
        </w:rPr>
        <w:t xml:space="preserve">sobre orientación </w:t>
      </w:r>
      <w:r w:rsidRPr="530FDF8A" w:rsidR="45623C05">
        <w:rPr>
          <w:rFonts w:asciiTheme="minorHAnsi" w:hAnsiTheme="minorHAnsi" w:cstheme="minorBidi"/>
          <w:sz w:val="22"/>
          <w:szCs w:val="22"/>
          <w:lang w:val="es-ES"/>
        </w:rPr>
        <w:t>vocaci</w:t>
      </w:r>
      <w:r w:rsidRPr="530FDF8A" w:rsidR="47F10578">
        <w:rPr>
          <w:rFonts w:asciiTheme="minorHAnsi" w:hAnsiTheme="minorHAnsi" w:cstheme="minorBidi"/>
          <w:sz w:val="22"/>
          <w:szCs w:val="22"/>
          <w:lang w:val="es-ES"/>
        </w:rPr>
        <w:t xml:space="preserve">onal </w:t>
      </w:r>
      <w:r w:rsidRPr="530FDF8A" w:rsidR="2987392E">
        <w:rPr>
          <w:rFonts w:asciiTheme="minorHAnsi" w:hAnsiTheme="minorHAnsi" w:cstheme="minorBidi"/>
          <w:sz w:val="22"/>
          <w:szCs w:val="22"/>
          <w:lang w:val="es-ES"/>
        </w:rPr>
        <w:t xml:space="preserve">y empleo </w:t>
      </w:r>
      <w:r w:rsidRPr="530FDF8A" w:rsidR="0053238E">
        <w:rPr>
          <w:rFonts w:asciiTheme="minorHAnsi" w:hAnsiTheme="minorHAnsi" w:cstheme="minorBidi"/>
          <w:sz w:val="22"/>
          <w:szCs w:val="22"/>
          <w:lang w:val="es-ES"/>
        </w:rPr>
        <w:t xml:space="preserve">fue seleccionada </w:t>
      </w:r>
      <w:r w:rsidRPr="530FDF8A" w:rsidR="00097A6C">
        <w:rPr>
          <w:rFonts w:asciiTheme="minorHAnsi" w:hAnsiTheme="minorHAnsi" w:cstheme="minorBidi"/>
          <w:sz w:val="22"/>
          <w:szCs w:val="22"/>
          <w:lang w:val="es-ES"/>
        </w:rPr>
        <w:t xml:space="preserve">en el </w:t>
      </w:r>
      <w:r w:rsidRPr="530FDF8A">
        <w:rPr>
          <w:rFonts w:asciiTheme="minorHAnsi" w:hAnsiTheme="minorHAnsi" w:cstheme="minorBidi"/>
          <w:sz w:val="22"/>
          <w:szCs w:val="22"/>
          <w:lang w:val="es-ES"/>
        </w:rPr>
        <w:t>marco de la 1</w:t>
      </w:r>
      <w:r w:rsidRPr="530FDF8A" w:rsidR="003866E8">
        <w:rPr>
          <w:rFonts w:asciiTheme="minorHAnsi" w:hAnsiTheme="minorHAnsi" w:cstheme="minorBidi"/>
          <w:sz w:val="22"/>
          <w:szCs w:val="22"/>
          <w:lang w:val="es-ES"/>
        </w:rPr>
        <w:t>7</w:t>
      </w:r>
      <w:r w:rsidRPr="530FDF8A">
        <w:rPr>
          <w:rFonts w:asciiTheme="minorHAnsi" w:hAnsiTheme="minorHAnsi" w:cstheme="minorBidi"/>
          <w:sz w:val="22"/>
          <w:szCs w:val="22"/>
          <w:lang w:val="es-ES"/>
        </w:rPr>
        <w:t xml:space="preserve">ª Convocatoria </w:t>
      </w:r>
      <w:r w:rsidRPr="530FDF8A" w:rsidR="00E47A8B">
        <w:rPr>
          <w:rFonts w:asciiTheme="minorHAnsi" w:hAnsiTheme="minorHAnsi" w:cstheme="minorBidi"/>
          <w:sz w:val="22"/>
          <w:szCs w:val="22"/>
          <w:lang w:val="es-ES"/>
        </w:rPr>
        <w:t>de la Red Interamericana para la Administración Laboral (</w:t>
      </w:r>
      <w:r w:rsidRPr="530FDF8A">
        <w:rPr>
          <w:rFonts w:asciiTheme="minorHAnsi" w:hAnsiTheme="minorHAnsi" w:cstheme="minorBidi"/>
          <w:sz w:val="22"/>
          <w:szCs w:val="22"/>
          <w:lang w:val="es-ES"/>
        </w:rPr>
        <w:t>RIAL</w:t>
      </w:r>
      <w:r w:rsidRPr="530FDF8A" w:rsidR="00E47A8B">
        <w:rPr>
          <w:rFonts w:asciiTheme="minorHAnsi" w:hAnsiTheme="minorHAnsi" w:cstheme="minorBidi"/>
          <w:sz w:val="22"/>
          <w:szCs w:val="22"/>
          <w:lang w:val="es-ES"/>
        </w:rPr>
        <w:t>) de la O</w:t>
      </w:r>
      <w:r w:rsidRPr="530FDF8A" w:rsidR="009D6B4F">
        <w:rPr>
          <w:rFonts w:asciiTheme="minorHAnsi" w:hAnsiTheme="minorHAnsi" w:cstheme="minorBidi"/>
          <w:sz w:val="22"/>
          <w:szCs w:val="22"/>
          <w:lang w:val="es-ES"/>
        </w:rPr>
        <w:t>EA</w:t>
      </w:r>
      <w:r w:rsidRPr="530FDF8A" w:rsidR="005B61C7">
        <w:rPr>
          <w:rFonts w:asciiTheme="minorHAnsi" w:hAnsiTheme="minorHAnsi" w:cstheme="minorBidi"/>
          <w:sz w:val="22"/>
          <w:szCs w:val="22"/>
          <w:lang w:val="es-ES"/>
        </w:rPr>
        <w:t xml:space="preserve"> en </w:t>
      </w:r>
      <w:r w:rsidRPr="530FDF8A" w:rsidR="00097A6C">
        <w:rPr>
          <w:rFonts w:asciiTheme="minorHAnsi" w:hAnsiTheme="minorHAnsi" w:cstheme="minorBidi"/>
          <w:sz w:val="22"/>
          <w:szCs w:val="22"/>
          <w:lang w:val="es-ES"/>
        </w:rPr>
        <w:t xml:space="preserve">abril </w:t>
      </w:r>
      <w:r w:rsidRPr="530FDF8A" w:rsidR="005B61C7">
        <w:rPr>
          <w:rFonts w:asciiTheme="minorHAnsi" w:hAnsiTheme="minorHAnsi" w:cstheme="minorBidi"/>
          <w:sz w:val="22"/>
          <w:szCs w:val="22"/>
          <w:lang w:val="es-ES"/>
        </w:rPr>
        <w:t>de 202</w:t>
      </w:r>
      <w:r w:rsidRPr="530FDF8A" w:rsidR="008A3D46">
        <w:rPr>
          <w:rFonts w:asciiTheme="minorHAnsi" w:hAnsiTheme="minorHAnsi" w:cstheme="minorBidi"/>
          <w:sz w:val="22"/>
          <w:szCs w:val="22"/>
          <w:lang w:val="es-ES"/>
        </w:rPr>
        <w:t>4</w:t>
      </w:r>
      <w:r w:rsidRPr="530FDF8A" w:rsidR="005B61C7">
        <w:rPr>
          <w:rFonts w:asciiTheme="minorHAnsi" w:hAnsiTheme="minorHAnsi" w:cstheme="minorBidi"/>
          <w:sz w:val="22"/>
          <w:szCs w:val="22"/>
          <w:lang w:val="es-ES"/>
        </w:rPr>
        <w:t>, para realizarse de manera</w:t>
      </w:r>
      <w:r w:rsidRPr="530FDF8A" w:rsidR="00DB6B2F">
        <w:rPr>
          <w:rFonts w:asciiTheme="minorHAnsi" w:hAnsiTheme="minorHAnsi" w:cstheme="minorBidi"/>
          <w:sz w:val="22"/>
          <w:szCs w:val="22"/>
          <w:lang w:val="es-ES"/>
        </w:rPr>
        <w:t xml:space="preserve"> virtual</w:t>
      </w:r>
      <w:r w:rsidRPr="530FDF8A" w:rsidR="007B412A">
        <w:rPr>
          <w:rFonts w:asciiTheme="minorHAnsi" w:hAnsiTheme="minorHAnsi" w:cstheme="minorBidi"/>
          <w:sz w:val="22"/>
          <w:szCs w:val="22"/>
          <w:lang w:val="es-ES"/>
        </w:rPr>
        <w:t>.</w:t>
      </w:r>
    </w:p>
    <w:p w:rsidRPr="0005147C" w:rsidR="005B61C7" w:rsidP="00445774" w:rsidRDefault="005B61C7" w14:paraId="395FD0A7" w14:textId="25C2D804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Pr="0005147C" w:rsidR="0018546C" w:rsidP="530FDF8A" w:rsidRDefault="004632AA" w14:paraId="45BADFCE" w14:textId="1327A82C">
      <w:p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530FDF8A">
        <w:rPr>
          <w:rFonts w:asciiTheme="minorHAnsi" w:hAnsiTheme="minorHAnsi" w:cstheme="minorBidi"/>
          <w:sz w:val="22"/>
          <w:szCs w:val="22"/>
          <w:lang w:val="es-ES"/>
        </w:rPr>
        <w:t>La RIAL, coordinada por la OEA, busca fortalecer las capacidades humanas e instituci</w:t>
      </w:r>
      <w:r w:rsidRPr="530FDF8A" w:rsidR="000B62A4">
        <w:rPr>
          <w:rFonts w:asciiTheme="minorHAnsi" w:hAnsiTheme="minorHAnsi" w:cstheme="minorBidi"/>
          <w:sz w:val="22"/>
          <w:szCs w:val="22"/>
          <w:lang w:val="es-ES"/>
        </w:rPr>
        <w:t>o</w:t>
      </w:r>
      <w:r w:rsidRPr="530FDF8A">
        <w:rPr>
          <w:rFonts w:asciiTheme="minorHAnsi" w:hAnsiTheme="minorHAnsi" w:cstheme="minorBidi"/>
          <w:sz w:val="22"/>
          <w:szCs w:val="22"/>
          <w:lang w:val="es-ES"/>
        </w:rPr>
        <w:t>nales de los Ministerios de Trabajo de las Américas a través de la cooperación y asistencia técnica entre ellos. Más información en</w:t>
      </w:r>
      <w:r w:rsidRPr="530FDF8A" w:rsidR="002F4CAD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hyperlink r:id="rId15">
        <w:r w:rsidRPr="530FDF8A" w:rsidR="00CF2D5D">
          <w:rPr>
            <w:rStyle w:val="Hyperlink"/>
            <w:rFonts w:asciiTheme="minorHAnsi" w:hAnsiTheme="minorHAnsi" w:cstheme="minorBidi"/>
            <w:color w:val="auto"/>
            <w:sz w:val="22"/>
            <w:szCs w:val="22"/>
            <w:lang w:val="es-ES"/>
          </w:rPr>
          <w:t>www.rialnet.org</w:t>
        </w:r>
      </w:hyperlink>
    </w:p>
    <w:p w:rsidRPr="0005147C" w:rsidR="0018546C" w:rsidP="454A34AF" w:rsidRDefault="0018546C" w14:paraId="72C5DD65" w14:textId="4E6520D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:rsidRPr="00FE7FF2" w:rsidR="004D1FB7" w:rsidP="00FE7FF2" w:rsidRDefault="004632AA" w14:paraId="0EBAE7C9" w14:textId="4F534A20">
      <w:pPr>
        <w:jc w:val="both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8A3D46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OBJETIVO</w:t>
      </w:r>
      <w:r w:rsidRPr="008A3D46" w:rsidR="00D23551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S Y PRODUCTO</w:t>
      </w:r>
      <w:r w:rsidRPr="008A3D46" w:rsidR="00940B6B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 xml:space="preserve"> </w:t>
      </w:r>
      <w:r w:rsidRPr="008A3D46" w:rsidR="00445774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</w:t>
      </w:r>
    </w:p>
    <w:p w:rsidR="004D1FB7" w:rsidP="4AD4F1BC" w:rsidRDefault="004D1FB7" w14:paraId="39727656" w14:textId="77777777">
      <w:pPr>
        <w:spacing w:line="259" w:lineRule="auto"/>
        <w:jc w:val="both"/>
        <w:rPr>
          <w:rFonts w:asciiTheme="minorHAnsi" w:hAnsiTheme="minorHAnsi" w:eastAsiaTheme="minorEastAsia" w:cstheme="minorHAnsi"/>
          <w:b/>
          <w:bCs/>
          <w:sz w:val="22"/>
          <w:szCs w:val="22"/>
          <w:lang w:val="es-US"/>
        </w:rPr>
      </w:pPr>
    </w:p>
    <w:p w:rsidR="004D1FB7" w:rsidP="530FDF8A" w:rsidRDefault="004D1FB7" w14:paraId="10D70486" w14:textId="5D1836A2">
      <w:pPr>
        <w:spacing w:line="259" w:lineRule="auto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  <w:lang w:val="es-US"/>
        </w:rPr>
      </w:pPr>
      <w:r w:rsidRPr="530FDF8A">
        <w:rPr>
          <w:rFonts w:asciiTheme="minorHAnsi" w:hAnsiTheme="minorHAnsi" w:eastAsiaTheme="minorEastAsia" w:cstheme="minorBidi"/>
          <w:b/>
          <w:bCs/>
          <w:sz w:val="22"/>
          <w:szCs w:val="22"/>
          <w:lang w:val="es-US"/>
        </w:rPr>
        <w:t>Objetivo general</w:t>
      </w:r>
      <w:r w:rsidRPr="530FDF8A" w:rsidR="5BE7DF26">
        <w:rPr>
          <w:rFonts w:asciiTheme="minorHAnsi" w:hAnsiTheme="minorHAnsi" w:eastAsiaTheme="minorEastAsia" w:cstheme="minorBidi"/>
          <w:b/>
          <w:bCs/>
          <w:sz w:val="22"/>
          <w:szCs w:val="22"/>
          <w:lang w:val="es-US"/>
        </w:rPr>
        <w:t>:</w:t>
      </w:r>
      <w:r w:rsidRPr="530FDF8A">
        <w:rPr>
          <w:rFonts w:asciiTheme="minorHAnsi" w:hAnsiTheme="minorHAnsi" w:eastAsiaTheme="minorEastAsia" w:cstheme="minorBidi"/>
          <w:b/>
          <w:bCs/>
          <w:sz w:val="22"/>
          <w:szCs w:val="22"/>
          <w:lang w:val="es-US"/>
        </w:rPr>
        <w:t xml:space="preserve"> </w:t>
      </w:r>
      <w:r w:rsidRPr="530FDF8A" w:rsidR="5BE7DF26">
        <w:rPr>
          <w:rFonts w:asciiTheme="minorHAnsi" w:hAnsiTheme="minorHAnsi" w:eastAsiaTheme="minorEastAsia" w:cstheme="minorBidi"/>
          <w:sz w:val="22"/>
          <w:szCs w:val="22"/>
          <w:lang w:val="es-US"/>
        </w:rPr>
        <w:t>Conocer la experiencia de Panamá y extraer buenas prácticas y lecciones aprendidas a fin de ser consideradas para la mejora del Servicio de Orientación Vocacional e Información Ocupacional (SOVIO).</w:t>
      </w:r>
    </w:p>
    <w:p w:rsidR="00FE7FF2" w:rsidP="4AD4F1BC" w:rsidRDefault="00FE7FF2" w14:paraId="2E1C813C" w14:textId="77777777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363F51" w:rsidRDefault="00363F51" w14:paraId="19E07110" w14:textId="77777777">
      <w:pPr>
        <w:rPr>
          <w:rFonts w:asciiTheme="minorHAnsi" w:hAnsiTheme="minorHAnsi" w:cstheme="minorBidi"/>
          <w:b/>
          <w:bCs/>
          <w:sz w:val="22"/>
          <w:szCs w:val="22"/>
          <w:lang w:val="es-CO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es-CO"/>
        </w:rPr>
        <w:br w:type="page"/>
      </w:r>
    </w:p>
    <w:p w:rsidR="004D1FB7" w:rsidP="530FDF8A" w:rsidRDefault="00FE7FF2" w14:paraId="3F9E3424" w14:textId="2C281CAA">
      <w:pPr>
        <w:spacing w:line="259" w:lineRule="auto"/>
        <w:jc w:val="both"/>
        <w:rPr>
          <w:rFonts w:asciiTheme="minorHAnsi" w:hAnsiTheme="minorHAnsi" w:cstheme="minorBidi"/>
          <w:b/>
          <w:bCs/>
          <w:sz w:val="22"/>
          <w:szCs w:val="22"/>
          <w:lang w:val="es-CO"/>
        </w:rPr>
      </w:pPr>
      <w:r w:rsidRPr="530FDF8A">
        <w:rPr>
          <w:rFonts w:asciiTheme="minorHAnsi" w:hAnsiTheme="minorHAnsi" w:cstheme="minorBidi"/>
          <w:b/>
          <w:bCs/>
          <w:sz w:val="22"/>
          <w:szCs w:val="22"/>
          <w:lang w:val="es-CO"/>
        </w:rPr>
        <w:lastRenderedPageBreak/>
        <w:t>Objetivos específicos</w:t>
      </w:r>
      <w:r w:rsidRPr="530FDF8A" w:rsidR="11ECFA1B">
        <w:rPr>
          <w:rFonts w:asciiTheme="minorHAnsi" w:hAnsiTheme="minorHAnsi" w:cstheme="minorBidi"/>
          <w:b/>
          <w:bCs/>
          <w:sz w:val="22"/>
          <w:szCs w:val="22"/>
          <w:lang w:val="es-CO"/>
        </w:rPr>
        <w:t>:</w:t>
      </w:r>
    </w:p>
    <w:p w:rsidR="00030846" w:rsidP="530FDF8A" w:rsidRDefault="00030846" w14:paraId="3B176CBD" w14:textId="4BB4A99E">
      <w:pPr>
        <w:pStyle w:val="ListParagraph"/>
        <w:numPr>
          <w:ilvl w:val="0"/>
          <w:numId w:val="36"/>
        </w:numPr>
        <w:spacing w:line="259" w:lineRule="auto"/>
        <w:jc w:val="both"/>
        <w:rPr>
          <w:rFonts w:asciiTheme="minorHAnsi" w:hAnsiTheme="minorHAnsi" w:eastAsiaTheme="minorEastAsia" w:cstheme="minorBidi"/>
          <w:sz w:val="22"/>
          <w:szCs w:val="22"/>
          <w:lang w:val="es-US"/>
        </w:rPr>
      </w:pPr>
      <w:r w:rsidRPr="530FDF8A">
        <w:rPr>
          <w:rFonts w:asciiTheme="minorHAnsi" w:hAnsiTheme="minorHAnsi" w:eastAsiaTheme="minorEastAsia" w:cstheme="minorBidi"/>
          <w:sz w:val="22"/>
          <w:szCs w:val="22"/>
          <w:lang w:val="es-US"/>
        </w:rPr>
        <w:t xml:space="preserve">Conocer </w:t>
      </w:r>
      <w:r w:rsidRPr="530FDF8A" w:rsidR="01BB857D">
        <w:rPr>
          <w:rFonts w:asciiTheme="minorHAnsi" w:hAnsiTheme="minorHAnsi" w:eastAsiaTheme="minorEastAsia" w:cstheme="minorBidi"/>
          <w:sz w:val="22"/>
          <w:szCs w:val="22"/>
          <w:lang w:val="es-US"/>
        </w:rPr>
        <w:t>las metodologías y herramientas utilizadas, su articulación con el sector educativo, sus estrategias para generar información prospectiva para la orientación vocacional y socio ocupacional de jóvenes.</w:t>
      </w:r>
    </w:p>
    <w:p w:rsidR="01BB857D" w:rsidP="530FDF8A" w:rsidRDefault="01BB857D" w14:paraId="264CEFAE" w14:textId="65D1AFAA">
      <w:pPr>
        <w:pStyle w:val="ListParagraph"/>
        <w:numPr>
          <w:ilvl w:val="0"/>
          <w:numId w:val="36"/>
        </w:numPr>
        <w:spacing w:line="259" w:lineRule="auto"/>
        <w:jc w:val="both"/>
        <w:rPr>
          <w:rFonts w:asciiTheme="minorHAnsi" w:hAnsiTheme="minorHAnsi" w:eastAsiaTheme="minorEastAsia" w:cstheme="minorBidi"/>
          <w:lang w:val="es-US"/>
        </w:rPr>
      </w:pPr>
      <w:r w:rsidRPr="530FDF8A">
        <w:rPr>
          <w:rFonts w:asciiTheme="minorHAnsi" w:hAnsiTheme="minorHAnsi" w:eastAsiaTheme="minorEastAsia" w:cstheme="minorBidi"/>
          <w:sz w:val="22"/>
          <w:szCs w:val="22"/>
          <w:lang w:val="es-US"/>
        </w:rPr>
        <w:t>Conocer el impacto del servicio: indicadores e instrumentos, resultados y lecciones.</w:t>
      </w:r>
    </w:p>
    <w:p w:rsidR="530FDF8A" w:rsidP="530FDF8A" w:rsidRDefault="530FDF8A" w14:paraId="5A49784D" w14:textId="73B7A249">
      <w:pPr>
        <w:spacing w:line="259" w:lineRule="auto"/>
        <w:jc w:val="both"/>
        <w:rPr>
          <w:rFonts w:asciiTheme="minorHAnsi" w:hAnsiTheme="minorHAnsi" w:eastAsiaTheme="minorEastAsia" w:cstheme="minorBidi"/>
          <w:lang w:val="es-US"/>
        </w:rPr>
      </w:pPr>
    </w:p>
    <w:p w:rsidRPr="004734C5" w:rsidR="00030846" w:rsidP="530FDF8A" w:rsidRDefault="00030846" w14:paraId="5B213822" w14:textId="08A4B3D1">
      <w:pPr>
        <w:spacing w:line="259" w:lineRule="auto"/>
        <w:jc w:val="both"/>
        <w:rPr>
          <w:rFonts w:asciiTheme="minorHAnsi" w:hAnsiTheme="minorHAnsi" w:eastAsiaTheme="minorEastAsia" w:cstheme="minorBidi"/>
          <w:sz w:val="22"/>
          <w:szCs w:val="22"/>
          <w:lang w:val="es-US"/>
        </w:rPr>
      </w:pPr>
      <w:r w:rsidRPr="530FDF8A">
        <w:rPr>
          <w:rFonts w:asciiTheme="minorHAnsi" w:hAnsiTheme="minorHAnsi" w:eastAsiaTheme="minorEastAsia" w:cstheme="minorBidi"/>
          <w:b/>
          <w:bCs/>
          <w:sz w:val="22"/>
          <w:szCs w:val="22"/>
          <w:lang w:val="es-US"/>
        </w:rPr>
        <w:t>Producto</w:t>
      </w:r>
      <w:r w:rsidRPr="530FDF8A" w:rsidR="50C9E8BD">
        <w:rPr>
          <w:rFonts w:asciiTheme="minorHAnsi" w:hAnsiTheme="minorHAnsi" w:eastAsiaTheme="minorEastAsia" w:cstheme="minorBidi"/>
          <w:b/>
          <w:bCs/>
          <w:sz w:val="22"/>
          <w:szCs w:val="22"/>
          <w:lang w:val="es-US"/>
        </w:rPr>
        <w:t xml:space="preserve">: </w:t>
      </w:r>
      <w:r w:rsidRPr="530FDF8A" w:rsidR="0AEDD70C">
        <w:rPr>
          <w:rFonts w:asciiTheme="minorHAnsi" w:hAnsiTheme="minorHAnsi" w:eastAsiaTheme="minorEastAsia" w:cstheme="minorBidi"/>
          <w:sz w:val="22"/>
          <w:szCs w:val="22"/>
          <w:lang w:val="es-US"/>
        </w:rPr>
        <w:t xml:space="preserve">Plan de Trabajo para la mejora del </w:t>
      </w:r>
      <w:r w:rsidRPr="530FDF8A" w:rsidR="2FE40EF7">
        <w:rPr>
          <w:rFonts w:asciiTheme="minorHAnsi" w:hAnsiTheme="minorHAnsi" w:eastAsiaTheme="minorEastAsia" w:cstheme="minorBidi"/>
          <w:sz w:val="22"/>
          <w:szCs w:val="22"/>
          <w:lang w:val="es-US"/>
        </w:rPr>
        <w:t>S</w:t>
      </w:r>
      <w:r w:rsidRPr="530FDF8A" w:rsidR="0AEDD70C">
        <w:rPr>
          <w:rFonts w:asciiTheme="minorHAnsi" w:hAnsiTheme="minorHAnsi" w:eastAsiaTheme="minorEastAsia" w:cstheme="minorBidi"/>
          <w:sz w:val="22"/>
          <w:szCs w:val="22"/>
          <w:lang w:val="es-US"/>
        </w:rPr>
        <w:t xml:space="preserve">ervicio de </w:t>
      </w:r>
      <w:r w:rsidRPr="530FDF8A" w:rsidR="742937B3">
        <w:rPr>
          <w:rFonts w:asciiTheme="minorHAnsi" w:hAnsiTheme="minorHAnsi" w:eastAsiaTheme="minorEastAsia" w:cstheme="minorBidi"/>
          <w:sz w:val="22"/>
          <w:szCs w:val="22"/>
          <w:lang w:val="es-US"/>
        </w:rPr>
        <w:t>O</w:t>
      </w:r>
      <w:r w:rsidRPr="530FDF8A" w:rsidR="0AEDD70C">
        <w:rPr>
          <w:rFonts w:asciiTheme="minorHAnsi" w:hAnsiTheme="minorHAnsi" w:eastAsiaTheme="minorEastAsia" w:cstheme="minorBidi"/>
          <w:sz w:val="22"/>
          <w:szCs w:val="22"/>
          <w:lang w:val="es-US"/>
        </w:rPr>
        <w:t xml:space="preserve">rientación </w:t>
      </w:r>
      <w:r w:rsidRPr="530FDF8A" w:rsidR="04424CE8">
        <w:rPr>
          <w:rFonts w:asciiTheme="minorHAnsi" w:hAnsiTheme="minorHAnsi" w:eastAsiaTheme="minorEastAsia" w:cstheme="minorBidi"/>
          <w:sz w:val="22"/>
          <w:szCs w:val="22"/>
          <w:lang w:val="es-US"/>
        </w:rPr>
        <w:t>V</w:t>
      </w:r>
      <w:r w:rsidRPr="530FDF8A" w:rsidR="0AEDD70C">
        <w:rPr>
          <w:rFonts w:asciiTheme="minorHAnsi" w:hAnsiTheme="minorHAnsi" w:eastAsiaTheme="minorEastAsia" w:cstheme="minorBidi"/>
          <w:sz w:val="22"/>
          <w:szCs w:val="22"/>
          <w:lang w:val="es-US"/>
        </w:rPr>
        <w:t xml:space="preserve">ocacional e </w:t>
      </w:r>
      <w:r w:rsidRPr="530FDF8A" w:rsidR="1C52C23E">
        <w:rPr>
          <w:rFonts w:asciiTheme="minorHAnsi" w:hAnsiTheme="minorHAnsi" w:eastAsiaTheme="minorEastAsia" w:cstheme="minorBidi"/>
          <w:sz w:val="22"/>
          <w:szCs w:val="22"/>
          <w:lang w:val="es-US"/>
        </w:rPr>
        <w:t>I</w:t>
      </w:r>
      <w:r w:rsidRPr="530FDF8A" w:rsidR="0AEDD70C">
        <w:rPr>
          <w:rFonts w:asciiTheme="minorHAnsi" w:hAnsiTheme="minorHAnsi" w:eastAsiaTheme="minorEastAsia" w:cstheme="minorBidi"/>
          <w:sz w:val="22"/>
          <w:szCs w:val="22"/>
          <w:lang w:val="es-US"/>
        </w:rPr>
        <w:t xml:space="preserve">nformación </w:t>
      </w:r>
      <w:r w:rsidRPr="530FDF8A" w:rsidR="2DF10A88">
        <w:rPr>
          <w:rFonts w:asciiTheme="minorHAnsi" w:hAnsiTheme="minorHAnsi" w:eastAsiaTheme="minorEastAsia" w:cstheme="minorBidi"/>
          <w:sz w:val="22"/>
          <w:szCs w:val="22"/>
          <w:lang w:val="es-US"/>
        </w:rPr>
        <w:t>O</w:t>
      </w:r>
      <w:r w:rsidRPr="530FDF8A" w:rsidR="0AEDD70C">
        <w:rPr>
          <w:rFonts w:asciiTheme="minorHAnsi" w:hAnsiTheme="minorHAnsi" w:eastAsiaTheme="minorEastAsia" w:cstheme="minorBidi"/>
          <w:sz w:val="22"/>
          <w:szCs w:val="22"/>
          <w:lang w:val="es-US"/>
        </w:rPr>
        <w:t>cupacional (SOVIO)</w:t>
      </w:r>
      <w:r w:rsidR="00DF7F8B">
        <w:rPr>
          <w:rFonts w:asciiTheme="minorHAnsi" w:hAnsiTheme="minorHAnsi" w:eastAsiaTheme="minorEastAsia" w:cstheme="minorBidi"/>
          <w:sz w:val="22"/>
          <w:szCs w:val="22"/>
          <w:lang w:val="es-US"/>
        </w:rPr>
        <w:t xml:space="preserve"> de Perú</w:t>
      </w:r>
    </w:p>
    <w:p w:rsidR="0074174B" w:rsidP="530FDF8A" w:rsidRDefault="0074174B" w14:paraId="64720C76" w14:textId="77777777">
      <w:pPr>
        <w:spacing w:line="259" w:lineRule="auto"/>
        <w:jc w:val="both"/>
        <w:rPr>
          <w:rFonts w:asciiTheme="minorHAnsi" w:hAnsiTheme="minorHAnsi" w:eastAsiaTheme="minorEastAsia" w:cstheme="minorBidi"/>
          <w:color w:val="FF0000"/>
          <w:sz w:val="22"/>
          <w:szCs w:val="22"/>
          <w:lang w:val="es-ES"/>
        </w:rPr>
      </w:pPr>
    </w:p>
    <w:p w:rsidRPr="00030846" w:rsidR="005B57A8" w:rsidP="530FDF8A" w:rsidRDefault="005864F7" w14:paraId="1867F296" w14:textId="7549594B">
      <w:pPr>
        <w:jc w:val="both"/>
        <w:outlineLvl w:val="0"/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</w:pPr>
      <w:r w:rsidRPr="530FDF8A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METODOLOGÍA </w:t>
      </w:r>
    </w:p>
    <w:p w:rsidRPr="00030846" w:rsidR="00457A7D" w:rsidP="530FDF8A" w:rsidRDefault="00457A7D" w14:paraId="306C3752" w14:textId="77777777">
      <w:pPr>
        <w:jc w:val="both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</w:p>
    <w:p w:rsidRPr="00030846" w:rsidR="004A1D5E" w:rsidP="530FDF8A" w:rsidRDefault="004A1D5E" w14:paraId="2522E1CA" w14:textId="77777777">
      <w:p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530FDF8A">
        <w:rPr>
          <w:rFonts w:asciiTheme="minorHAnsi" w:hAnsiTheme="minorHAnsi" w:cstheme="minorBidi"/>
          <w:sz w:val="22"/>
          <w:szCs w:val="22"/>
          <w:lang w:val="es-ES"/>
        </w:rPr>
        <w:t xml:space="preserve">El intercambio virtual se realizará siguiendo la metodología definida por la RIAL-OEA y comentada en la reunión de coordinación. </w:t>
      </w:r>
    </w:p>
    <w:p w:rsidRPr="00030846" w:rsidR="004D37A2" w:rsidP="530FDF8A" w:rsidRDefault="004D37A2" w14:paraId="75A8396B" w14:textId="51AFA499">
      <w:p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</w:p>
    <w:p w:rsidRPr="00030846" w:rsidR="004D37A2" w:rsidP="530FDF8A" w:rsidRDefault="004D37A2" w14:paraId="172DD716" w14:textId="2E42CBCE">
      <w:pPr>
        <w:pStyle w:val="ListParagraph"/>
        <w:numPr>
          <w:ilvl w:val="0"/>
          <w:numId w:val="21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530FDF8A">
        <w:rPr>
          <w:rFonts w:asciiTheme="minorHAnsi" w:hAnsiTheme="minorHAnsi" w:cstheme="minorBidi"/>
          <w:sz w:val="22"/>
          <w:szCs w:val="22"/>
          <w:u w:val="single"/>
          <w:lang w:val="es-ES"/>
        </w:rPr>
        <w:t>Reunión de coordinación para definir contenidos</w:t>
      </w:r>
      <w:r w:rsidRPr="530FDF8A" w:rsidR="106172A4">
        <w:rPr>
          <w:rFonts w:asciiTheme="minorHAnsi" w:hAnsiTheme="minorHAnsi" w:cstheme="minorBidi"/>
          <w:sz w:val="22"/>
          <w:szCs w:val="22"/>
          <w:u w:val="single"/>
          <w:lang w:val="es-ES"/>
        </w:rPr>
        <w:t>:</w:t>
      </w:r>
      <w:r w:rsidRPr="530FDF8A" w:rsidR="106172A4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Pr="530FDF8A">
        <w:rPr>
          <w:rFonts w:asciiTheme="minorHAnsi" w:hAnsiTheme="minorHAnsi" w:cstheme="minorBidi"/>
          <w:sz w:val="22"/>
          <w:szCs w:val="22"/>
          <w:lang w:val="es-ES"/>
        </w:rPr>
        <w:t xml:space="preserve">Realizada el </w:t>
      </w:r>
      <w:r w:rsidRPr="530FDF8A" w:rsidR="00030846">
        <w:rPr>
          <w:rFonts w:asciiTheme="minorHAnsi" w:hAnsiTheme="minorHAnsi" w:cstheme="minorBidi"/>
          <w:sz w:val="22"/>
          <w:szCs w:val="22"/>
          <w:lang w:val="es-ES"/>
        </w:rPr>
        <w:t>2</w:t>
      </w:r>
      <w:r w:rsidRPr="530FDF8A" w:rsidR="490520E7">
        <w:rPr>
          <w:rFonts w:asciiTheme="minorHAnsi" w:hAnsiTheme="minorHAnsi" w:cstheme="minorBidi"/>
          <w:sz w:val="22"/>
          <w:szCs w:val="22"/>
          <w:lang w:val="es-ES"/>
        </w:rPr>
        <w:t>9</w:t>
      </w:r>
      <w:r w:rsidRPr="530FDF8A" w:rsidR="00870CB5">
        <w:rPr>
          <w:rFonts w:asciiTheme="minorHAnsi" w:hAnsiTheme="minorHAnsi" w:cstheme="minorBidi"/>
          <w:sz w:val="22"/>
          <w:szCs w:val="22"/>
          <w:lang w:val="es-ES"/>
        </w:rPr>
        <w:t xml:space="preserve"> de abril </w:t>
      </w:r>
      <w:r w:rsidRPr="530FDF8A" w:rsidR="00CD2F9D">
        <w:rPr>
          <w:rFonts w:asciiTheme="minorHAnsi" w:hAnsiTheme="minorHAnsi" w:cstheme="minorBidi"/>
          <w:sz w:val="22"/>
          <w:szCs w:val="22"/>
          <w:lang w:val="es-ES"/>
        </w:rPr>
        <w:t>con participación de</w:t>
      </w:r>
      <w:r w:rsidRPr="530FDF8A" w:rsidR="009B0045">
        <w:rPr>
          <w:rFonts w:asciiTheme="minorHAnsi" w:hAnsiTheme="minorHAnsi" w:cstheme="minorBidi"/>
          <w:sz w:val="22"/>
          <w:szCs w:val="22"/>
          <w:lang w:val="es-ES"/>
        </w:rPr>
        <w:t xml:space="preserve"> ambos </w:t>
      </w:r>
      <w:r w:rsidRPr="530FDF8A" w:rsidR="00030846">
        <w:rPr>
          <w:rFonts w:asciiTheme="minorHAnsi" w:hAnsiTheme="minorHAnsi" w:cstheme="minorBidi"/>
          <w:sz w:val="22"/>
          <w:szCs w:val="22"/>
          <w:lang w:val="es-ES"/>
        </w:rPr>
        <w:t>Ministerio</w:t>
      </w:r>
      <w:r w:rsidRPr="530FDF8A" w:rsidR="009B0045">
        <w:rPr>
          <w:rFonts w:asciiTheme="minorHAnsi" w:hAnsiTheme="minorHAnsi" w:cstheme="minorBidi"/>
          <w:sz w:val="22"/>
          <w:szCs w:val="22"/>
          <w:lang w:val="es-ES"/>
        </w:rPr>
        <w:t xml:space="preserve">s </w:t>
      </w:r>
      <w:r w:rsidRPr="530FDF8A" w:rsidR="00CD2F9D">
        <w:rPr>
          <w:rFonts w:asciiTheme="minorHAnsi" w:hAnsiTheme="minorHAnsi" w:cstheme="minorBidi"/>
          <w:sz w:val="22"/>
          <w:szCs w:val="22"/>
          <w:lang w:val="es-ES"/>
        </w:rPr>
        <w:t>y la OEA</w:t>
      </w:r>
      <w:r w:rsidRPr="530FDF8A" w:rsidR="00B339CA">
        <w:rPr>
          <w:rFonts w:asciiTheme="minorHAnsi" w:hAnsiTheme="minorHAnsi" w:cstheme="minorBidi"/>
          <w:sz w:val="22"/>
          <w:szCs w:val="22"/>
          <w:lang w:val="es-ES"/>
        </w:rPr>
        <w:t xml:space="preserve">, </w:t>
      </w:r>
      <w:r w:rsidRPr="530FDF8A" w:rsidR="004A7C4A">
        <w:rPr>
          <w:rFonts w:asciiTheme="minorHAnsi" w:hAnsiTheme="minorHAnsi" w:cstheme="minorBidi"/>
          <w:sz w:val="22"/>
          <w:szCs w:val="22"/>
          <w:lang w:val="es-ES"/>
        </w:rPr>
        <w:t>así como l</w:t>
      </w:r>
      <w:r w:rsidRPr="530FDF8A" w:rsidR="6128DDED">
        <w:rPr>
          <w:rFonts w:asciiTheme="minorHAnsi" w:hAnsiTheme="minorHAnsi" w:cstheme="minorBidi"/>
          <w:sz w:val="22"/>
          <w:szCs w:val="22"/>
          <w:lang w:val="es-ES"/>
        </w:rPr>
        <w:t>as</w:t>
      </w:r>
      <w:r w:rsidRPr="530FDF8A" w:rsidR="004A7C4A">
        <w:rPr>
          <w:rFonts w:asciiTheme="minorHAnsi" w:hAnsiTheme="minorHAnsi" w:cstheme="minorBidi"/>
          <w:sz w:val="22"/>
          <w:szCs w:val="22"/>
          <w:lang w:val="es-ES"/>
        </w:rPr>
        <w:t xml:space="preserve"> Misi</w:t>
      </w:r>
      <w:r w:rsidRPr="530FDF8A" w:rsidR="45461DD0">
        <w:rPr>
          <w:rFonts w:asciiTheme="minorHAnsi" w:hAnsiTheme="minorHAnsi" w:cstheme="minorBidi"/>
          <w:sz w:val="22"/>
          <w:szCs w:val="22"/>
          <w:lang w:val="es-ES"/>
        </w:rPr>
        <w:t>ones</w:t>
      </w:r>
      <w:r w:rsidRPr="530FDF8A" w:rsidR="004A7C4A">
        <w:rPr>
          <w:rFonts w:asciiTheme="minorHAnsi" w:hAnsiTheme="minorHAnsi" w:cstheme="minorBidi"/>
          <w:sz w:val="22"/>
          <w:szCs w:val="22"/>
          <w:lang w:val="es-ES"/>
        </w:rPr>
        <w:t xml:space="preserve"> Permanente</w:t>
      </w:r>
      <w:r w:rsidRPr="530FDF8A" w:rsidR="2DE128F4">
        <w:rPr>
          <w:rFonts w:asciiTheme="minorHAnsi" w:hAnsiTheme="minorHAnsi" w:cstheme="minorBidi"/>
          <w:sz w:val="22"/>
          <w:szCs w:val="22"/>
          <w:lang w:val="es-ES"/>
        </w:rPr>
        <w:t>s</w:t>
      </w:r>
      <w:r w:rsidRPr="530FDF8A" w:rsidR="004A7C4A">
        <w:rPr>
          <w:rFonts w:asciiTheme="minorHAnsi" w:hAnsiTheme="minorHAnsi" w:cstheme="minorBidi"/>
          <w:sz w:val="22"/>
          <w:szCs w:val="22"/>
          <w:lang w:val="es-ES"/>
        </w:rPr>
        <w:t xml:space="preserve"> de </w:t>
      </w:r>
      <w:r w:rsidRPr="530FDF8A" w:rsidR="03416B58">
        <w:rPr>
          <w:rFonts w:asciiTheme="minorHAnsi" w:hAnsiTheme="minorHAnsi" w:cstheme="minorBidi"/>
          <w:sz w:val="22"/>
          <w:szCs w:val="22"/>
          <w:lang w:val="es-ES"/>
        </w:rPr>
        <w:t>Perú y Panamá</w:t>
      </w:r>
      <w:r w:rsidRPr="530FDF8A" w:rsidR="004A7C4A">
        <w:rPr>
          <w:rFonts w:asciiTheme="minorHAnsi" w:hAnsiTheme="minorHAnsi" w:cstheme="minorBidi"/>
          <w:sz w:val="22"/>
          <w:szCs w:val="22"/>
          <w:lang w:val="es-ES"/>
        </w:rPr>
        <w:t xml:space="preserve"> ante la OEA</w:t>
      </w:r>
      <w:r w:rsidRPr="530FDF8A" w:rsidR="004D0B51">
        <w:rPr>
          <w:rFonts w:asciiTheme="minorHAnsi" w:hAnsiTheme="minorHAnsi" w:cstheme="minorBidi"/>
          <w:sz w:val="22"/>
          <w:szCs w:val="22"/>
          <w:lang w:val="es-ES"/>
        </w:rPr>
        <w:t>, con el objetivo de conocer a los equipos participantes,</w:t>
      </w:r>
      <w:r w:rsidRPr="530FDF8A" w:rsidR="00B339CA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Pr="530FDF8A" w:rsidR="004D0B51">
        <w:rPr>
          <w:rFonts w:asciiTheme="minorHAnsi" w:hAnsiTheme="minorHAnsi" w:cstheme="minorBidi"/>
          <w:sz w:val="22"/>
          <w:szCs w:val="22"/>
          <w:lang w:val="es-ES"/>
        </w:rPr>
        <w:t>definir</w:t>
      </w:r>
      <w:r w:rsidRPr="530FDF8A" w:rsidR="004A7C4A">
        <w:rPr>
          <w:rFonts w:asciiTheme="minorHAnsi" w:hAnsiTheme="minorHAnsi" w:cstheme="minorBidi"/>
          <w:sz w:val="22"/>
          <w:szCs w:val="22"/>
          <w:lang w:val="es-ES"/>
        </w:rPr>
        <w:t xml:space="preserve"> los contenidos</w:t>
      </w:r>
      <w:r w:rsidR="006B727F">
        <w:rPr>
          <w:rFonts w:asciiTheme="minorHAnsi" w:hAnsiTheme="minorHAnsi" w:cstheme="minorBidi"/>
          <w:sz w:val="22"/>
          <w:szCs w:val="22"/>
          <w:lang w:val="es-ES"/>
        </w:rPr>
        <w:t xml:space="preserve"> y calendarizar</w:t>
      </w:r>
      <w:r w:rsidRPr="530FDF8A" w:rsidR="004A7C4A">
        <w:rPr>
          <w:rFonts w:asciiTheme="minorHAnsi" w:hAnsiTheme="minorHAnsi" w:cstheme="minorBidi"/>
          <w:sz w:val="22"/>
          <w:szCs w:val="22"/>
          <w:lang w:val="es-ES"/>
        </w:rPr>
        <w:t xml:space="preserve"> la</w:t>
      </w:r>
      <w:r w:rsidR="003377CF">
        <w:rPr>
          <w:rFonts w:asciiTheme="minorHAnsi" w:hAnsiTheme="minorHAnsi" w:cstheme="minorBidi"/>
          <w:sz w:val="22"/>
          <w:szCs w:val="22"/>
          <w:lang w:val="es-ES"/>
        </w:rPr>
        <w:t>s sesiones</w:t>
      </w:r>
      <w:r w:rsidR="006B727F">
        <w:rPr>
          <w:rFonts w:asciiTheme="minorHAnsi" w:hAnsiTheme="minorHAnsi" w:cstheme="minorBidi"/>
          <w:sz w:val="22"/>
          <w:szCs w:val="22"/>
          <w:lang w:val="es-ES"/>
        </w:rPr>
        <w:t xml:space="preserve"> de cooperación</w:t>
      </w:r>
      <w:r w:rsidRPr="530FDF8A" w:rsidR="004A7C4A">
        <w:rPr>
          <w:rFonts w:asciiTheme="minorHAnsi" w:hAnsiTheme="minorHAnsi" w:cstheme="minorBidi"/>
          <w:sz w:val="22"/>
          <w:szCs w:val="22"/>
          <w:lang w:val="es-ES"/>
        </w:rPr>
        <w:t xml:space="preserve">, con base en las </w:t>
      </w:r>
      <w:r w:rsidRPr="530FDF8A" w:rsidR="004D0B51">
        <w:rPr>
          <w:rFonts w:asciiTheme="minorHAnsi" w:hAnsiTheme="minorHAnsi" w:cstheme="minorBidi"/>
          <w:sz w:val="22"/>
          <w:szCs w:val="22"/>
          <w:lang w:val="es-ES"/>
        </w:rPr>
        <w:t xml:space="preserve">expectativas e intereses de </w:t>
      </w:r>
      <w:r w:rsidRPr="530FDF8A" w:rsidR="3C56C6CB">
        <w:rPr>
          <w:rFonts w:asciiTheme="minorHAnsi" w:hAnsiTheme="minorHAnsi" w:cstheme="minorBidi"/>
          <w:sz w:val="22"/>
          <w:szCs w:val="22"/>
          <w:lang w:val="es-ES"/>
        </w:rPr>
        <w:t xml:space="preserve">Perú </w:t>
      </w:r>
      <w:r w:rsidRPr="530FDF8A" w:rsidR="004D0B51">
        <w:rPr>
          <w:rFonts w:asciiTheme="minorHAnsi" w:hAnsiTheme="minorHAnsi" w:cstheme="minorBidi"/>
          <w:sz w:val="22"/>
          <w:szCs w:val="22"/>
          <w:lang w:val="es-ES"/>
        </w:rPr>
        <w:t xml:space="preserve">y </w:t>
      </w:r>
      <w:r w:rsidRPr="530FDF8A" w:rsidR="00B37346">
        <w:rPr>
          <w:rFonts w:asciiTheme="minorHAnsi" w:hAnsiTheme="minorHAnsi" w:cstheme="minorBidi"/>
          <w:sz w:val="22"/>
          <w:szCs w:val="22"/>
          <w:lang w:val="es-ES"/>
        </w:rPr>
        <w:t xml:space="preserve">las </w:t>
      </w:r>
      <w:r w:rsidRPr="530FDF8A" w:rsidR="004D0B51">
        <w:rPr>
          <w:rFonts w:asciiTheme="minorHAnsi" w:hAnsiTheme="minorHAnsi" w:cstheme="minorBidi"/>
          <w:sz w:val="22"/>
          <w:szCs w:val="22"/>
          <w:lang w:val="es-ES"/>
        </w:rPr>
        <w:t xml:space="preserve">fortalezas de </w:t>
      </w:r>
      <w:r w:rsidRPr="530FDF8A" w:rsidR="64EB4529">
        <w:rPr>
          <w:rFonts w:asciiTheme="minorHAnsi" w:hAnsiTheme="minorHAnsi" w:cstheme="minorBidi"/>
          <w:sz w:val="22"/>
          <w:szCs w:val="22"/>
          <w:lang w:val="es-ES"/>
        </w:rPr>
        <w:t>Panamá</w:t>
      </w:r>
      <w:r w:rsidRPr="530FDF8A" w:rsidR="004D0B51">
        <w:rPr>
          <w:rFonts w:asciiTheme="minorHAnsi" w:hAnsiTheme="minorHAnsi" w:cstheme="minorBidi"/>
          <w:sz w:val="22"/>
          <w:szCs w:val="22"/>
          <w:lang w:val="es-ES"/>
        </w:rPr>
        <w:t>.</w:t>
      </w:r>
    </w:p>
    <w:p w:rsidRPr="00030846" w:rsidR="00135C94" w:rsidP="530FDF8A" w:rsidRDefault="00135C94" w14:paraId="591AA45A" w14:textId="77777777">
      <w:pPr>
        <w:pStyle w:val="ListParagraph"/>
        <w:jc w:val="both"/>
        <w:outlineLvl w:val="0"/>
        <w:rPr>
          <w:rFonts w:asciiTheme="minorHAnsi" w:hAnsiTheme="minorHAnsi" w:cstheme="minorBidi"/>
          <w:color w:val="FF0000"/>
          <w:sz w:val="22"/>
          <w:szCs w:val="22"/>
          <w:lang w:val="es-ES"/>
        </w:rPr>
      </w:pPr>
    </w:p>
    <w:p w:rsidRPr="00045C18" w:rsidR="00C4723B" w:rsidP="530FDF8A" w:rsidRDefault="00135C94" w14:paraId="54A9FE90" w14:textId="631958EE">
      <w:pPr>
        <w:pStyle w:val="ListParagraph"/>
        <w:numPr>
          <w:ilvl w:val="0"/>
          <w:numId w:val="21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530FDF8A">
        <w:rPr>
          <w:rFonts w:asciiTheme="minorHAnsi" w:hAnsiTheme="minorHAnsi" w:cstheme="minorBidi"/>
          <w:sz w:val="22"/>
          <w:szCs w:val="22"/>
          <w:u w:val="single"/>
          <w:lang w:val="es-ES"/>
        </w:rPr>
        <w:t>Intercambio de documentos e información:</w:t>
      </w:r>
      <w:r w:rsidRPr="530FDF8A">
        <w:rPr>
          <w:rFonts w:asciiTheme="minorHAnsi" w:hAnsiTheme="minorHAnsi" w:cstheme="minorBidi"/>
          <w:sz w:val="22"/>
          <w:szCs w:val="22"/>
          <w:lang w:val="es-ES"/>
        </w:rPr>
        <w:t xml:space="preserve"> Amb</w:t>
      </w:r>
      <w:r w:rsidRPr="530FDF8A" w:rsidR="00030846">
        <w:rPr>
          <w:rFonts w:asciiTheme="minorHAnsi" w:hAnsiTheme="minorHAnsi" w:cstheme="minorBidi"/>
          <w:sz w:val="22"/>
          <w:szCs w:val="22"/>
          <w:lang w:val="es-ES"/>
        </w:rPr>
        <w:t xml:space="preserve">as entidades </w:t>
      </w:r>
      <w:r w:rsidRPr="530FDF8A">
        <w:rPr>
          <w:rFonts w:asciiTheme="minorHAnsi" w:hAnsiTheme="minorHAnsi" w:cstheme="minorBidi"/>
          <w:sz w:val="22"/>
          <w:szCs w:val="22"/>
          <w:lang w:val="es-ES"/>
        </w:rPr>
        <w:t xml:space="preserve">intercambiarán </w:t>
      </w:r>
      <w:r w:rsidRPr="530FDF8A" w:rsidR="00D76CB1">
        <w:rPr>
          <w:rFonts w:asciiTheme="minorHAnsi" w:hAnsiTheme="minorHAnsi" w:cstheme="minorBidi"/>
          <w:sz w:val="22"/>
          <w:szCs w:val="22"/>
          <w:lang w:val="es-ES"/>
        </w:rPr>
        <w:t xml:space="preserve">la </w:t>
      </w:r>
      <w:r w:rsidRPr="530FDF8A">
        <w:rPr>
          <w:rFonts w:asciiTheme="minorHAnsi" w:hAnsiTheme="minorHAnsi" w:cstheme="minorBidi"/>
          <w:sz w:val="22"/>
          <w:szCs w:val="22"/>
          <w:lang w:val="es-ES"/>
        </w:rPr>
        <w:t>información que consideren pertinente para cumplir los objetivos de la cooperación</w:t>
      </w:r>
      <w:r w:rsidRPr="530FDF8A" w:rsidR="00D76CB1">
        <w:rPr>
          <w:rFonts w:asciiTheme="minorHAnsi" w:hAnsiTheme="minorHAnsi" w:cstheme="minorBidi"/>
          <w:sz w:val="22"/>
          <w:szCs w:val="22"/>
          <w:lang w:val="es-ES"/>
        </w:rPr>
        <w:t xml:space="preserve"> antes de la primera sesión y entre las sesiones subsecuentes. </w:t>
      </w:r>
      <w:r w:rsidRPr="530FDF8A" w:rsidR="00C4723B">
        <w:rPr>
          <w:rFonts w:asciiTheme="minorHAnsi" w:hAnsiTheme="minorHAnsi" w:cstheme="minorBidi"/>
          <w:sz w:val="22"/>
          <w:szCs w:val="22"/>
          <w:lang w:val="es-ES"/>
        </w:rPr>
        <w:t xml:space="preserve">En el </w:t>
      </w:r>
      <w:r w:rsidRPr="530FDF8A" w:rsidR="00CF2D5D">
        <w:rPr>
          <w:rFonts w:asciiTheme="minorHAnsi" w:hAnsiTheme="minorHAnsi" w:cstheme="minorBidi"/>
          <w:sz w:val="22"/>
          <w:szCs w:val="22"/>
          <w:lang w:val="es-ES"/>
        </w:rPr>
        <w:t>sitio web de la cooperación</w:t>
      </w:r>
      <w:r w:rsidRPr="530FDF8A" w:rsidR="6076F7ED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Pr="530FDF8A" w:rsidR="00CF2D5D">
        <w:rPr>
          <w:rFonts w:asciiTheme="minorHAnsi" w:hAnsiTheme="minorHAnsi" w:cstheme="minorBidi"/>
          <w:sz w:val="22"/>
          <w:szCs w:val="22"/>
          <w:lang w:val="es-ES"/>
        </w:rPr>
        <w:t>la OEA hará disponible esta información a las delegaciones a lo largo del intercambio</w:t>
      </w:r>
      <w:r w:rsidRPr="530FDF8A" w:rsidR="00C4723B">
        <w:rPr>
          <w:rFonts w:asciiTheme="minorHAnsi" w:hAnsiTheme="minorHAnsi" w:cstheme="minorBidi"/>
          <w:sz w:val="22"/>
          <w:szCs w:val="22"/>
          <w:lang w:val="es-ES"/>
        </w:rPr>
        <w:t>.</w:t>
      </w:r>
    </w:p>
    <w:p w:rsidRPr="00030846" w:rsidR="00D76CB1" w:rsidP="530FDF8A" w:rsidRDefault="00D76CB1" w14:paraId="719EAAF3" w14:textId="77777777">
      <w:pPr>
        <w:pStyle w:val="ListParagraph"/>
        <w:jc w:val="both"/>
        <w:outlineLvl w:val="0"/>
        <w:rPr>
          <w:rFonts w:asciiTheme="minorHAnsi" w:hAnsiTheme="minorHAnsi" w:cstheme="minorBidi"/>
          <w:color w:val="FF0000"/>
          <w:sz w:val="22"/>
          <w:szCs w:val="22"/>
          <w:lang w:val="es-ES"/>
        </w:rPr>
      </w:pPr>
    </w:p>
    <w:p w:rsidR="00061AE2" w:rsidP="530FDF8A" w:rsidRDefault="00C4723B" w14:paraId="31AF9D16" w14:textId="71373B5D">
      <w:pPr>
        <w:pStyle w:val="ListParagraph"/>
        <w:numPr>
          <w:ilvl w:val="0"/>
          <w:numId w:val="21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7C7602CC">
        <w:rPr>
          <w:rFonts w:asciiTheme="minorHAnsi" w:hAnsiTheme="minorHAnsi" w:cstheme="minorBidi"/>
          <w:sz w:val="22"/>
          <w:szCs w:val="22"/>
          <w:u w:val="single"/>
          <w:lang w:val="es-ES"/>
        </w:rPr>
        <w:t>Sesiones de cooperación</w:t>
      </w:r>
      <w:r w:rsidRPr="7C7602CC">
        <w:rPr>
          <w:rFonts w:asciiTheme="minorHAnsi" w:hAnsiTheme="minorHAnsi" w:cstheme="minorBidi"/>
          <w:sz w:val="22"/>
          <w:szCs w:val="22"/>
          <w:lang w:val="es-ES"/>
        </w:rPr>
        <w:t xml:space="preserve">: </w:t>
      </w:r>
      <w:r w:rsidR="00EA5E56">
        <w:rPr>
          <w:rFonts w:asciiTheme="minorHAnsi" w:hAnsiTheme="minorHAnsi" w:cstheme="minorBidi"/>
          <w:sz w:val="22"/>
          <w:szCs w:val="22"/>
          <w:lang w:val="es-ES"/>
        </w:rPr>
        <w:t>S</w:t>
      </w:r>
      <w:r w:rsidRPr="7C7602CC" w:rsidR="00BE0D6D">
        <w:rPr>
          <w:rFonts w:asciiTheme="minorHAnsi" w:hAnsiTheme="minorHAnsi" w:cstheme="minorBidi"/>
          <w:sz w:val="22"/>
          <w:szCs w:val="22"/>
          <w:lang w:val="es-ES"/>
        </w:rPr>
        <w:t xml:space="preserve">e realizarán </w:t>
      </w:r>
      <w:r w:rsidRPr="7C7602CC" w:rsidR="00C324FB">
        <w:rPr>
          <w:rFonts w:asciiTheme="minorHAnsi" w:hAnsiTheme="minorHAnsi" w:cstheme="minorBidi"/>
          <w:sz w:val="22"/>
          <w:szCs w:val="22"/>
          <w:lang w:val="es-ES"/>
        </w:rPr>
        <w:t xml:space="preserve">3 </w:t>
      </w:r>
      <w:r w:rsidRPr="7C7602CC" w:rsidR="00BE0D6D">
        <w:rPr>
          <w:rFonts w:asciiTheme="minorHAnsi" w:hAnsiTheme="minorHAnsi" w:cstheme="minorBidi"/>
          <w:sz w:val="22"/>
          <w:szCs w:val="22"/>
          <w:lang w:val="es-ES"/>
        </w:rPr>
        <w:t>sesiones de c</w:t>
      </w:r>
      <w:r w:rsidRPr="7C7602CC" w:rsidR="00BF11E5">
        <w:rPr>
          <w:rFonts w:asciiTheme="minorHAnsi" w:hAnsiTheme="minorHAnsi" w:cstheme="minorBidi"/>
          <w:sz w:val="22"/>
          <w:szCs w:val="22"/>
          <w:lang w:val="es-ES"/>
        </w:rPr>
        <w:t xml:space="preserve">ooperación </w:t>
      </w:r>
      <w:r w:rsidRPr="7C7602CC" w:rsidR="00C324FB">
        <w:rPr>
          <w:rFonts w:asciiTheme="minorHAnsi" w:hAnsiTheme="minorHAnsi" w:cstheme="minorBidi"/>
          <w:sz w:val="22"/>
          <w:szCs w:val="22"/>
          <w:lang w:val="es-ES"/>
        </w:rPr>
        <w:t>virtuales con una duración de 3 horas, esto puede modificarse en el transcurso del inter</w:t>
      </w:r>
      <w:r w:rsidRPr="7C7602CC" w:rsidR="00456068">
        <w:rPr>
          <w:rFonts w:asciiTheme="minorHAnsi" w:hAnsiTheme="minorHAnsi" w:cstheme="minorBidi"/>
          <w:sz w:val="22"/>
          <w:szCs w:val="22"/>
          <w:lang w:val="es-ES"/>
        </w:rPr>
        <w:t>c</w:t>
      </w:r>
      <w:r w:rsidRPr="7C7602CC" w:rsidR="00C324FB">
        <w:rPr>
          <w:rFonts w:asciiTheme="minorHAnsi" w:hAnsiTheme="minorHAnsi" w:cstheme="minorBidi"/>
          <w:sz w:val="22"/>
          <w:szCs w:val="22"/>
          <w:lang w:val="es-ES"/>
        </w:rPr>
        <w:t xml:space="preserve">ambio.  </w:t>
      </w:r>
    </w:p>
    <w:p w:rsidR="7C7602CC" w:rsidP="7C7602CC" w:rsidRDefault="7C7602CC" w14:paraId="0371CF03" w14:textId="224591A1">
      <w:pPr>
        <w:jc w:val="both"/>
        <w:outlineLvl w:val="0"/>
        <w:rPr>
          <w:rFonts w:asciiTheme="minorHAnsi" w:hAnsiTheme="minorHAnsi" w:cstheme="minorBidi"/>
          <w:lang w:val="es-ES"/>
        </w:rPr>
      </w:pPr>
    </w:p>
    <w:p w:rsidR="4D633E77" w:rsidP="7C7602CC" w:rsidRDefault="4D633E77" w14:paraId="18702953" w14:textId="3A293E76">
      <w:pPr>
        <w:pStyle w:val="ListParagraph"/>
        <w:numPr>
          <w:ilvl w:val="0"/>
          <w:numId w:val="4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7C7602CC">
        <w:rPr>
          <w:rFonts w:asciiTheme="minorHAnsi" w:hAnsiTheme="minorHAnsi" w:cstheme="minorBidi"/>
          <w:sz w:val="22"/>
          <w:szCs w:val="22"/>
          <w:lang w:val="es-ES"/>
        </w:rPr>
        <w:t xml:space="preserve">Primera sesión: </w:t>
      </w:r>
      <w:r w:rsidRPr="7C7602CC" w:rsidR="30F11118">
        <w:rPr>
          <w:rFonts w:asciiTheme="minorHAnsi" w:hAnsiTheme="minorHAnsi" w:cstheme="minorBidi"/>
          <w:sz w:val="22"/>
          <w:szCs w:val="22"/>
          <w:lang w:val="es-ES"/>
        </w:rPr>
        <w:t>24 de mayo de 2024, de 9:00 a.m. a 12:00 p.m. (Hora Perú/Panamá)</w:t>
      </w:r>
    </w:p>
    <w:p w:rsidR="30F11118" w:rsidP="7C7602CC" w:rsidRDefault="30F11118" w14:paraId="109282C9" w14:textId="4EDE4E39">
      <w:pPr>
        <w:pStyle w:val="ListParagraph"/>
        <w:numPr>
          <w:ilvl w:val="0"/>
          <w:numId w:val="4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7C7602CC">
        <w:rPr>
          <w:rFonts w:asciiTheme="minorHAnsi" w:hAnsiTheme="minorHAnsi" w:cstheme="minorBidi"/>
          <w:sz w:val="22"/>
          <w:szCs w:val="22"/>
          <w:lang w:val="es-ES"/>
        </w:rPr>
        <w:t>Segunda sesión: 10 de julio de 2024, misma hora</w:t>
      </w:r>
    </w:p>
    <w:p w:rsidR="30F11118" w:rsidP="7C7602CC" w:rsidRDefault="30F11118" w14:paraId="6552EDE7" w14:textId="5B1D3BE0">
      <w:pPr>
        <w:pStyle w:val="ListParagraph"/>
        <w:numPr>
          <w:ilvl w:val="0"/>
          <w:numId w:val="4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7C7602CC">
        <w:rPr>
          <w:rFonts w:asciiTheme="minorHAnsi" w:hAnsiTheme="minorHAnsi" w:cstheme="minorBidi"/>
          <w:sz w:val="22"/>
          <w:szCs w:val="22"/>
          <w:lang w:val="es-ES"/>
        </w:rPr>
        <w:t xml:space="preserve">Tercera sesión: 10 de septiembre de 2024, misma </w:t>
      </w:r>
      <w:r w:rsidRPr="7C7602CC" w:rsidR="047EBB2D">
        <w:rPr>
          <w:rFonts w:asciiTheme="minorHAnsi" w:hAnsiTheme="minorHAnsi" w:cstheme="minorBidi"/>
          <w:sz w:val="22"/>
          <w:szCs w:val="22"/>
          <w:lang w:val="es-ES"/>
        </w:rPr>
        <w:t xml:space="preserve">hora </w:t>
      </w:r>
    </w:p>
    <w:p w:rsidRPr="00C324FB" w:rsidR="00C324FB" w:rsidP="530FDF8A" w:rsidRDefault="00C324FB" w14:paraId="565D415D" w14:textId="77777777">
      <w:pPr>
        <w:pStyle w:val="ListParagraph"/>
        <w:rPr>
          <w:rFonts w:asciiTheme="minorHAnsi" w:hAnsiTheme="minorHAnsi" w:cstheme="minorBidi"/>
          <w:color w:val="FF0000"/>
          <w:sz w:val="22"/>
          <w:szCs w:val="22"/>
          <w:lang w:val="es-ES"/>
        </w:rPr>
      </w:pPr>
    </w:p>
    <w:p w:rsidR="00456068" w:rsidP="530FDF8A" w:rsidRDefault="00113580" w14:paraId="2C4A5514" w14:textId="5E51769D">
      <w:pPr>
        <w:pStyle w:val="ListParagraph"/>
        <w:numPr>
          <w:ilvl w:val="0"/>
          <w:numId w:val="21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7C7602CC">
        <w:rPr>
          <w:rFonts w:asciiTheme="minorHAnsi" w:hAnsiTheme="minorHAnsi" w:cstheme="minorBidi"/>
          <w:sz w:val="22"/>
          <w:szCs w:val="22"/>
          <w:u w:val="single"/>
          <w:lang w:val="es-ES"/>
        </w:rPr>
        <w:t>Elaboración de producto final</w:t>
      </w:r>
      <w:r w:rsidRPr="7C7602CC">
        <w:rPr>
          <w:rFonts w:asciiTheme="minorHAnsi" w:hAnsiTheme="minorHAnsi" w:cstheme="minorBidi"/>
          <w:sz w:val="22"/>
          <w:szCs w:val="22"/>
          <w:lang w:val="es-ES"/>
        </w:rPr>
        <w:t xml:space="preserve">: A lo largo de las sesiones de cooperación, el Ministerio de Trabajo de </w:t>
      </w:r>
      <w:r w:rsidRPr="7C7602CC" w:rsidR="66A5A86C">
        <w:rPr>
          <w:rFonts w:asciiTheme="minorHAnsi" w:hAnsiTheme="minorHAnsi" w:cstheme="minorBidi"/>
          <w:sz w:val="22"/>
          <w:szCs w:val="22"/>
          <w:lang w:val="es-ES"/>
        </w:rPr>
        <w:t>Perú</w:t>
      </w:r>
      <w:r w:rsidRPr="7C7602CC">
        <w:rPr>
          <w:rFonts w:asciiTheme="minorHAnsi" w:hAnsiTheme="minorHAnsi" w:cstheme="minorBidi"/>
          <w:sz w:val="22"/>
          <w:szCs w:val="22"/>
          <w:lang w:val="es-ES"/>
        </w:rPr>
        <w:t xml:space="preserve"> irá elaborando el producto definido</w:t>
      </w:r>
      <w:r w:rsidRPr="7C7602CC" w:rsidR="00BF11E5">
        <w:rPr>
          <w:rFonts w:asciiTheme="minorHAnsi" w:hAnsiTheme="minorHAnsi" w:cstheme="minorBidi"/>
          <w:sz w:val="22"/>
          <w:szCs w:val="22"/>
          <w:lang w:val="es-ES"/>
        </w:rPr>
        <w:t xml:space="preserve"> que, al final, contará con la retr</w:t>
      </w:r>
      <w:r w:rsidRPr="7C7602CC" w:rsidR="00456068">
        <w:rPr>
          <w:rFonts w:asciiTheme="minorHAnsi" w:hAnsiTheme="minorHAnsi" w:cstheme="minorBidi"/>
          <w:sz w:val="22"/>
          <w:szCs w:val="22"/>
          <w:lang w:val="es-ES"/>
        </w:rPr>
        <w:t>o</w:t>
      </w:r>
      <w:r w:rsidRPr="7C7602CC" w:rsidR="00BF11E5">
        <w:rPr>
          <w:rFonts w:asciiTheme="minorHAnsi" w:hAnsiTheme="minorHAnsi" w:cstheme="minorBidi"/>
          <w:sz w:val="22"/>
          <w:szCs w:val="22"/>
          <w:lang w:val="es-ES"/>
        </w:rPr>
        <w:t xml:space="preserve">alimentación de </w:t>
      </w:r>
      <w:r w:rsidRPr="7C7602CC" w:rsidR="758FB29B">
        <w:rPr>
          <w:rFonts w:asciiTheme="minorHAnsi" w:hAnsiTheme="minorHAnsi" w:cstheme="minorBidi"/>
          <w:sz w:val="22"/>
          <w:szCs w:val="22"/>
          <w:lang w:val="es-ES"/>
        </w:rPr>
        <w:t>P</w:t>
      </w:r>
      <w:r w:rsidRPr="7C7602CC" w:rsidR="00BF11E5">
        <w:rPr>
          <w:rFonts w:asciiTheme="minorHAnsi" w:hAnsiTheme="minorHAnsi" w:cstheme="minorBidi"/>
          <w:sz w:val="22"/>
          <w:szCs w:val="22"/>
          <w:lang w:val="es-ES"/>
        </w:rPr>
        <w:t>a</w:t>
      </w:r>
      <w:r w:rsidRPr="7C7602CC" w:rsidR="758FB29B">
        <w:rPr>
          <w:rFonts w:asciiTheme="minorHAnsi" w:hAnsiTheme="minorHAnsi" w:cstheme="minorBidi"/>
          <w:sz w:val="22"/>
          <w:szCs w:val="22"/>
          <w:lang w:val="es-ES"/>
        </w:rPr>
        <w:t>namá</w:t>
      </w:r>
      <w:r w:rsidRPr="7C7602CC" w:rsidR="00BF11E5">
        <w:rPr>
          <w:rFonts w:asciiTheme="minorHAnsi" w:hAnsiTheme="minorHAnsi" w:cstheme="minorBidi"/>
          <w:sz w:val="22"/>
          <w:szCs w:val="22"/>
          <w:lang w:val="es-ES"/>
        </w:rPr>
        <w:t>.</w:t>
      </w:r>
    </w:p>
    <w:p w:rsidRPr="00456068" w:rsidR="00456068" w:rsidP="00B37346" w:rsidRDefault="00456068" w14:paraId="574127DE" w14:textId="77777777">
      <w:pPr>
        <w:pStyle w:val="ListParagraph"/>
        <w:ind w:left="1440"/>
        <w:outlineLvl w:val="0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ES"/>
        </w:rPr>
      </w:pPr>
    </w:p>
    <w:p w:rsidRPr="008A3D46" w:rsidR="009E24EC" w:rsidP="530FDF8A" w:rsidRDefault="0060458E" w14:paraId="1E86AAC0" w14:textId="6CBF8785">
      <w:pPr>
        <w:outlineLvl w:val="0"/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</w:pPr>
      <w:r w:rsidRPr="530FDF8A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SESIONES DE </w:t>
      </w:r>
      <w:r w:rsidRPr="530FDF8A" w:rsidR="005E7D0D">
        <w:rPr>
          <w:rFonts w:asciiTheme="minorHAnsi" w:hAnsiTheme="minorHAnsi" w:cstheme="minorBidi"/>
          <w:b/>
          <w:bCs/>
          <w:caps/>
          <w:sz w:val="22"/>
          <w:szCs w:val="22"/>
          <w:u w:val="single"/>
          <w:lang w:val="es-US"/>
        </w:rPr>
        <w:t>Cooperación</w:t>
      </w:r>
      <w:r w:rsidRPr="530FDF8A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 </w:t>
      </w:r>
      <w:r w:rsidRPr="530FDF8A" w:rsidR="005E7D0D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>-</w:t>
      </w:r>
      <w:r w:rsidRPr="530FDF8A" w:rsidR="52A14F24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 </w:t>
      </w:r>
      <w:r w:rsidRPr="530FDF8A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>C</w:t>
      </w:r>
      <w:r w:rsidRPr="530FDF8A" w:rsidR="009E24EC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>ONTENIDOS</w:t>
      </w:r>
      <w:r w:rsidRPr="530FDF8A" w:rsidR="66ACDFF0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 </w:t>
      </w:r>
      <w:r w:rsidRPr="530FDF8A" w:rsidR="009E24EC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>PROPUESTOS</w:t>
      </w:r>
      <w:r w:rsidRPr="530FDF8A" w:rsidR="00BA4973"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  <w:t xml:space="preserve"> </w:t>
      </w:r>
    </w:p>
    <w:p w:rsidRPr="008A3D46" w:rsidR="009E24EC" w:rsidP="530FDF8A" w:rsidRDefault="009E24EC" w14:paraId="59D89790" w14:textId="77777777">
      <w:pPr>
        <w:outlineLvl w:val="0"/>
        <w:rPr>
          <w:rFonts w:asciiTheme="minorHAnsi" w:hAnsiTheme="minorHAnsi" w:cstheme="minorBidi"/>
          <w:b/>
          <w:bCs/>
          <w:sz w:val="22"/>
          <w:szCs w:val="22"/>
          <w:u w:val="single"/>
          <w:lang w:val="es-US"/>
        </w:rPr>
      </w:pPr>
    </w:p>
    <w:p w:rsidR="00B65ACB" w:rsidP="530FDF8A" w:rsidRDefault="002E6A08" w14:paraId="1EA81C4F" w14:textId="38A3BE0D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>En la reunión de coordinación</w:t>
      </w:r>
      <w:r w:rsidRPr="530FDF8A" w:rsidR="007308DF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Pr="530FDF8A">
        <w:rPr>
          <w:rFonts w:asciiTheme="minorHAnsi" w:hAnsiTheme="minorHAnsi" w:cstheme="minorBidi"/>
          <w:sz w:val="22"/>
          <w:szCs w:val="22"/>
          <w:lang w:val="es-US"/>
        </w:rPr>
        <w:t xml:space="preserve">se </w:t>
      </w:r>
      <w:r w:rsidRPr="530FDF8A" w:rsidR="00B23E35">
        <w:rPr>
          <w:rFonts w:asciiTheme="minorHAnsi" w:hAnsiTheme="minorHAnsi" w:cstheme="minorBidi"/>
          <w:sz w:val="22"/>
          <w:szCs w:val="22"/>
          <w:lang w:val="es-US"/>
        </w:rPr>
        <w:t xml:space="preserve">acordaron las </w:t>
      </w:r>
      <w:r w:rsidRPr="530FDF8A" w:rsidR="00030846">
        <w:rPr>
          <w:rFonts w:asciiTheme="minorHAnsi" w:hAnsiTheme="minorHAnsi" w:cstheme="minorBidi"/>
          <w:sz w:val="22"/>
          <w:szCs w:val="22"/>
          <w:lang w:val="es-US"/>
        </w:rPr>
        <w:t xml:space="preserve">fechas </w:t>
      </w:r>
      <w:r w:rsidR="00B65ACB">
        <w:rPr>
          <w:rFonts w:asciiTheme="minorHAnsi" w:hAnsiTheme="minorHAnsi" w:cstheme="minorBidi"/>
          <w:sz w:val="22"/>
          <w:szCs w:val="22"/>
          <w:lang w:val="es-US"/>
        </w:rPr>
        <w:t xml:space="preserve">y contenidos preliminares </w:t>
      </w:r>
      <w:r w:rsidRPr="530FDF8A" w:rsidR="00030846">
        <w:rPr>
          <w:rFonts w:asciiTheme="minorHAnsi" w:hAnsiTheme="minorHAnsi" w:cstheme="minorBidi"/>
          <w:sz w:val="22"/>
          <w:szCs w:val="22"/>
          <w:lang w:val="es-US"/>
        </w:rPr>
        <w:t>de las sesiones de cooperación a realizarse</w:t>
      </w:r>
      <w:r w:rsidR="00F9290E">
        <w:rPr>
          <w:rFonts w:asciiTheme="minorHAnsi" w:hAnsiTheme="minorHAnsi" w:cstheme="minorBidi"/>
          <w:sz w:val="22"/>
          <w:szCs w:val="22"/>
          <w:lang w:val="es-US"/>
        </w:rPr>
        <w:t>.</w:t>
      </w:r>
      <w:r w:rsidR="00B65ACB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:rsidRPr="00030846" w:rsidR="0096026A" w:rsidP="530FDF8A" w:rsidRDefault="0096026A" w14:paraId="4627BECC" w14:textId="4719906A">
      <w:pPr>
        <w:jc w:val="both"/>
        <w:outlineLvl w:val="0"/>
        <w:rPr>
          <w:rFonts w:asciiTheme="minorHAnsi" w:hAnsiTheme="minorHAnsi" w:cstheme="minorBidi"/>
          <w:i/>
          <w:iCs/>
          <w:color w:val="FF0000"/>
          <w:sz w:val="22"/>
          <w:szCs w:val="22"/>
          <w:lang w:val="es-US"/>
        </w:rPr>
      </w:pPr>
    </w:p>
    <w:p w:rsidR="27726D13" w:rsidP="27726D13" w:rsidRDefault="27726D13" w14:paraId="6F97EB1E" w14:textId="37A48381">
      <w:pPr>
        <w:jc w:val="both"/>
        <w:outlineLvl w:val="0"/>
        <w:rPr>
          <w:rFonts w:asciiTheme="minorHAnsi" w:hAnsiTheme="minorHAnsi" w:cstheme="minorBidi"/>
          <w:i/>
          <w:iCs/>
          <w:sz w:val="22"/>
          <w:szCs w:val="22"/>
          <w:lang w:val="es-US"/>
        </w:rPr>
      </w:pPr>
    </w:p>
    <w:p w:rsidR="74904958" w:rsidP="18065A8B" w:rsidRDefault="74904958" w14:paraId="0FAC00F0" w14:textId="5D043629">
      <w:pPr>
        <w:pStyle w:val="ListParagraph"/>
        <w:numPr>
          <w:ilvl w:val="0"/>
          <w:numId w:val="3"/>
        </w:numPr>
        <w:jc w:val="both"/>
        <w:outlineLvl w:val="0"/>
        <w:rPr>
          <w:rFonts w:asciiTheme="minorHAnsi" w:hAnsiTheme="minorHAnsi" w:cstheme="minorBidi"/>
          <w:lang w:val="es-ES"/>
        </w:rPr>
      </w:pPr>
      <w:r w:rsidRPr="18065A8B">
        <w:rPr>
          <w:rFonts w:asciiTheme="minorHAnsi" w:hAnsiTheme="minorHAnsi" w:cstheme="minorBidi"/>
          <w:b/>
          <w:bCs/>
          <w:sz w:val="22"/>
          <w:szCs w:val="22"/>
          <w:lang w:val="es-US"/>
        </w:rPr>
        <w:lastRenderedPageBreak/>
        <w:t xml:space="preserve">PRIMERA SESIÓN - 24 de mayo, 2024: </w:t>
      </w:r>
      <w:r w:rsidRPr="18065A8B">
        <w:rPr>
          <w:rFonts w:asciiTheme="minorHAnsi" w:hAnsiTheme="minorHAnsi" w:cstheme="minorBidi"/>
          <w:sz w:val="22"/>
          <w:szCs w:val="22"/>
          <w:lang w:val="es-US"/>
        </w:rPr>
        <w:t xml:space="preserve">El objetivo de la primera sesión </w:t>
      </w:r>
      <w:r w:rsidRPr="18065A8B">
        <w:rPr>
          <w:rFonts w:asciiTheme="minorHAnsi" w:hAnsiTheme="minorHAnsi" w:cstheme="minorBidi"/>
          <w:sz w:val="22"/>
          <w:szCs w:val="22"/>
          <w:lang w:val="es-ES"/>
        </w:rPr>
        <w:t xml:space="preserve">fue conocer los dos programas objeto de esta cooperación: El Programa de Orientación Vocacional y Empleo - “Orienta Panamá” de Panamá y el </w:t>
      </w:r>
      <w:r w:rsidRPr="18065A8B">
        <w:rPr>
          <w:rFonts w:asciiTheme="minorHAnsi" w:hAnsiTheme="minorHAnsi" w:cstheme="minorBidi"/>
          <w:sz w:val="22"/>
          <w:szCs w:val="22"/>
          <w:lang w:val="es-US"/>
        </w:rPr>
        <w:t>Sistema de Orientación Vocacional e Información Ocupacional (SOVIO)</w:t>
      </w:r>
      <w:r w:rsidRPr="18065A8B">
        <w:rPr>
          <w:rFonts w:asciiTheme="minorHAnsi" w:hAnsiTheme="minorHAnsi" w:cstheme="minorBidi"/>
          <w:sz w:val="22"/>
          <w:szCs w:val="22"/>
          <w:lang w:val="es-ES"/>
        </w:rPr>
        <w:t xml:space="preserve"> de Perú.</w:t>
      </w:r>
    </w:p>
    <w:p w:rsidR="18065A8B" w:rsidP="27726D13" w:rsidRDefault="002F4F15" w14:paraId="79076628" w14:textId="19E060F2">
      <w:pPr>
        <w:spacing w:line="259" w:lineRule="auto"/>
        <w:jc w:val="both"/>
        <w:outlineLvl w:val="0"/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  <w:lang w:val="es-ES"/>
        </w:rPr>
      </w:pPr>
      <w:r w:rsidRPr="27726D13">
        <w:rPr>
          <w:rFonts w:asciiTheme="minorHAnsi" w:hAnsiTheme="minorHAnsi" w:cstheme="minorBidi"/>
          <w:color w:val="FF0000"/>
          <w:sz w:val="22"/>
          <w:szCs w:val="22"/>
          <w:lang w:val="es-US"/>
        </w:rPr>
        <w:t xml:space="preserve"> </w:t>
      </w:r>
    </w:p>
    <w:p w:rsidR="00428095" w:rsidP="27726D13" w:rsidRDefault="00283453" w14:paraId="20ADBCBD" w14:textId="2C22928C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es-US"/>
        </w:rPr>
        <w:t>El</w:t>
      </w:r>
      <w:r w:rsidRPr="27726D13" w:rsidR="00428095">
        <w:rPr>
          <w:rFonts w:asciiTheme="minorHAnsi" w:hAnsiTheme="minorHAnsi" w:cstheme="minorBidi"/>
          <w:b/>
          <w:bCs/>
          <w:sz w:val="22"/>
          <w:szCs w:val="22"/>
          <w:lang w:val="es-US"/>
        </w:rPr>
        <w:t xml:space="preserve"> MITRADEL de Panamá</w:t>
      </w:r>
      <w:r w:rsidR="00654FC2">
        <w:rPr>
          <w:rFonts w:asciiTheme="minorHAnsi" w:hAnsiTheme="minorHAnsi" w:cstheme="minorBidi"/>
          <w:sz w:val="22"/>
          <w:szCs w:val="22"/>
          <w:lang w:val="es-US"/>
        </w:rPr>
        <w:t xml:space="preserve"> hizo una completa presentación sobre el Programa “Orienta Panamá”</w:t>
      </w:r>
      <w:r w:rsidR="00E44187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="00690224">
        <w:rPr>
          <w:rFonts w:asciiTheme="minorHAnsi" w:hAnsiTheme="minorHAnsi" w:cstheme="minorBidi"/>
          <w:sz w:val="22"/>
          <w:szCs w:val="22"/>
          <w:lang w:val="es-US"/>
        </w:rPr>
        <w:t>basada en la Fich</w:t>
      </w:r>
      <w:r w:rsidRPr="27726D13" w:rsidR="2C310D5B">
        <w:rPr>
          <w:rFonts w:asciiTheme="minorHAnsi" w:hAnsiTheme="minorHAnsi" w:cstheme="minorBidi"/>
          <w:sz w:val="22"/>
          <w:szCs w:val="22"/>
          <w:lang w:val="es-US"/>
        </w:rPr>
        <w:t>a Técnica</w:t>
      </w:r>
      <w:r w:rsidR="0069022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proofErr w:type="gramStart"/>
      <w:r w:rsidR="00690224">
        <w:rPr>
          <w:rFonts w:asciiTheme="minorHAnsi" w:hAnsiTheme="minorHAnsi" w:cstheme="minorBidi"/>
          <w:sz w:val="22"/>
          <w:szCs w:val="22"/>
          <w:lang w:val="es-US"/>
        </w:rPr>
        <w:t>del mismo</w:t>
      </w:r>
      <w:proofErr w:type="gramEnd"/>
      <w:r w:rsidRPr="27726D13" w:rsidR="2C310D5B">
        <w:rPr>
          <w:rFonts w:asciiTheme="minorHAnsi" w:hAnsiTheme="minorHAnsi" w:cstheme="minorBidi"/>
          <w:sz w:val="22"/>
          <w:szCs w:val="22"/>
          <w:lang w:val="es-US"/>
        </w:rPr>
        <w:t xml:space="preserve">, que incluye </w:t>
      </w:r>
      <w:r w:rsidRPr="27726D13" w:rsidR="589BACFD">
        <w:rPr>
          <w:rFonts w:asciiTheme="minorHAnsi" w:hAnsiTheme="minorHAnsi" w:cstheme="minorBidi"/>
          <w:sz w:val="22"/>
          <w:szCs w:val="22"/>
          <w:lang w:val="es-US"/>
        </w:rPr>
        <w:t xml:space="preserve">una breve explicación sobre la metodología, la gestión, el público objetivo, los aliados interinstitucionales, así como las actividades </w:t>
      </w:r>
      <w:r>
        <w:rPr>
          <w:rFonts w:asciiTheme="minorHAnsi" w:hAnsiTheme="minorHAnsi" w:cstheme="minorBidi"/>
          <w:sz w:val="22"/>
          <w:szCs w:val="22"/>
          <w:lang w:val="es-US"/>
        </w:rPr>
        <w:t>d</w:t>
      </w:r>
      <w:r w:rsidRPr="27726D13" w:rsidR="589BACFD">
        <w:rPr>
          <w:rFonts w:asciiTheme="minorHAnsi" w:hAnsiTheme="minorHAnsi" w:cstheme="minorBidi"/>
          <w:sz w:val="22"/>
          <w:szCs w:val="22"/>
          <w:lang w:val="es-US"/>
        </w:rPr>
        <w:t>el programa, tales como la entrega de Guías de Orientaci</w:t>
      </w:r>
      <w:r w:rsidRPr="27726D13" w:rsidR="4952F93D">
        <w:rPr>
          <w:rFonts w:asciiTheme="minorHAnsi" w:hAnsiTheme="minorHAnsi" w:cstheme="minorBidi"/>
          <w:sz w:val="22"/>
          <w:szCs w:val="22"/>
          <w:lang w:val="es-US"/>
        </w:rPr>
        <w:t xml:space="preserve">ón Vocacional para los estudiantes, talleres para profesores de orientación y para </w:t>
      </w:r>
      <w:r w:rsidRPr="27726D13" w:rsidR="670572F9">
        <w:rPr>
          <w:rFonts w:asciiTheme="minorHAnsi" w:hAnsiTheme="minorHAnsi" w:cstheme="minorBidi"/>
          <w:sz w:val="22"/>
          <w:szCs w:val="22"/>
          <w:lang w:val="es-US"/>
        </w:rPr>
        <w:t>jóvenes</w:t>
      </w:r>
      <w:r w:rsidRPr="27726D13" w:rsidR="4952F93D">
        <w:rPr>
          <w:rFonts w:asciiTheme="minorHAnsi" w:hAnsiTheme="minorHAnsi" w:cstheme="minorBidi"/>
          <w:sz w:val="22"/>
          <w:szCs w:val="22"/>
          <w:lang w:val="es-US"/>
        </w:rPr>
        <w:t xml:space="preserve"> líderes. Asimismo, explicó sobre la gestión y ejecución del programa</w:t>
      </w:r>
      <w:r w:rsidRPr="27726D13" w:rsidR="43CEAB93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="00233251">
        <w:rPr>
          <w:rFonts w:asciiTheme="minorHAnsi" w:hAnsiTheme="minorHAnsi" w:cstheme="minorBidi"/>
          <w:sz w:val="22"/>
          <w:szCs w:val="22"/>
          <w:lang w:val="es-US"/>
        </w:rPr>
        <w:t>incluyendo</w:t>
      </w:r>
      <w:r w:rsidRPr="27726D13" w:rsidR="43CEAB93">
        <w:rPr>
          <w:rFonts w:asciiTheme="minorHAnsi" w:hAnsiTheme="minorHAnsi" w:cstheme="minorBidi"/>
          <w:sz w:val="22"/>
          <w:szCs w:val="22"/>
          <w:lang w:val="es-US"/>
        </w:rPr>
        <w:t xml:space="preserve"> estadísticas importantes para conocer la cantidad de personas beneficiarias desde la creación del programa.</w:t>
      </w:r>
    </w:p>
    <w:p w:rsidR="27726D13" w:rsidP="27726D13" w:rsidRDefault="27726D13" w14:paraId="4CA5BF81" w14:textId="587D87BB">
      <w:pPr>
        <w:pStyle w:val="ListParagraph"/>
        <w:spacing w:line="259" w:lineRule="auto"/>
        <w:jc w:val="both"/>
        <w:rPr>
          <w:rFonts w:asciiTheme="minorHAnsi" w:hAnsiTheme="minorHAnsi" w:cstheme="minorBidi"/>
          <w:lang w:val="es-US"/>
        </w:rPr>
      </w:pPr>
    </w:p>
    <w:p w:rsidR="18A12A69" w:rsidP="27726D13" w:rsidRDefault="005541A5" w14:paraId="41E2EB03" w14:textId="6A9C8E00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>
        <w:rPr>
          <w:rFonts w:asciiTheme="minorHAnsi" w:hAnsiTheme="minorHAnsi" w:cstheme="minorBidi"/>
          <w:sz w:val="22"/>
          <w:szCs w:val="22"/>
          <w:lang w:val="es-US"/>
        </w:rPr>
        <w:t>La presentación de Panamá también</w:t>
      </w:r>
      <w:r w:rsidR="003B288D">
        <w:rPr>
          <w:rFonts w:asciiTheme="minorHAnsi" w:hAnsiTheme="minorHAnsi" w:cstheme="minorBidi"/>
          <w:sz w:val="22"/>
          <w:szCs w:val="22"/>
          <w:lang w:val="es-US"/>
        </w:rPr>
        <w:t xml:space="preserve"> incluyó</w:t>
      </w:r>
      <w:r w:rsidR="00FC4A96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Pr="27726D13" w:rsidR="18A12A69">
        <w:rPr>
          <w:rFonts w:asciiTheme="minorHAnsi" w:hAnsiTheme="minorHAnsi" w:cstheme="minorBidi"/>
          <w:sz w:val="22"/>
          <w:szCs w:val="22"/>
          <w:lang w:val="es-US"/>
        </w:rPr>
        <w:t>los</w:t>
      </w:r>
      <w:r w:rsidR="00F66916">
        <w:rPr>
          <w:rFonts w:asciiTheme="minorHAnsi" w:hAnsiTheme="minorHAnsi" w:cstheme="minorBidi"/>
          <w:sz w:val="22"/>
          <w:szCs w:val="22"/>
          <w:lang w:val="es-US"/>
        </w:rPr>
        <w:t xml:space="preserve"> contenidos de las sesiones que realizan a los diferentes grupos de estudiantes a los que está dirigido el programa</w:t>
      </w:r>
      <w:r w:rsidR="00CD7A9E">
        <w:rPr>
          <w:rFonts w:asciiTheme="minorHAnsi" w:hAnsiTheme="minorHAnsi" w:cstheme="minorBidi"/>
          <w:sz w:val="22"/>
          <w:szCs w:val="22"/>
          <w:lang w:val="es-US"/>
        </w:rPr>
        <w:t xml:space="preserve">: grado </w:t>
      </w:r>
      <w:r w:rsidR="00DF1838">
        <w:rPr>
          <w:rFonts w:asciiTheme="minorHAnsi" w:hAnsiTheme="minorHAnsi" w:cstheme="minorBidi"/>
          <w:sz w:val="22"/>
          <w:szCs w:val="22"/>
          <w:lang w:val="es-US"/>
        </w:rPr>
        <w:t>9º, grados 10</w:t>
      </w:r>
      <w:r w:rsidR="00C46697">
        <w:rPr>
          <w:rFonts w:asciiTheme="minorHAnsi" w:hAnsiTheme="minorHAnsi" w:cstheme="minorBidi"/>
          <w:sz w:val="22"/>
          <w:szCs w:val="22"/>
          <w:lang w:val="es-US"/>
        </w:rPr>
        <w:t>º y 11º, grado 12º</w:t>
      </w:r>
      <w:r w:rsidR="00F66916">
        <w:rPr>
          <w:rFonts w:asciiTheme="minorHAnsi" w:hAnsiTheme="minorHAnsi" w:cstheme="minorBidi"/>
          <w:sz w:val="22"/>
          <w:szCs w:val="22"/>
          <w:lang w:val="es-US"/>
        </w:rPr>
        <w:t xml:space="preserve">. </w:t>
      </w:r>
      <w:r w:rsidRPr="27726D13" w:rsidR="18A12A69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Pr="27726D13" w:rsidR="12252BDA">
        <w:rPr>
          <w:rFonts w:asciiTheme="minorHAnsi" w:hAnsiTheme="minorHAnsi" w:cstheme="minorBidi"/>
          <w:sz w:val="22"/>
          <w:szCs w:val="22"/>
          <w:lang w:val="es-US"/>
        </w:rPr>
        <w:t>Igualmente, profundizaron sobre la relación que existe</w:t>
      </w:r>
      <w:r w:rsidRPr="27726D13" w:rsidR="7C8F5EFA">
        <w:rPr>
          <w:rFonts w:asciiTheme="minorHAnsi" w:hAnsiTheme="minorHAnsi" w:cstheme="minorBidi"/>
          <w:sz w:val="22"/>
          <w:szCs w:val="22"/>
          <w:lang w:val="es-US"/>
        </w:rPr>
        <w:t xml:space="preserve"> con el M</w:t>
      </w:r>
      <w:r w:rsidR="001B1496">
        <w:rPr>
          <w:rFonts w:asciiTheme="minorHAnsi" w:hAnsiTheme="minorHAnsi" w:cstheme="minorBidi"/>
          <w:sz w:val="22"/>
          <w:szCs w:val="22"/>
          <w:lang w:val="es-US"/>
        </w:rPr>
        <w:t>inisterio de Educación y</w:t>
      </w:r>
      <w:r w:rsidRPr="27726D13" w:rsidR="7C8F5EFA">
        <w:rPr>
          <w:rFonts w:asciiTheme="minorHAnsi" w:hAnsiTheme="minorHAnsi" w:cstheme="minorBidi"/>
          <w:sz w:val="22"/>
          <w:szCs w:val="22"/>
          <w:lang w:val="es-US"/>
        </w:rPr>
        <w:t xml:space="preserve"> las oportunidades que ello brinda para dotar de eficacia al programa, por ejemplo, para impactar en más instituciones educativas.</w:t>
      </w:r>
    </w:p>
    <w:p w:rsidR="18065A8B" w:rsidP="18065A8B" w:rsidRDefault="18065A8B" w14:paraId="06344D22" w14:textId="25C5BCC0">
      <w:pPr>
        <w:pStyle w:val="ListParagraph"/>
        <w:spacing w:line="259" w:lineRule="auto"/>
        <w:jc w:val="both"/>
        <w:rPr>
          <w:rFonts w:asciiTheme="minorHAnsi" w:hAnsiTheme="minorHAnsi" w:cstheme="minorBidi"/>
          <w:lang w:val="es-US"/>
        </w:rPr>
      </w:pPr>
    </w:p>
    <w:p w:rsidR="00428095" w:rsidP="27726D13" w:rsidRDefault="00428095" w14:paraId="64D1DBEE" w14:textId="37C7DE89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27726D13">
        <w:rPr>
          <w:rFonts w:asciiTheme="minorHAnsi" w:hAnsiTheme="minorHAnsi" w:cstheme="minorBidi"/>
          <w:sz w:val="22"/>
          <w:szCs w:val="22"/>
          <w:lang w:val="es-US"/>
        </w:rPr>
        <w:t xml:space="preserve">En la </w:t>
      </w:r>
      <w:r w:rsidRPr="27726D13">
        <w:rPr>
          <w:rFonts w:asciiTheme="minorHAnsi" w:hAnsiTheme="minorHAnsi" w:cstheme="minorBidi"/>
          <w:b/>
          <w:bCs/>
          <w:sz w:val="22"/>
          <w:szCs w:val="22"/>
          <w:lang w:val="es-US"/>
        </w:rPr>
        <w:t>presentación del MTPE de Perú</w:t>
      </w:r>
      <w:r w:rsidRPr="27726D13" w:rsidR="088B02C4">
        <w:rPr>
          <w:rFonts w:asciiTheme="minorHAnsi" w:hAnsiTheme="minorHAnsi" w:cstheme="minorBidi"/>
          <w:b/>
          <w:bCs/>
          <w:sz w:val="22"/>
          <w:szCs w:val="22"/>
          <w:lang w:val="es-US"/>
        </w:rPr>
        <w:t xml:space="preserve">, </w:t>
      </w:r>
      <w:r w:rsidRPr="27726D13" w:rsidR="088B02C4">
        <w:rPr>
          <w:rFonts w:asciiTheme="minorHAnsi" w:hAnsiTheme="minorHAnsi" w:cstheme="minorBidi"/>
          <w:sz w:val="22"/>
          <w:szCs w:val="22"/>
          <w:lang w:val="es-US"/>
        </w:rPr>
        <w:t>el equipo presentó el SOVIO y su funcionamiento</w:t>
      </w:r>
      <w:r w:rsidRPr="27726D13" w:rsidR="3C7B71E7">
        <w:rPr>
          <w:rFonts w:asciiTheme="minorHAnsi" w:hAnsiTheme="minorHAnsi" w:cstheme="minorBidi"/>
          <w:sz w:val="22"/>
          <w:szCs w:val="22"/>
          <w:lang w:val="es-US"/>
        </w:rPr>
        <w:t>: (i) Intervención principal, que se desarrolla en tres etapas que incluyen el servicio de orientación e información, exploración de características personales, y la retroalimentación y la asesoría; y (</w:t>
      </w:r>
      <w:proofErr w:type="spellStart"/>
      <w:r w:rsidRPr="27726D13" w:rsidR="3C7B71E7">
        <w:rPr>
          <w:rFonts w:asciiTheme="minorHAnsi" w:hAnsiTheme="minorHAnsi" w:cstheme="minorBidi"/>
          <w:sz w:val="22"/>
          <w:szCs w:val="22"/>
          <w:lang w:val="es-US"/>
        </w:rPr>
        <w:t>ii</w:t>
      </w:r>
      <w:proofErr w:type="spellEnd"/>
      <w:r w:rsidRPr="27726D13" w:rsidR="3C7B71E7">
        <w:rPr>
          <w:rFonts w:asciiTheme="minorHAnsi" w:hAnsiTheme="minorHAnsi" w:cstheme="minorBidi"/>
          <w:sz w:val="22"/>
          <w:szCs w:val="22"/>
          <w:lang w:val="es-US"/>
        </w:rPr>
        <w:t>) Intervención complementaria, que se da a través de cinco actividades como feria</w:t>
      </w:r>
      <w:r w:rsidRPr="27726D13" w:rsidR="298FDEDE">
        <w:rPr>
          <w:rFonts w:asciiTheme="minorHAnsi" w:hAnsiTheme="minorHAnsi" w:cstheme="minorBidi"/>
          <w:sz w:val="22"/>
          <w:szCs w:val="22"/>
          <w:lang w:val="es-US"/>
        </w:rPr>
        <w:t xml:space="preserve">s vocacionales, visitas guiadas a empresas, paneles </w:t>
      </w:r>
      <w:r w:rsidRPr="27726D13" w:rsidR="7BF7F126">
        <w:rPr>
          <w:rFonts w:asciiTheme="minorHAnsi" w:hAnsiTheme="minorHAnsi" w:cstheme="minorBidi"/>
          <w:sz w:val="22"/>
          <w:szCs w:val="22"/>
          <w:lang w:val="es-US"/>
        </w:rPr>
        <w:t>de éxito</w:t>
      </w:r>
      <w:r w:rsidRPr="27726D13" w:rsidR="298FDEDE">
        <w:rPr>
          <w:rFonts w:asciiTheme="minorHAnsi" w:hAnsiTheme="minorHAnsi" w:cstheme="minorBidi"/>
          <w:sz w:val="22"/>
          <w:szCs w:val="22"/>
          <w:lang w:val="es-US"/>
        </w:rPr>
        <w:t>, charlas para padres, y charlas informativas y seminarios.</w:t>
      </w:r>
    </w:p>
    <w:p w:rsidR="18065A8B" w:rsidP="18065A8B" w:rsidRDefault="18065A8B" w14:paraId="6D62D37F" w14:textId="25F9967E">
      <w:pPr>
        <w:pStyle w:val="ListParagraph"/>
        <w:spacing w:line="259" w:lineRule="auto"/>
        <w:jc w:val="both"/>
        <w:rPr>
          <w:rFonts w:asciiTheme="minorHAnsi" w:hAnsiTheme="minorHAnsi" w:cstheme="minorBidi"/>
          <w:lang w:val="es-US"/>
        </w:rPr>
      </w:pPr>
    </w:p>
    <w:p w:rsidR="00428095" w:rsidP="27726D13" w:rsidRDefault="00428095" w14:paraId="69674BEC" w14:textId="7DF103DA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27726D13">
        <w:rPr>
          <w:rFonts w:asciiTheme="minorHAnsi" w:hAnsiTheme="minorHAnsi" w:cstheme="minorBidi"/>
          <w:sz w:val="22"/>
          <w:szCs w:val="22"/>
          <w:lang w:val="es-US"/>
        </w:rPr>
        <w:t>A lo largo de la sesión se realizaron preguntas para profundizar la información compartida</w:t>
      </w:r>
      <w:r w:rsidRPr="27726D13" w:rsidR="203E0ADB">
        <w:rPr>
          <w:rFonts w:asciiTheme="minorHAnsi" w:hAnsiTheme="minorHAnsi" w:cstheme="minorBidi"/>
          <w:sz w:val="22"/>
          <w:szCs w:val="22"/>
          <w:lang w:val="es-US"/>
        </w:rPr>
        <w:t xml:space="preserve"> sobre “Orienta Panamá”</w:t>
      </w:r>
      <w:r w:rsidRPr="27726D13" w:rsidR="24F8918C">
        <w:rPr>
          <w:rFonts w:asciiTheme="minorHAnsi" w:hAnsiTheme="minorHAnsi" w:cstheme="minorBidi"/>
          <w:sz w:val="22"/>
          <w:szCs w:val="22"/>
          <w:lang w:val="es-US"/>
        </w:rPr>
        <w:t xml:space="preserve"> como el contenido de las charlas sobre habilidades socioemocionales </w:t>
      </w:r>
      <w:r w:rsidRPr="27726D13" w:rsidR="16332AC1">
        <w:rPr>
          <w:rFonts w:asciiTheme="minorHAnsi" w:hAnsiTheme="minorHAnsi" w:cstheme="minorBidi"/>
          <w:sz w:val="22"/>
          <w:szCs w:val="22"/>
          <w:lang w:val="es-US"/>
        </w:rPr>
        <w:t>y para Jóvenes Líderes, así como la alianza que sostienen con el M</w:t>
      </w:r>
      <w:r w:rsidR="00B40B99">
        <w:rPr>
          <w:rFonts w:asciiTheme="minorHAnsi" w:hAnsiTheme="minorHAnsi" w:cstheme="minorBidi"/>
          <w:sz w:val="22"/>
          <w:szCs w:val="22"/>
          <w:lang w:val="es-US"/>
        </w:rPr>
        <w:t xml:space="preserve">inisterio de Educación, tema de particular interés para Perú. </w:t>
      </w:r>
      <w:r w:rsidRPr="27726D13" w:rsidR="24F8918C">
        <w:rPr>
          <w:rFonts w:asciiTheme="minorHAnsi" w:hAnsiTheme="minorHAnsi" w:cstheme="minorBidi"/>
          <w:sz w:val="22"/>
          <w:szCs w:val="22"/>
          <w:lang w:val="es-US"/>
        </w:rPr>
        <w:t>Al finalizar,</w:t>
      </w:r>
      <w:r w:rsidRPr="27726D13">
        <w:rPr>
          <w:rFonts w:asciiTheme="minorHAnsi" w:hAnsiTheme="minorHAnsi" w:cstheme="minorBidi"/>
          <w:sz w:val="22"/>
          <w:szCs w:val="22"/>
          <w:lang w:val="es-US"/>
        </w:rPr>
        <w:t xml:space="preserve"> se establecieron los siguientes pasos y tareas encargadas a cada Ministerio</w:t>
      </w:r>
      <w:r w:rsidRPr="27726D13" w:rsidR="0CD09E62">
        <w:rPr>
          <w:rFonts w:asciiTheme="minorHAnsi" w:hAnsiTheme="minorHAnsi" w:cstheme="minorBidi"/>
          <w:sz w:val="22"/>
          <w:szCs w:val="22"/>
          <w:lang w:val="es-US"/>
        </w:rPr>
        <w:t xml:space="preserve"> entre la primera y segunda sesión (conforme se detalla </w:t>
      </w:r>
      <w:r w:rsidRPr="27726D13" w:rsidR="353A903B">
        <w:rPr>
          <w:rFonts w:asciiTheme="minorHAnsi" w:hAnsiTheme="minorHAnsi" w:cstheme="minorBidi"/>
          <w:i/>
          <w:iCs/>
          <w:sz w:val="22"/>
          <w:szCs w:val="22"/>
          <w:lang w:val="es-US"/>
        </w:rPr>
        <w:t>infra</w:t>
      </w:r>
      <w:r w:rsidRPr="27726D13" w:rsidR="0CD09E62">
        <w:rPr>
          <w:rFonts w:asciiTheme="minorHAnsi" w:hAnsiTheme="minorHAnsi" w:cstheme="minorBidi"/>
          <w:sz w:val="22"/>
          <w:szCs w:val="22"/>
          <w:lang w:val="es-US"/>
        </w:rPr>
        <w:t>).</w:t>
      </w:r>
    </w:p>
    <w:p w:rsidR="2F04F4DC" w:rsidP="484874BF" w:rsidRDefault="2F04F4DC" w14:paraId="0CEF8258" w14:textId="76F4F302">
      <w:pPr>
        <w:spacing w:line="259" w:lineRule="auto"/>
        <w:ind w:left="720"/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es-US"/>
        </w:rPr>
      </w:pPr>
    </w:p>
    <w:p w:rsidR="2F04F4DC" w:rsidP="7C0948F7" w:rsidRDefault="3EEE76D7" w14:paraId="4FB64DA0" w14:textId="291E8E82">
      <w:pPr>
        <w:spacing w:line="259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es-US"/>
        </w:rPr>
      </w:pPr>
      <w:r w:rsidRPr="7C0948F7">
        <w:rPr>
          <w:rFonts w:ascii="Calibri" w:hAnsi="Calibri" w:eastAsia="Calibri" w:cs="Calibri"/>
          <w:b/>
          <w:bCs/>
          <w:i/>
          <w:iCs/>
          <w:color w:val="000000" w:themeColor="text1"/>
          <w:sz w:val="22"/>
          <w:szCs w:val="22"/>
          <w:u w:val="single"/>
          <w:lang w:val="es-US"/>
        </w:rPr>
        <w:t>Entre la primera y la segunda sesión</w:t>
      </w:r>
      <w:r w:rsidRPr="7C0948F7">
        <w:rPr>
          <w:rFonts w:ascii="Calibri" w:hAnsi="Calibri" w:eastAsia="Calibri" w:cs="Calibri"/>
          <w:b/>
          <w:bCs/>
          <w:i/>
          <w:iCs/>
          <w:color w:val="000000" w:themeColor="text1"/>
          <w:sz w:val="22"/>
          <w:szCs w:val="22"/>
          <w:lang w:val="es-US"/>
        </w:rPr>
        <w:t>:</w:t>
      </w:r>
    </w:p>
    <w:p w:rsidR="00B65ACB" w:rsidP="530FDF8A" w:rsidRDefault="00B65ACB" w14:paraId="1B0B4988" w14:textId="77777777">
      <w:pPr>
        <w:pStyle w:val="ListParagraph"/>
        <w:spacing w:line="259" w:lineRule="auto"/>
        <w:jc w:val="both"/>
        <w:rPr>
          <w:rFonts w:asciiTheme="minorHAnsi" w:hAnsiTheme="minorHAnsi" w:cstheme="minorBidi"/>
          <w:i/>
          <w:iCs/>
          <w:sz w:val="22"/>
          <w:szCs w:val="22"/>
          <w:lang w:val="es-US"/>
        </w:rPr>
      </w:pPr>
    </w:p>
    <w:p w:rsidR="000F2753" w:rsidP="00006C00" w:rsidRDefault="7EEF7E11" w14:paraId="273F93C6" w14:textId="455802ED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009B4E6E">
        <w:rPr>
          <w:rFonts w:asciiTheme="minorHAnsi" w:hAnsiTheme="minorHAnsi" w:cstheme="minorBidi"/>
          <w:sz w:val="22"/>
          <w:szCs w:val="22"/>
          <w:lang w:val="es-US"/>
        </w:rPr>
        <w:t>El</w:t>
      </w:r>
      <w:r w:rsidRPr="009B4E6E" w:rsidR="0BDA0580">
        <w:rPr>
          <w:rFonts w:asciiTheme="minorHAnsi" w:hAnsiTheme="minorHAnsi" w:cstheme="minorBidi"/>
          <w:sz w:val="22"/>
          <w:szCs w:val="22"/>
          <w:lang w:val="es-US"/>
        </w:rPr>
        <w:t xml:space="preserve"> MITRADEL y el MTPE compartirán las presentaciones preparadas para la primera sesión, así como otros materiales relevantes para la cooperación</w:t>
      </w:r>
      <w:r w:rsidRPr="009B4E6E" w:rsidR="001C2091">
        <w:rPr>
          <w:rFonts w:asciiTheme="minorHAnsi" w:hAnsiTheme="minorHAnsi" w:cstheme="minorBidi"/>
          <w:sz w:val="22"/>
          <w:szCs w:val="22"/>
          <w:lang w:val="es-US"/>
        </w:rPr>
        <w:t>.  En particular, el MITRADEL</w:t>
      </w:r>
      <w:r w:rsidRPr="009B4E6E" w:rsidR="009B4E6E">
        <w:rPr>
          <w:rFonts w:asciiTheme="minorHAnsi" w:hAnsiTheme="minorHAnsi" w:cstheme="minorBidi"/>
          <w:sz w:val="22"/>
          <w:szCs w:val="22"/>
          <w:lang w:val="es-US"/>
        </w:rPr>
        <w:t xml:space="preserve">, compartirá </w:t>
      </w:r>
      <w:r w:rsidRPr="009B4E6E" w:rsidR="5B046582">
        <w:rPr>
          <w:rFonts w:asciiTheme="minorHAnsi" w:hAnsiTheme="minorHAnsi" w:cstheme="minorBidi"/>
          <w:sz w:val="22"/>
          <w:szCs w:val="22"/>
          <w:lang w:val="es-US"/>
        </w:rPr>
        <w:t>el Convenio</w:t>
      </w:r>
      <w:r w:rsidR="00715483">
        <w:rPr>
          <w:rFonts w:asciiTheme="minorHAnsi" w:hAnsiTheme="minorHAnsi" w:cstheme="minorBidi"/>
          <w:sz w:val="22"/>
          <w:szCs w:val="22"/>
          <w:lang w:val="es-US"/>
        </w:rPr>
        <w:t xml:space="preserve"> (o documento de similar naturaleza) que sustenta su </w:t>
      </w:r>
      <w:r w:rsidR="00715483">
        <w:rPr>
          <w:rFonts w:asciiTheme="minorHAnsi" w:hAnsiTheme="minorHAnsi" w:cstheme="minorBidi"/>
          <w:sz w:val="22"/>
          <w:szCs w:val="22"/>
          <w:lang w:val="es-US"/>
        </w:rPr>
        <w:lastRenderedPageBreak/>
        <w:t>relación con el MEDUCA, así como informes de esa relación interinstitucional</w:t>
      </w:r>
      <w:r w:rsidRPr="009B4E6E" w:rsidR="024DDDA5">
        <w:rPr>
          <w:rFonts w:asciiTheme="minorHAnsi" w:hAnsiTheme="minorHAnsi" w:cstheme="minorBidi"/>
          <w:sz w:val="22"/>
          <w:szCs w:val="22"/>
          <w:lang w:val="es-US"/>
        </w:rPr>
        <w:t>.</w:t>
      </w:r>
      <w:r w:rsidR="00C46697">
        <w:rPr>
          <w:rFonts w:asciiTheme="minorHAnsi" w:hAnsiTheme="minorHAnsi" w:cstheme="minorBidi"/>
          <w:sz w:val="22"/>
          <w:szCs w:val="22"/>
          <w:lang w:val="es-US"/>
        </w:rPr>
        <w:t xml:space="preserve">  Se recomienda que </w:t>
      </w:r>
      <w:r w:rsidR="00B00FEA">
        <w:rPr>
          <w:rFonts w:asciiTheme="minorHAnsi" w:hAnsiTheme="minorHAnsi" w:cstheme="minorBidi"/>
          <w:sz w:val="22"/>
          <w:szCs w:val="22"/>
          <w:lang w:val="es-US"/>
        </w:rPr>
        <w:t xml:space="preserve">este envío se de a más tardar el </w:t>
      </w:r>
      <w:r w:rsidRPr="00B00FEA" w:rsidR="00B00FEA">
        <w:rPr>
          <w:rFonts w:asciiTheme="minorHAnsi" w:hAnsiTheme="minorHAnsi" w:cstheme="minorBidi"/>
          <w:b/>
          <w:bCs/>
          <w:sz w:val="22"/>
          <w:szCs w:val="22"/>
          <w:lang w:val="es-US"/>
        </w:rPr>
        <w:t>7 de junio</w:t>
      </w:r>
      <w:r w:rsidR="00B00FEA">
        <w:rPr>
          <w:rFonts w:asciiTheme="minorHAnsi" w:hAnsiTheme="minorHAnsi" w:cstheme="minorBidi"/>
          <w:sz w:val="22"/>
          <w:szCs w:val="22"/>
          <w:lang w:val="es-US"/>
        </w:rPr>
        <w:t>.</w:t>
      </w:r>
    </w:p>
    <w:p w:rsidR="00715483" w:rsidP="00715483" w:rsidRDefault="00715483" w14:paraId="26F9B167" w14:textId="570654D7">
      <w:pPr>
        <w:pStyle w:val="ListParagraph"/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</w:p>
    <w:p w:rsidR="003B7C4A" w:rsidP="003B7C4A" w:rsidRDefault="00715483" w14:paraId="52850AB8" w14:textId="77777777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>
        <w:rPr>
          <w:rFonts w:asciiTheme="minorHAnsi" w:hAnsiTheme="minorHAnsi" w:cstheme="minorBidi"/>
          <w:sz w:val="22"/>
          <w:szCs w:val="22"/>
          <w:lang w:val="es-US"/>
        </w:rPr>
        <w:t xml:space="preserve">El MTPE iniciará la elaboración del </w:t>
      </w:r>
      <w:r w:rsidRPr="003B7C4A" w:rsidR="000F2753">
        <w:rPr>
          <w:rFonts w:asciiTheme="minorHAnsi" w:hAnsiTheme="minorHAnsi" w:cstheme="minorBidi"/>
          <w:b/>
          <w:bCs/>
          <w:sz w:val="22"/>
          <w:szCs w:val="22"/>
          <w:lang w:val="es-US"/>
        </w:rPr>
        <w:t>producto final</w:t>
      </w:r>
      <w:r w:rsidRPr="003B7C4A" w:rsidR="000F2753">
        <w:rPr>
          <w:rFonts w:asciiTheme="minorHAnsi" w:hAnsiTheme="minorHAnsi" w:cstheme="minorBidi"/>
          <w:sz w:val="22"/>
          <w:szCs w:val="22"/>
          <w:lang w:val="es-US"/>
        </w:rPr>
        <w:t xml:space="preserve"> de la cooperación</w:t>
      </w:r>
      <w:r w:rsidR="003B7C4A">
        <w:rPr>
          <w:rFonts w:asciiTheme="minorHAnsi" w:hAnsiTheme="minorHAnsi" w:cstheme="minorBidi"/>
          <w:sz w:val="22"/>
          <w:szCs w:val="22"/>
          <w:lang w:val="es-US"/>
        </w:rPr>
        <w:t xml:space="preserve"> (</w:t>
      </w:r>
      <w:r w:rsidRPr="003B7C4A" w:rsidR="000F2753">
        <w:rPr>
          <w:rFonts w:asciiTheme="minorHAnsi" w:hAnsiTheme="minorHAnsi" w:cstheme="minorBidi"/>
          <w:sz w:val="22"/>
          <w:szCs w:val="22"/>
          <w:lang w:val="es-US"/>
        </w:rPr>
        <w:t>Plan de Trabajo para la mejora del SOVIO</w:t>
      </w:r>
      <w:r w:rsidR="003B7C4A">
        <w:rPr>
          <w:rFonts w:asciiTheme="minorHAnsi" w:hAnsiTheme="minorHAnsi" w:cstheme="minorBidi"/>
          <w:sz w:val="22"/>
          <w:szCs w:val="22"/>
          <w:lang w:val="es-US"/>
        </w:rPr>
        <w:t>)</w:t>
      </w:r>
      <w:r w:rsidRPr="003B7C4A" w:rsidR="000F2753">
        <w:rPr>
          <w:rFonts w:asciiTheme="minorHAnsi" w:hAnsiTheme="minorHAnsi" w:cstheme="minorBidi"/>
          <w:sz w:val="22"/>
          <w:szCs w:val="22"/>
          <w:lang w:val="es-US"/>
        </w:rPr>
        <w:t xml:space="preserve">, luego de la 1ª sesión, </w:t>
      </w:r>
      <w:r w:rsidRPr="003B7C4A" w:rsidR="00824BC9">
        <w:rPr>
          <w:rFonts w:asciiTheme="minorHAnsi" w:hAnsiTheme="minorHAnsi" w:cstheme="minorBidi"/>
          <w:sz w:val="22"/>
          <w:szCs w:val="22"/>
          <w:lang w:val="es-US"/>
        </w:rPr>
        <w:t>incorporando lecciones y bue</w:t>
      </w:r>
      <w:r w:rsidRPr="003B7C4A" w:rsidR="000F2753">
        <w:rPr>
          <w:rFonts w:asciiTheme="minorHAnsi" w:hAnsiTheme="minorHAnsi" w:cstheme="minorBidi"/>
          <w:sz w:val="22"/>
          <w:szCs w:val="22"/>
          <w:lang w:val="es-US"/>
        </w:rPr>
        <w:t xml:space="preserve">nas prácticas </w:t>
      </w:r>
      <w:r w:rsidRPr="003B7C4A" w:rsidR="00824BC9">
        <w:rPr>
          <w:rFonts w:asciiTheme="minorHAnsi" w:hAnsiTheme="minorHAnsi" w:cstheme="minorBidi"/>
          <w:sz w:val="22"/>
          <w:szCs w:val="22"/>
          <w:lang w:val="es-US"/>
        </w:rPr>
        <w:t>d</w:t>
      </w:r>
      <w:r w:rsidRPr="003B7C4A" w:rsidR="000F2753">
        <w:rPr>
          <w:rFonts w:asciiTheme="minorHAnsi" w:hAnsiTheme="minorHAnsi" w:cstheme="minorBidi"/>
          <w:sz w:val="22"/>
          <w:szCs w:val="22"/>
          <w:lang w:val="es-US"/>
        </w:rPr>
        <w:t>e la experiencia panameñ</w:t>
      </w:r>
      <w:r w:rsidRPr="003B7C4A" w:rsidR="000621B7">
        <w:rPr>
          <w:rFonts w:asciiTheme="minorHAnsi" w:hAnsiTheme="minorHAnsi" w:cstheme="minorBidi"/>
          <w:sz w:val="22"/>
          <w:szCs w:val="22"/>
          <w:lang w:val="es-US"/>
        </w:rPr>
        <w:t>a</w:t>
      </w:r>
      <w:r w:rsidRPr="003B7C4A" w:rsidR="000F2753">
        <w:rPr>
          <w:rFonts w:asciiTheme="minorHAnsi" w:hAnsiTheme="minorHAnsi" w:cstheme="minorBidi"/>
          <w:sz w:val="22"/>
          <w:szCs w:val="22"/>
          <w:lang w:val="es-US"/>
        </w:rPr>
        <w:t>.</w:t>
      </w:r>
    </w:p>
    <w:p w:rsidRPr="003B7C4A" w:rsidR="003B7C4A" w:rsidP="003B7C4A" w:rsidRDefault="003B7C4A" w14:paraId="54F92409" w14:textId="77777777">
      <w:pPr>
        <w:pStyle w:val="ListParagraph"/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</w:pPr>
    </w:p>
    <w:p w:rsidRPr="003B7C4A" w:rsidR="20466D33" w:rsidP="003B7C4A" w:rsidRDefault="00967213" w14:paraId="527DE332" w14:textId="5F86D42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003B7C4A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 xml:space="preserve">A más tardar el </w:t>
      </w:r>
      <w:r w:rsidRPr="003B7C4A" w:rsidR="0019141F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>25</w:t>
      </w:r>
      <w:r w:rsidRPr="003B7C4A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 xml:space="preserve"> de junio:</w:t>
      </w:r>
      <w:r w:rsidRPr="003B7C4A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  </w:t>
      </w:r>
      <w:r w:rsidRPr="003B7C4A" w:rsidR="00032138">
        <w:rPr>
          <w:rFonts w:asciiTheme="minorHAnsi" w:hAnsiTheme="minorHAnsi" w:cstheme="minorBidi"/>
          <w:sz w:val="22"/>
          <w:szCs w:val="22"/>
          <w:lang w:val="es-US"/>
        </w:rPr>
        <w:t>El MTPE de P</w:t>
      </w:r>
      <w:r w:rsidRPr="003B7C4A" w:rsidR="20466D33">
        <w:rPr>
          <w:rFonts w:asciiTheme="minorHAnsi" w:hAnsiTheme="minorHAnsi" w:cstheme="minorBidi"/>
          <w:sz w:val="22"/>
          <w:szCs w:val="22"/>
          <w:lang w:val="es-US"/>
        </w:rPr>
        <w:t>erú enviará</w:t>
      </w:r>
      <w:r w:rsidRPr="003B7C4A" w:rsidR="2303D32E">
        <w:rPr>
          <w:rFonts w:asciiTheme="minorHAnsi" w:hAnsiTheme="minorHAnsi" w:cstheme="minorBidi"/>
          <w:sz w:val="22"/>
          <w:szCs w:val="22"/>
          <w:lang w:val="es-US"/>
        </w:rPr>
        <w:t xml:space="preserve">, por escrito, </w:t>
      </w:r>
      <w:r w:rsidRPr="003B7C4A" w:rsidR="20466D33">
        <w:rPr>
          <w:rFonts w:asciiTheme="minorHAnsi" w:hAnsiTheme="minorHAnsi" w:cstheme="minorBidi"/>
          <w:sz w:val="22"/>
          <w:szCs w:val="22"/>
          <w:lang w:val="es-US"/>
        </w:rPr>
        <w:t>un listado de preguntas para profundizar por parte de Panamá</w:t>
      </w:r>
      <w:r w:rsidRPr="003B7C4A" w:rsidR="0019141F">
        <w:rPr>
          <w:rFonts w:asciiTheme="minorHAnsi" w:hAnsiTheme="minorHAnsi" w:cstheme="minorBidi"/>
          <w:sz w:val="22"/>
          <w:szCs w:val="22"/>
          <w:lang w:val="es-US"/>
        </w:rPr>
        <w:t xml:space="preserve"> (</w:t>
      </w:r>
      <w:r w:rsidRPr="003B7C4A" w:rsidR="00AB17FD">
        <w:rPr>
          <w:rFonts w:asciiTheme="minorHAnsi" w:hAnsiTheme="minorHAnsi" w:cstheme="minorBidi"/>
          <w:sz w:val="22"/>
          <w:szCs w:val="22"/>
          <w:lang w:val="es-US"/>
        </w:rPr>
        <w:t>surgidas de</w:t>
      </w:r>
      <w:r w:rsidRPr="003B7C4A" w:rsidR="0019141F">
        <w:rPr>
          <w:rFonts w:asciiTheme="minorHAnsi" w:hAnsiTheme="minorHAnsi" w:cstheme="minorBidi"/>
          <w:sz w:val="22"/>
          <w:szCs w:val="22"/>
          <w:lang w:val="es-US"/>
        </w:rPr>
        <w:t xml:space="preserve"> su ejercicio de elaboración del producto)</w:t>
      </w:r>
      <w:r w:rsidRPr="003B7C4A" w:rsidR="20466D33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Pr="003B7C4A" w:rsidR="00EF0226">
        <w:rPr>
          <w:rFonts w:asciiTheme="minorHAnsi" w:hAnsiTheme="minorHAnsi" w:cstheme="minorBidi"/>
          <w:sz w:val="22"/>
          <w:szCs w:val="22"/>
          <w:lang w:val="es-US"/>
        </w:rPr>
        <w:t xml:space="preserve">y </w:t>
      </w:r>
      <w:r w:rsidRPr="003B7C4A" w:rsidR="008A780A">
        <w:rPr>
          <w:rFonts w:asciiTheme="minorHAnsi" w:hAnsiTheme="minorHAnsi" w:cstheme="minorBidi"/>
          <w:sz w:val="22"/>
          <w:szCs w:val="22"/>
          <w:lang w:val="es-US"/>
        </w:rPr>
        <w:t xml:space="preserve">revisará, de ser necesario, los temas a cubrir durante la </w:t>
      </w:r>
      <w:r w:rsidRPr="003B7C4A" w:rsidR="20466D33">
        <w:rPr>
          <w:rFonts w:asciiTheme="minorHAnsi" w:hAnsiTheme="minorHAnsi" w:cstheme="minorBidi"/>
          <w:sz w:val="22"/>
          <w:szCs w:val="22"/>
          <w:lang w:val="es-US"/>
        </w:rPr>
        <w:t>segunda sesión.</w:t>
      </w:r>
    </w:p>
    <w:p w:rsidRPr="00DC2359" w:rsidR="530FDF8A" w:rsidP="7C0948F7" w:rsidRDefault="530FDF8A" w14:paraId="6BDD3880" w14:textId="186269DA">
      <w:pPr>
        <w:pStyle w:val="ListParagraph"/>
        <w:spacing w:line="259" w:lineRule="auto"/>
        <w:jc w:val="both"/>
        <w:rPr>
          <w:rFonts w:asciiTheme="minorHAnsi" w:hAnsiTheme="minorHAnsi" w:cstheme="minorBidi"/>
          <w:i/>
          <w:iCs/>
          <w:sz w:val="22"/>
          <w:szCs w:val="22"/>
          <w:lang w:val="es-US"/>
        </w:rPr>
      </w:pPr>
    </w:p>
    <w:p w:rsidRPr="00AB17FD" w:rsidR="71ECDEDE" w:rsidP="27F1746F" w:rsidRDefault="76803A56" w14:paraId="3ABBAD66" w14:textId="7C249C3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Bidi"/>
          <w:color w:val="FF0000"/>
          <w:lang w:val="es-US"/>
        </w:rPr>
      </w:pPr>
      <w:r w:rsidRPr="00DC2359">
        <w:rPr>
          <w:rFonts w:asciiTheme="minorHAnsi" w:hAnsiTheme="minorHAnsi" w:cstheme="minorBidi"/>
          <w:b/>
          <w:bCs/>
          <w:sz w:val="22"/>
          <w:szCs w:val="22"/>
          <w:lang w:val="es-US"/>
        </w:rPr>
        <w:t xml:space="preserve">SEGUNDA SESIÓN </w:t>
      </w:r>
      <w:r w:rsidRPr="00DC2359" w:rsidR="00132C42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– </w:t>
      </w:r>
      <w:r w:rsidRPr="00DC2359" w:rsidR="2A8A77DA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10 de julio, </w:t>
      </w:r>
      <w:r w:rsidRPr="00DC2359" w:rsidR="00346106">
        <w:rPr>
          <w:rFonts w:asciiTheme="minorHAnsi" w:hAnsiTheme="minorHAnsi" w:cstheme="minorBidi"/>
          <w:b/>
          <w:bCs/>
          <w:sz w:val="22"/>
          <w:szCs w:val="22"/>
          <w:lang w:val="es-ES"/>
        </w:rPr>
        <w:t>2024</w:t>
      </w:r>
      <w:r w:rsidRPr="00DC2359" w:rsidR="00AB17FD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:  </w:t>
      </w:r>
      <w:r w:rsidRPr="00DC2359" w:rsidR="00AB17FD">
        <w:rPr>
          <w:rFonts w:asciiTheme="minorHAnsi" w:hAnsiTheme="minorHAnsi" w:cstheme="minorBidi"/>
          <w:sz w:val="22"/>
          <w:szCs w:val="22"/>
          <w:lang w:val="es-ES"/>
        </w:rPr>
        <w:t xml:space="preserve">Esta sesión </w:t>
      </w:r>
      <w:r w:rsidRPr="00DC2359" w:rsidR="69D92E24">
        <w:rPr>
          <w:rFonts w:asciiTheme="minorHAnsi" w:hAnsiTheme="minorHAnsi" w:cstheme="minorBidi"/>
          <w:sz w:val="22"/>
          <w:szCs w:val="22"/>
          <w:lang w:val="es-ES"/>
        </w:rPr>
        <w:t>iniciará con una presentación, por part</w:t>
      </w:r>
      <w:r w:rsidRPr="4B4D1776" w:rsidR="69D92E24">
        <w:rPr>
          <w:rFonts w:asciiTheme="minorHAnsi" w:hAnsiTheme="minorHAnsi" w:cstheme="minorBidi"/>
          <w:sz w:val="22"/>
          <w:szCs w:val="22"/>
          <w:lang w:val="es-ES"/>
        </w:rPr>
        <w:t xml:space="preserve">e del MTPE de Perú, sobre la plataforma “Mi Carrera”. Asimismo, </w:t>
      </w:r>
      <w:r w:rsidRPr="4B4D1776" w:rsidR="00AB17FD">
        <w:rPr>
          <w:rFonts w:asciiTheme="minorHAnsi" w:hAnsiTheme="minorHAnsi" w:cstheme="minorBidi"/>
          <w:sz w:val="22"/>
          <w:szCs w:val="22"/>
          <w:lang w:val="es-ES"/>
        </w:rPr>
        <w:t xml:space="preserve">es la oportunidad para </w:t>
      </w:r>
      <w:r w:rsidRPr="4B4D1776" w:rsidR="71ECDEDE">
        <w:rPr>
          <w:rFonts w:asciiTheme="minorHAnsi" w:hAnsiTheme="minorHAnsi" w:cstheme="minorBidi"/>
          <w:sz w:val="22"/>
          <w:szCs w:val="22"/>
          <w:lang w:val="es-ES"/>
        </w:rPr>
        <w:t xml:space="preserve">profundizar en 1 o 2 </w:t>
      </w:r>
      <w:r w:rsidRPr="4B4D1776" w:rsidR="007C3697">
        <w:rPr>
          <w:rFonts w:asciiTheme="minorHAnsi" w:hAnsiTheme="minorHAnsi" w:cstheme="minorBidi"/>
          <w:sz w:val="22"/>
          <w:szCs w:val="22"/>
          <w:lang w:val="es-ES"/>
        </w:rPr>
        <w:t>temas</w:t>
      </w:r>
      <w:r w:rsidRPr="4B4D1776" w:rsidR="2990D40E">
        <w:rPr>
          <w:rFonts w:asciiTheme="minorHAnsi" w:hAnsiTheme="minorHAnsi" w:cstheme="minorBidi"/>
          <w:sz w:val="22"/>
          <w:szCs w:val="22"/>
          <w:lang w:val="es-ES"/>
        </w:rPr>
        <w:t xml:space="preserve"> de interés de Perú</w:t>
      </w:r>
      <w:r w:rsidRPr="4B4D1776" w:rsidR="007C3697">
        <w:rPr>
          <w:rFonts w:asciiTheme="minorHAnsi" w:hAnsiTheme="minorHAnsi" w:cstheme="minorBidi"/>
          <w:sz w:val="22"/>
          <w:szCs w:val="22"/>
          <w:lang w:val="es-ES"/>
        </w:rPr>
        <w:t>, que podrían ser:</w:t>
      </w:r>
      <w:r w:rsidRPr="4B4D1776" w:rsidR="00951C8F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Pr="4B4D1776" w:rsidR="00B9298B">
        <w:rPr>
          <w:rFonts w:asciiTheme="minorHAnsi" w:hAnsiTheme="minorHAnsi" w:cstheme="minorBidi"/>
          <w:sz w:val="22"/>
          <w:szCs w:val="22"/>
          <w:lang w:val="es-ES"/>
        </w:rPr>
        <w:t>la articulación con el Ministerio</w:t>
      </w:r>
      <w:r w:rsidRPr="4B4D1776" w:rsidR="285AEEE0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Pr="4B4D1776" w:rsidR="00B9298B">
        <w:rPr>
          <w:rFonts w:asciiTheme="minorHAnsi" w:hAnsiTheme="minorHAnsi" w:cstheme="minorBidi"/>
          <w:sz w:val="22"/>
          <w:szCs w:val="22"/>
          <w:lang w:val="es-ES"/>
        </w:rPr>
        <w:t>de</w:t>
      </w:r>
      <w:r w:rsidRPr="4B4D1776" w:rsidR="31CC173F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Pr="4B4D1776" w:rsidR="00B9298B">
        <w:rPr>
          <w:rFonts w:asciiTheme="minorHAnsi" w:hAnsiTheme="minorHAnsi" w:cstheme="minorBidi"/>
          <w:sz w:val="22"/>
          <w:szCs w:val="22"/>
          <w:lang w:val="es-ES"/>
        </w:rPr>
        <w:t>Educación (aciertos, desafíos, principales recomendaciones)</w:t>
      </w:r>
      <w:r w:rsidRPr="4B4D1776" w:rsidR="70A0237A">
        <w:rPr>
          <w:rFonts w:asciiTheme="minorHAnsi" w:hAnsiTheme="minorHAnsi" w:cstheme="minorBidi"/>
          <w:sz w:val="22"/>
          <w:szCs w:val="22"/>
          <w:lang w:val="es-ES"/>
        </w:rPr>
        <w:t xml:space="preserve"> y los talleres específicos para estudiantes líderes (presentaciones, metodología, alianzas)</w:t>
      </w:r>
      <w:r w:rsidRPr="4B4D1776" w:rsidR="1B328CB6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Pr="4B4D1776" w:rsidR="1B328CB6">
        <w:rPr>
          <w:rFonts w:asciiTheme="minorHAnsi" w:hAnsiTheme="minorHAnsi" w:cstheme="minorBidi"/>
          <w:color w:val="0070C0"/>
          <w:sz w:val="22"/>
          <w:szCs w:val="22"/>
          <w:highlight w:val="yellow"/>
          <w:lang w:val="es-ES"/>
        </w:rPr>
        <w:t>(contenido a ser precisado por Perú de acuerdo con los temas de interés)</w:t>
      </w:r>
      <w:r w:rsidRPr="4B4D1776" w:rsidR="1B328CB6">
        <w:rPr>
          <w:rFonts w:asciiTheme="minorHAnsi" w:hAnsiTheme="minorHAnsi" w:cstheme="minorBidi"/>
          <w:color w:val="0070C0"/>
          <w:sz w:val="22"/>
          <w:szCs w:val="22"/>
          <w:lang w:val="es-ES"/>
        </w:rPr>
        <w:t>.</w:t>
      </w:r>
      <w:r w:rsidRPr="4B4D1776" w:rsidR="0DFD97DF">
        <w:rPr>
          <w:rFonts w:asciiTheme="minorHAnsi" w:hAnsiTheme="minorHAnsi" w:cstheme="minorBidi"/>
          <w:sz w:val="22"/>
          <w:szCs w:val="22"/>
          <w:lang w:val="es-ES"/>
        </w:rPr>
        <w:t xml:space="preserve"> A</w:t>
      </w:r>
      <w:r w:rsidRPr="4B4D1776" w:rsidR="00AE3570">
        <w:rPr>
          <w:rFonts w:asciiTheme="minorHAnsi" w:hAnsiTheme="minorHAnsi" w:cstheme="minorBidi"/>
          <w:sz w:val="22"/>
          <w:szCs w:val="22"/>
          <w:lang w:val="es-ES"/>
        </w:rPr>
        <w:t>demás, e</w:t>
      </w:r>
      <w:r w:rsidRPr="4B4D1776" w:rsidR="008D0CE2">
        <w:rPr>
          <w:rFonts w:asciiTheme="minorHAnsi" w:hAnsiTheme="minorHAnsi" w:cstheme="minorBidi"/>
          <w:sz w:val="22"/>
          <w:szCs w:val="22"/>
          <w:lang w:val="es-ES"/>
        </w:rPr>
        <w:t>n esta sesión, el MITRADEL dará respuesta a las p</w:t>
      </w:r>
      <w:r w:rsidRPr="4B4D1776" w:rsidR="71ECDEDE">
        <w:rPr>
          <w:rFonts w:asciiTheme="minorHAnsi" w:hAnsiTheme="minorHAnsi" w:cstheme="minorBidi"/>
          <w:sz w:val="22"/>
          <w:szCs w:val="22"/>
          <w:lang w:val="es-ES"/>
        </w:rPr>
        <w:t>reguntas</w:t>
      </w:r>
      <w:r w:rsidRPr="4B4D1776" w:rsidR="5A073601">
        <w:rPr>
          <w:rFonts w:asciiTheme="minorHAnsi" w:hAnsiTheme="minorHAnsi" w:cstheme="minorBidi"/>
          <w:sz w:val="22"/>
          <w:szCs w:val="22"/>
          <w:lang w:val="es-ES"/>
        </w:rPr>
        <w:t xml:space="preserve"> enviadas</w:t>
      </w:r>
      <w:r w:rsidRPr="4B4D1776" w:rsidR="604FB382">
        <w:rPr>
          <w:rFonts w:asciiTheme="minorHAnsi" w:hAnsiTheme="minorHAnsi" w:cstheme="minorBidi"/>
          <w:sz w:val="22"/>
          <w:szCs w:val="22"/>
          <w:lang w:val="es-ES"/>
        </w:rPr>
        <w:t xml:space="preserve"> previamente</w:t>
      </w:r>
      <w:r w:rsidRPr="4B4D1776" w:rsidR="008D0CE2">
        <w:rPr>
          <w:rFonts w:asciiTheme="minorHAnsi" w:hAnsiTheme="minorHAnsi" w:cstheme="minorBidi"/>
          <w:sz w:val="22"/>
          <w:szCs w:val="22"/>
          <w:lang w:val="es-ES"/>
        </w:rPr>
        <w:t xml:space="preserve"> por parte de Perú</w:t>
      </w:r>
      <w:r w:rsidRPr="4B4D1776" w:rsidR="604FB382">
        <w:rPr>
          <w:rFonts w:asciiTheme="minorHAnsi" w:hAnsiTheme="minorHAnsi" w:cstheme="minorBidi"/>
          <w:sz w:val="22"/>
          <w:szCs w:val="22"/>
          <w:lang w:val="es-ES"/>
        </w:rPr>
        <w:t xml:space="preserve">. </w:t>
      </w:r>
    </w:p>
    <w:p w:rsidR="530FDF8A" w:rsidP="530FDF8A" w:rsidRDefault="530FDF8A" w14:paraId="1E145F86" w14:textId="3574DFC5">
      <w:pPr>
        <w:pStyle w:val="ListParagraph"/>
        <w:jc w:val="both"/>
        <w:rPr>
          <w:rFonts w:asciiTheme="minorHAnsi" w:hAnsiTheme="minorHAnsi" w:cstheme="minorBidi"/>
          <w:i/>
          <w:iCs/>
          <w:sz w:val="22"/>
          <w:szCs w:val="22"/>
          <w:lang w:val="es-ES"/>
        </w:rPr>
      </w:pPr>
    </w:p>
    <w:p w:rsidR="00E87FB4" w:rsidP="008D0CE2" w:rsidRDefault="008D0CE2" w14:paraId="618264DE" w14:textId="002C84AB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000F2753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 xml:space="preserve">Entre la segunda </w:t>
      </w:r>
      <w:r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 xml:space="preserve">y tercera </w:t>
      </w:r>
      <w:r w:rsidRPr="000F2753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 xml:space="preserve">sesión: </w:t>
      </w:r>
      <w:r w:rsidR="005F4B75">
        <w:rPr>
          <w:rFonts w:asciiTheme="minorHAnsi" w:hAnsiTheme="minorHAnsi" w:cstheme="minorBidi"/>
          <w:sz w:val="22"/>
          <w:szCs w:val="22"/>
          <w:lang w:val="es-US"/>
        </w:rPr>
        <w:t>El MTPE continuará la elaboración d</w:t>
      </w:r>
      <w:r w:rsidRPr="000F2753">
        <w:rPr>
          <w:rFonts w:asciiTheme="minorHAnsi" w:hAnsiTheme="minorHAnsi" w:cstheme="minorBidi"/>
          <w:sz w:val="22"/>
          <w:szCs w:val="22"/>
          <w:lang w:val="es-US"/>
        </w:rPr>
        <w:t xml:space="preserve">el </w:t>
      </w:r>
      <w:r w:rsidRPr="000F2753">
        <w:rPr>
          <w:rFonts w:asciiTheme="minorHAnsi" w:hAnsiTheme="minorHAnsi" w:cstheme="minorBidi"/>
          <w:b/>
          <w:bCs/>
          <w:sz w:val="22"/>
          <w:szCs w:val="22"/>
          <w:lang w:val="es-US"/>
        </w:rPr>
        <w:t>producto final</w:t>
      </w:r>
      <w:r w:rsidRPr="000F2753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5F4B75">
        <w:rPr>
          <w:rFonts w:asciiTheme="minorHAnsi" w:hAnsiTheme="minorHAnsi" w:cstheme="minorBidi"/>
          <w:sz w:val="22"/>
          <w:szCs w:val="22"/>
          <w:lang w:val="es-US"/>
        </w:rPr>
        <w:t>(</w:t>
      </w:r>
      <w:r w:rsidRPr="000F2753">
        <w:rPr>
          <w:rFonts w:asciiTheme="minorHAnsi" w:hAnsiTheme="minorHAnsi" w:cstheme="minorBidi"/>
          <w:sz w:val="22"/>
          <w:szCs w:val="22"/>
          <w:lang w:val="es-US"/>
        </w:rPr>
        <w:t>Plan de Trabajo para la mejora del SOVIO</w:t>
      </w:r>
      <w:r w:rsidR="00E87FB4">
        <w:rPr>
          <w:rFonts w:asciiTheme="minorHAnsi" w:hAnsiTheme="minorHAnsi" w:cstheme="minorBidi"/>
          <w:sz w:val="22"/>
          <w:szCs w:val="22"/>
          <w:lang w:val="es-US"/>
        </w:rPr>
        <w:t>).</w:t>
      </w:r>
    </w:p>
    <w:p w:rsidR="008D0CE2" w:rsidP="530FDF8A" w:rsidRDefault="008D0CE2" w14:paraId="69FAE77C" w14:textId="77777777">
      <w:pPr>
        <w:pStyle w:val="ListParagraph"/>
        <w:jc w:val="both"/>
        <w:rPr>
          <w:rFonts w:asciiTheme="minorHAnsi" w:hAnsiTheme="minorHAnsi" w:cstheme="minorBidi"/>
          <w:i/>
          <w:iCs/>
          <w:sz w:val="22"/>
          <w:szCs w:val="22"/>
          <w:lang w:val="es-US"/>
        </w:rPr>
      </w:pPr>
    </w:p>
    <w:p w:rsidR="00293714" w:rsidP="00E87FB4" w:rsidRDefault="00E87FB4" w14:paraId="30BF7ED8" w14:textId="31492325">
      <w:pPr>
        <w:pStyle w:val="ListParagraph"/>
        <w:spacing w:line="259" w:lineRule="auto"/>
        <w:ind w:left="0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00967213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 xml:space="preserve">A más tardar el </w:t>
      </w:r>
      <w:r w:rsidR="009D5E38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>30</w:t>
      </w:r>
      <w:r w:rsidRPr="00967213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 xml:space="preserve"> de </w:t>
      </w:r>
      <w:r w:rsidR="009D5E38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>agost</w:t>
      </w:r>
      <w:r w:rsidR="00032138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>o</w:t>
      </w:r>
      <w:r w:rsidRPr="00967213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>:</w:t>
      </w:r>
      <w:r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  </w:t>
      </w:r>
      <w:r w:rsidRPr="00967213">
        <w:rPr>
          <w:rFonts w:asciiTheme="minorHAnsi" w:hAnsiTheme="minorHAnsi" w:cstheme="minorBidi"/>
          <w:sz w:val="22"/>
          <w:szCs w:val="22"/>
          <w:lang w:val="es-US"/>
        </w:rPr>
        <w:t>Perú enviará</w:t>
      </w:r>
      <w:r w:rsidR="00032138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93220D">
        <w:rPr>
          <w:rFonts w:asciiTheme="minorHAnsi" w:hAnsiTheme="minorHAnsi" w:cstheme="minorBidi"/>
          <w:sz w:val="22"/>
          <w:szCs w:val="22"/>
          <w:lang w:val="es-US"/>
        </w:rPr>
        <w:t xml:space="preserve">la versión preliminar del Plan de Trabajo y, de ser necesario, </w:t>
      </w:r>
      <w:r w:rsidR="00293714">
        <w:rPr>
          <w:rFonts w:asciiTheme="minorHAnsi" w:hAnsiTheme="minorHAnsi" w:cstheme="minorBidi"/>
          <w:sz w:val="22"/>
          <w:szCs w:val="22"/>
          <w:lang w:val="es-US"/>
        </w:rPr>
        <w:t xml:space="preserve">cualquier consulta adicional </w:t>
      </w:r>
      <w:r w:rsidR="005D73DC">
        <w:rPr>
          <w:rFonts w:asciiTheme="minorHAnsi" w:hAnsiTheme="minorHAnsi" w:cstheme="minorBidi"/>
          <w:sz w:val="22"/>
          <w:szCs w:val="22"/>
          <w:lang w:val="es-US"/>
        </w:rPr>
        <w:t xml:space="preserve">o aspecto </w:t>
      </w:r>
      <w:r w:rsidR="007632B8">
        <w:rPr>
          <w:rFonts w:asciiTheme="minorHAnsi" w:hAnsiTheme="minorHAnsi" w:cstheme="minorBidi"/>
          <w:sz w:val="22"/>
          <w:szCs w:val="22"/>
          <w:lang w:val="es-US"/>
        </w:rPr>
        <w:t xml:space="preserve">que desee </w:t>
      </w:r>
      <w:r w:rsidR="005D73DC">
        <w:rPr>
          <w:rFonts w:asciiTheme="minorHAnsi" w:hAnsiTheme="minorHAnsi" w:cstheme="minorBidi"/>
          <w:sz w:val="22"/>
          <w:szCs w:val="22"/>
          <w:lang w:val="es-US"/>
        </w:rPr>
        <w:t>profundizar</w:t>
      </w:r>
      <w:r w:rsidR="00293714">
        <w:rPr>
          <w:rFonts w:asciiTheme="minorHAnsi" w:hAnsiTheme="minorHAnsi" w:cstheme="minorBidi"/>
          <w:sz w:val="22"/>
          <w:szCs w:val="22"/>
          <w:lang w:val="es-US"/>
        </w:rPr>
        <w:t>.</w:t>
      </w:r>
    </w:p>
    <w:p w:rsidRPr="008D0CE2" w:rsidR="00E87FB4" w:rsidP="530FDF8A" w:rsidRDefault="00E87FB4" w14:paraId="6B8343D6" w14:textId="77777777">
      <w:pPr>
        <w:pStyle w:val="ListParagraph"/>
        <w:jc w:val="both"/>
        <w:rPr>
          <w:rFonts w:asciiTheme="minorHAnsi" w:hAnsiTheme="minorHAnsi" w:cstheme="minorBidi"/>
          <w:i/>
          <w:iCs/>
          <w:sz w:val="22"/>
          <w:szCs w:val="22"/>
          <w:lang w:val="es-US"/>
        </w:rPr>
      </w:pPr>
    </w:p>
    <w:p w:rsidRPr="00F632FC" w:rsidR="00F632FC" w:rsidP="18065A8B" w:rsidRDefault="007F5439" w14:paraId="6C15CE4A" w14:textId="04A9640F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Bidi"/>
          <w:color w:val="0070C0"/>
          <w:lang w:val="es-US"/>
        </w:rPr>
      </w:pPr>
      <w:r w:rsidRPr="18065A8B">
        <w:rPr>
          <w:rFonts w:asciiTheme="minorHAnsi" w:hAnsiTheme="minorHAnsi" w:cstheme="minorBidi"/>
          <w:b/>
          <w:bCs/>
          <w:sz w:val="22"/>
          <w:szCs w:val="22"/>
          <w:lang w:val="es-ES"/>
        </w:rPr>
        <w:t>TERCERA SESI</w:t>
      </w:r>
      <w:proofErr w:type="spellStart"/>
      <w:r w:rsidRPr="18065A8B" w:rsidR="005E7D0D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proofErr w:type="spellEnd"/>
      <w:r w:rsidRPr="18065A8B">
        <w:rPr>
          <w:rFonts w:asciiTheme="minorHAnsi" w:hAnsiTheme="minorHAnsi" w:cstheme="minorBidi"/>
          <w:b/>
          <w:bCs/>
          <w:sz w:val="22"/>
          <w:szCs w:val="22"/>
          <w:lang w:val="es-ES"/>
        </w:rPr>
        <w:t>N</w:t>
      </w:r>
      <w:r w:rsidRPr="18065A8B" w:rsidR="00DF37CB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– </w:t>
      </w:r>
      <w:r w:rsidRPr="18065A8B" w:rsidR="1279E342">
        <w:rPr>
          <w:rFonts w:asciiTheme="minorHAnsi" w:hAnsiTheme="minorHAnsi" w:cstheme="minorBidi"/>
          <w:b/>
          <w:bCs/>
          <w:sz w:val="22"/>
          <w:szCs w:val="22"/>
          <w:lang w:val="es-ES"/>
        </w:rPr>
        <w:t>10 de septiembre,</w:t>
      </w:r>
      <w:r w:rsidRPr="18065A8B" w:rsidR="00346106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2024:</w:t>
      </w:r>
      <w:bookmarkStart w:name="_Hlk77154743" w:id="0"/>
      <w:r w:rsidRPr="18065A8B" w:rsidR="00DF37CB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r w:rsidRPr="18065A8B" w:rsidR="00E32C95">
        <w:rPr>
          <w:rFonts w:asciiTheme="minorHAnsi" w:hAnsiTheme="minorHAnsi" w:cstheme="minorBidi"/>
          <w:sz w:val="22"/>
          <w:szCs w:val="22"/>
          <w:lang w:val="es-ES"/>
        </w:rPr>
        <w:t>Esta última sesión de la cooperación</w:t>
      </w:r>
      <w:r w:rsidRPr="18065A8B" w:rsidR="007632B8">
        <w:rPr>
          <w:rFonts w:asciiTheme="minorHAnsi" w:hAnsiTheme="minorHAnsi" w:cstheme="minorBidi"/>
          <w:sz w:val="22"/>
          <w:szCs w:val="22"/>
          <w:lang w:val="es-ES"/>
        </w:rPr>
        <w:t xml:space="preserve"> es para presentar </w:t>
      </w:r>
      <w:r w:rsidRPr="18065A8B" w:rsidR="006223D7">
        <w:rPr>
          <w:rFonts w:asciiTheme="minorHAnsi" w:hAnsiTheme="minorHAnsi" w:cstheme="minorBidi"/>
          <w:sz w:val="22"/>
          <w:szCs w:val="22"/>
          <w:lang w:val="es-ES"/>
        </w:rPr>
        <w:t>el Plan de Trabajo</w:t>
      </w:r>
      <w:r w:rsidRPr="18065A8B" w:rsidR="00D24273">
        <w:rPr>
          <w:rFonts w:asciiTheme="minorHAnsi" w:hAnsiTheme="minorHAnsi" w:cstheme="minorBidi"/>
          <w:sz w:val="22"/>
          <w:szCs w:val="22"/>
          <w:lang w:val="es-ES"/>
        </w:rPr>
        <w:t xml:space="preserve"> (</w:t>
      </w:r>
      <w:r w:rsidRPr="18065A8B" w:rsidR="006223D7">
        <w:rPr>
          <w:rFonts w:asciiTheme="minorHAnsi" w:hAnsiTheme="minorHAnsi" w:cstheme="minorBidi"/>
          <w:sz w:val="22"/>
          <w:szCs w:val="22"/>
          <w:lang w:val="es-ES"/>
        </w:rPr>
        <w:t>incluyendo los pasos a seguir por parte del MTPE de Perú</w:t>
      </w:r>
      <w:r w:rsidRPr="18065A8B" w:rsidR="00D24273">
        <w:rPr>
          <w:rFonts w:asciiTheme="minorHAnsi" w:hAnsiTheme="minorHAnsi" w:cstheme="minorBidi"/>
          <w:sz w:val="22"/>
          <w:szCs w:val="22"/>
          <w:lang w:val="es-ES"/>
        </w:rPr>
        <w:t>)</w:t>
      </w:r>
      <w:r w:rsidRPr="18065A8B" w:rsidR="006223D7">
        <w:rPr>
          <w:rFonts w:asciiTheme="minorHAnsi" w:hAnsiTheme="minorHAnsi" w:cstheme="minorBidi"/>
          <w:sz w:val="22"/>
          <w:szCs w:val="22"/>
          <w:lang w:val="es-ES"/>
        </w:rPr>
        <w:t xml:space="preserve">, </w:t>
      </w:r>
      <w:r w:rsidRPr="18065A8B" w:rsidR="007632B8">
        <w:rPr>
          <w:rFonts w:asciiTheme="minorHAnsi" w:hAnsiTheme="minorHAnsi" w:cstheme="minorBidi"/>
          <w:sz w:val="22"/>
          <w:szCs w:val="22"/>
          <w:lang w:val="es-ES"/>
        </w:rPr>
        <w:t>recibir retroalimentación</w:t>
      </w:r>
      <w:r w:rsidRPr="18065A8B" w:rsidR="00D24273">
        <w:rPr>
          <w:rFonts w:asciiTheme="minorHAnsi" w:hAnsiTheme="minorHAnsi" w:cstheme="minorBidi"/>
          <w:sz w:val="22"/>
          <w:szCs w:val="22"/>
          <w:lang w:val="es-ES"/>
        </w:rPr>
        <w:t xml:space="preserve">, </w:t>
      </w:r>
      <w:r w:rsidRPr="18065A8B" w:rsidR="006223D7">
        <w:rPr>
          <w:rFonts w:asciiTheme="minorHAnsi" w:hAnsiTheme="minorHAnsi" w:cstheme="minorBidi"/>
          <w:sz w:val="22"/>
          <w:szCs w:val="22"/>
          <w:lang w:val="es-ES"/>
        </w:rPr>
        <w:t xml:space="preserve">y </w:t>
      </w:r>
      <w:r w:rsidRPr="18065A8B" w:rsidR="00755C29">
        <w:rPr>
          <w:rFonts w:asciiTheme="minorHAnsi" w:hAnsiTheme="minorHAnsi" w:cstheme="minorBidi"/>
          <w:sz w:val="22"/>
          <w:szCs w:val="22"/>
          <w:lang w:val="es-ES"/>
        </w:rPr>
        <w:t>evacuar consultas adicionales</w:t>
      </w:r>
      <w:r w:rsidRPr="18065A8B" w:rsidR="00D24273">
        <w:rPr>
          <w:rFonts w:asciiTheme="minorHAnsi" w:hAnsiTheme="minorHAnsi" w:cstheme="minorBidi"/>
          <w:sz w:val="22"/>
          <w:szCs w:val="22"/>
          <w:lang w:val="es-ES"/>
        </w:rPr>
        <w:t xml:space="preserve"> que contribuyan a fortalecer y finalizar dicho Plan.</w:t>
      </w:r>
    </w:p>
    <w:bookmarkEnd w:id="0"/>
    <w:p w:rsidR="00B7621D" w:rsidRDefault="00B7621D" w14:paraId="404F089B" w14:textId="77777777">
      <w:pPr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</w:pPr>
      <w:r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  <w:br w:type="page"/>
      </w:r>
    </w:p>
    <w:p w:rsidRPr="008A3D46" w:rsidR="454A34AF" w:rsidP="18065A8B" w:rsidRDefault="00061AE2" w14:paraId="3FB8D84F" w14:textId="7E89F1A3">
      <w:pPr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</w:pPr>
      <w:r w:rsidRPr="18065A8B"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  <w:lastRenderedPageBreak/>
        <w:t>PARTICIPANTES</w:t>
      </w:r>
    </w:p>
    <w:p w:rsidR="18065A8B" w:rsidP="18065A8B" w:rsidRDefault="18065A8B" w14:paraId="7C13BE78" w14:textId="30008BCE">
      <w:pPr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</w:pPr>
    </w:p>
    <w:p w:rsidR="6FC2746D" w:rsidP="530FDF8A" w:rsidRDefault="6FC2746D" w14:paraId="3419F6B4" w14:textId="074D25AD">
      <w:pPr>
        <w:pStyle w:val="NormalWeb"/>
        <w:spacing w:line="259" w:lineRule="auto"/>
        <w:rPr>
          <w:rFonts w:asciiTheme="minorHAnsi" w:hAnsiTheme="minorHAnsi" w:cstheme="minorBidi"/>
          <w:b/>
          <w:bCs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b/>
          <w:bCs/>
          <w:sz w:val="22"/>
          <w:szCs w:val="22"/>
          <w:lang w:val="es-US"/>
        </w:rPr>
        <w:t>PERÚ</w:t>
      </w:r>
    </w:p>
    <w:p w:rsidR="3BA6BEF6" w:rsidP="530FDF8A" w:rsidRDefault="3BA6BEF6" w14:paraId="532BC17D" w14:textId="4F4B30F1">
      <w:pPr>
        <w:pStyle w:val="NormalWeb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>Elizabeth Cornejo</w:t>
      </w:r>
      <w:r w:rsidRPr="530FDF8A" w:rsidR="2AE36C17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bookmarkStart w:name="_Int_Ni9Cu88I" w:id="1"/>
      <w:proofErr w:type="gramStart"/>
      <w:r w:rsidRPr="530FDF8A" w:rsidR="2AE36C17">
        <w:rPr>
          <w:rFonts w:asciiTheme="minorHAnsi" w:hAnsiTheme="minorHAnsi" w:cstheme="minorBidi"/>
          <w:sz w:val="22"/>
          <w:szCs w:val="22"/>
          <w:lang w:val="es-US"/>
        </w:rPr>
        <w:t>Directora</w:t>
      </w:r>
      <w:r w:rsidRPr="530FDF8A" w:rsidR="4EA2289B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Pr="530FDF8A" w:rsidR="2AE36C17">
        <w:rPr>
          <w:rFonts w:asciiTheme="minorHAnsi" w:hAnsiTheme="minorHAnsi" w:cstheme="minorBidi"/>
          <w:sz w:val="22"/>
          <w:szCs w:val="22"/>
          <w:lang w:val="es-US"/>
        </w:rPr>
        <w:t>General</w:t>
      </w:r>
      <w:bookmarkEnd w:id="1"/>
      <w:proofErr w:type="gramEnd"/>
      <w:r w:rsidRPr="530FDF8A" w:rsidR="2AE36C17">
        <w:rPr>
          <w:rFonts w:asciiTheme="minorHAnsi" w:hAnsiTheme="minorHAnsi" w:cstheme="minorBidi"/>
          <w:sz w:val="22"/>
          <w:szCs w:val="22"/>
          <w:lang w:val="es-US"/>
        </w:rPr>
        <w:t xml:space="preserve"> de la Dirección General de Normalización, Formación para el Empleo y Certificación de Competencias Laborales</w:t>
      </w:r>
      <w:r w:rsidRPr="530FDF8A" w:rsidR="790A9D6D">
        <w:rPr>
          <w:rFonts w:asciiTheme="minorHAnsi" w:hAnsiTheme="minorHAnsi" w:cstheme="minorBidi"/>
          <w:sz w:val="22"/>
          <w:szCs w:val="22"/>
          <w:lang w:val="es-US"/>
        </w:rPr>
        <w:t>, MTPE</w:t>
      </w:r>
    </w:p>
    <w:p w:rsidR="3BA6BEF6" w:rsidP="530FDF8A" w:rsidRDefault="3BA6BEF6" w14:paraId="5B5EFB7B" w14:textId="593BC0CC">
      <w:pPr>
        <w:pStyle w:val="NormalWeb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proofErr w:type="spellStart"/>
      <w:r w:rsidRPr="530FDF8A">
        <w:rPr>
          <w:rFonts w:asciiTheme="minorHAnsi" w:hAnsiTheme="minorHAnsi" w:cstheme="minorBidi"/>
          <w:sz w:val="22"/>
          <w:szCs w:val="22"/>
          <w:lang w:val="es-US"/>
        </w:rPr>
        <w:t>Veri</w:t>
      </w:r>
      <w:r w:rsidRPr="530FDF8A" w:rsidR="5D9A2880">
        <w:rPr>
          <w:rFonts w:asciiTheme="minorHAnsi" w:hAnsiTheme="minorHAnsi" w:cstheme="minorBidi"/>
          <w:sz w:val="22"/>
          <w:szCs w:val="22"/>
          <w:lang w:val="es-US"/>
        </w:rPr>
        <w:t>o</w:t>
      </w:r>
      <w:r w:rsidRPr="530FDF8A">
        <w:rPr>
          <w:rFonts w:asciiTheme="minorHAnsi" w:hAnsiTheme="minorHAnsi" w:cstheme="minorBidi"/>
          <w:sz w:val="22"/>
          <w:szCs w:val="22"/>
          <w:lang w:val="es-US"/>
        </w:rPr>
        <w:t>ska</w:t>
      </w:r>
      <w:proofErr w:type="spellEnd"/>
      <w:r w:rsidRPr="530FDF8A">
        <w:rPr>
          <w:rFonts w:asciiTheme="minorHAnsi" w:hAnsiTheme="minorHAnsi" w:cstheme="minorBidi"/>
          <w:sz w:val="22"/>
          <w:szCs w:val="22"/>
          <w:lang w:val="es-US"/>
        </w:rPr>
        <w:t xml:space="preserve"> Zuñiga</w:t>
      </w:r>
      <w:r w:rsidRPr="530FDF8A" w:rsidR="59C10E31">
        <w:rPr>
          <w:rFonts w:asciiTheme="minorHAnsi" w:hAnsiTheme="minorHAnsi" w:cstheme="minorBidi"/>
          <w:sz w:val="22"/>
          <w:szCs w:val="22"/>
          <w:lang w:val="es-US"/>
        </w:rPr>
        <w:t xml:space="preserve"> Morales,</w:t>
      </w:r>
      <w:r w:rsidRPr="530FDF8A" w:rsidR="324CC387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bookmarkStart w:name="_Int_IvKlcZNV" w:id="2"/>
      <w:proofErr w:type="gramStart"/>
      <w:r w:rsidRPr="530FDF8A" w:rsidR="03CCD199">
        <w:rPr>
          <w:rFonts w:asciiTheme="minorHAnsi" w:hAnsiTheme="minorHAnsi" w:cstheme="minorBidi"/>
          <w:sz w:val="22"/>
          <w:szCs w:val="22"/>
          <w:lang w:val="es-US"/>
        </w:rPr>
        <w:t>D</w:t>
      </w:r>
      <w:r w:rsidRPr="530FDF8A" w:rsidR="63A7BF73">
        <w:rPr>
          <w:rFonts w:asciiTheme="minorHAnsi" w:hAnsiTheme="minorHAnsi" w:cstheme="minorBidi"/>
          <w:sz w:val="22"/>
          <w:szCs w:val="22"/>
          <w:lang w:val="es-US"/>
        </w:rPr>
        <w:t>irectora</w:t>
      </w:r>
      <w:bookmarkEnd w:id="2"/>
      <w:proofErr w:type="gramEnd"/>
      <w:r w:rsidRPr="530FDF8A" w:rsidR="63A7BF73">
        <w:rPr>
          <w:rFonts w:asciiTheme="minorHAnsi" w:hAnsiTheme="minorHAnsi" w:cstheme="minorBidi"/>
          <w:sz w:val="22"/>
          <w:szCs w:val="22"/>
          <w:lang w:val="es-US"/>
        </w:rPr>
        <w:t>, D</w:t>
      </w:r>
      <w:r w:rsidRPr="530FDF8A" w:rsidR="03CCD199">
        <w:rPr>
          <w:rFonts w:asciiTheme="minorHAnsi" w:hAnsiTheme="minorHAnsi" w:cstheme="minorBidi"/>
          <w:sz w:val="22"/>
          <w:szCs w:val="22"/>
          <w:lang w:val="es-US"/>
        </w:rPr>
        <w:t>irección de Formación para el Empleo y Capacitación Laboral, MTPE</w:t>
      </w:r>
    </w:p>
    <w:p w:rsidR="004C1224" w:rsidP="004C1224" w:rsidRDefault="004C1224" w14:paraId="038E67EA" w14:textId="77777777">
      <w:pPr>
        <w:pStyle w:val="NormalWeb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>Javier Bolaños, Especialista, Dirección de Formación para el Empleo y Capacitación Laboral, MTPE</w:t>
      </w:r>
    </w:p>
    <w:p w:rsidR="597B2769" w:rsidP="530FDF8A" w:rsidRDefault="597B2769" w14:paraId="16E729CD" w14:textId="0623194D">
      <w:pPr>
        <w:pStyle w:val="NormalWeb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 xml:space="preserve">Patricia Velarde </w:t>
      </w:r>
      <w:proofErr w:type="spellStart"/>
      <w:r w:rsidRPr="530FDF8A">
        <w:rPr>
          <w:rFonts w:asciiTheme="minorHAnsi" w:hAnsiTheme="minorHAnsi" w:cstheme="minorBidi"/>
          <w:sz w:val="22"/>
          <w:szCs w:val="22"/>
          <w:lang w:val="es-US"/>
        </w:rPr>
        <w:t>Manyari</w:t>
      </w:r>
      <w:proofErr w:type="spellEnd"/>
      <w:r w:rsidRPr="530FDF8A">
        <w:rPr>
          <w:rFonts w:asciiTheme="minorHAnsi" w:hAnsiTheme="minorHAnsi" w:cstheme="minorBidi"/>
          <w:sz w:val="22"/>
          <w:szCs w:val="22"/>
          <w:lang w:val="es-US"/>
        </w:rPr>
        <w:t>, Dirección de Formación para el Empleo y Capacitación Laboral, MTPE</w:t>
      </w:r>
    </w:p>
    <w:p w:rsidR="4AF1C7D4" w:rsidP="530FDF8A" w:rsidRDefault="4AF1C7D4" w14:paraId="485C2C6B" w14:textId="1D27DA5A">
      <w:pPr>
        <w:pStyle w:val="NormalWeb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>Roger Honores, Dirección de Formación para el Empleo y Capacitación Laboral, MTPE</w:t>
      </w:r>
    </w:p>
    <w:p w:rsidR="005CD55A" w:rsidP="530FDF8A" w:rsidRDefault="005CD55A" w14:paraId="124A01FF" w14:textId="1058D45C">
      <w:pPr>
        <w:pStyle w:val="NormalWeb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>Rocío</w:t>
      </w:r>
      <w:r w:rsidRPr="530FDF8A" w:rsidR="3BA6BEF6">
        <w:rPr>
          <w:rFonts w:asciiTheme="minorHAnsi" w:hAnsiTheme="minorHAnsi" w:cstheme="minorBidi"/>
          <w:sz w:val="22"/>
          <w:szCs w:val="22"/>
          <w:lang w:val="es-US"/>
        </w:rPr>
        <w:t xml:space="preserve"> Magallanes</w:t>
      </w:r>
      <w:r w:rsidRPr="530FDF8A" w:rsidR="283A6027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Pr="530FDF8A" w:rsidR="54EE1C13">
        <w:rPr>
          <w:rFonts w:asciiTheme="minorHAnsi" w:hAnsiTheme="minorHAnsi" w:cstheme="minorBidi"/>
          <w:sz w:val="22"/>
          <w:szCs w:val="22"/>
          <w:lang w:val="es-US"/>
        </w:rPr>
        <w:t>Dirección de Formación para el Empleo y Capacitación Laboral, MTPE</w:t>
      </w:r>
    </w:p>
    <w:p w:rsidR="3BA6BEF6" w:rsidP="530FDF8A" w:rsidRDefault="3BA6BEF6" w14:paraId="49273DF0" w14:textId="1AEB3D0A">
      <w:pPr>
        <w:pStyle w:val="NormalWeb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 xml:space="preserve">Fanny </w:t>
      </w:r>
      <w:proofErr w:type="spellStart"/>
      <w:r w:rsidRPr="530FDF8A">
        <w:rPr>
          <w:rFonts w:asciiTheme="minorHAnsi" w:hAnsiTheme="minorHAnsi" w:cstheme="minorBidi"/>
          <w:sz w:val="22"/>
          <w:szCs w:val="22"/>
          <w:lang w:val="es-US"/>
        </w:rPr>
        <w:t>Girao</w:t>
      </w:r>
      <w:proofErr w:type="spellEnd"/>
      <w:r w:rsidRPr="530FDF8A">
        <w:rPr>
          <w:rFonts w:asciiTheme="minorHAnsi" w:hAnsiTheme="minorHAnsi" w:cstheme="minorBidi"/>
          <w:sz w:val="22"/>
          <w:szCs w:val="22"/>
          <w:lang w:val="es-US"/>
        </w:rPr>
        <w:t xml:space="preserve"> Rojas</w:t>
      </w:r>
      <w:r w:rsidRPr="530FDF8A" w:rsidR="46B15648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Pr="530FDF8A" w:rsidR="1955F719">
        <w:rPr>
          <w:rFonts w:asciiTheme="minorHAnsi" w:hAnsiTheme="minorHAnsi" w:cstheme="minorBidi"/>
          <w:sz w:val="22"/>
          <w:szCs w:val="22"/>
          <w:lang w:val="es-US"/>
        </w:rPr>
        <w:t>Dirección de Formación para el Empleo y Capacitación Laboral, MTPE</w:t>
      </w:r>
    </w:p>
    <w:p w:rsidR="3BA6BEF6" w:rsidP="530FDF8A" w:rsidRDefault="3BA6BEF6" w14:paraId="1BA54A6D" w14:textId="43D3870A">
      <w:pPr>
        <w:pStyle w:val="NormalWeb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>María Dolores Rodríguez</w:t>
      </w:r>
      <w:r w:rsidRPr="530FDF8A" w:rsidR="3FAA0114">
        <w:rPr>
          <w:rFonts w:asciiTheme="minorHAnsi" w:hAnsiTheme="minorHAnsi" w:cstheme="minorBidi"/>
          <w:sz w:val="22"/>
          <w:szCs w:val="22"/>
          <w:lang w:val="es-US"/>
        </w:rPr>
        <w:t>, Especialista, Dirección de Formación para el Empleo y Capacitación Laboral, MTPE</w:t>
      </w:r>
    </w:p>
    <w:p w:rsidR="77E84FE1" w:rsidP="530FDF8A" w:rsidRDefault="77E84FE1" w14:paraId="78FD277F" w14:textId="0CBD04AB">
      <w:pPr>
        <w:pStyle w:val="NormalWeb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 xml:space="preserve">Liliana </w:t>
      </w:r>
      <w:proofErr w:type="spellStart"/>
      <w:r w:rsidRPr="530FDF8A">
        <w:rPr>
          <w:rFonts w:asciiTheme="minorHAnsi" w:hAnsiTheme="minorHAnsi" w:cstheme="minorBidi"/>
          <w:sz w:val="22"/>
          <w:szCs w:val="22"/>
          <w:lang w:val="es-US"/>
        </w:rPr>
        <w:t>Tumialán</w:t>
      </w:r>
      <w:proofErr w:type="spellEnd"/>
      <w:r w:rsidRPr="530FDF8A">
        <w:rPr>
          <w:rFonts w:asciiTheme="minorHAnsi" w:hAnsiTheme="minorHAnsi" w:cstheme="minorBidi"/>
          <w:sz w:val="22"/>
          <w:szCs w:val="22"/>
          <w:lang w:val="es-US"/>
        </w:rPr>
        <w:t xml:space="preserve"> Hinostroza, Oficina General de Cooperación y Asuntos Internacionales, MTPE</w:t>
      </w:r>
    </w:p>
    <w:p w:rsidR="3BA6BEF6" w:rsidP="18065A8B" w:rsidRDefault="3BA6BEF6" w14:paraId="1FE1EA2E" w14:textId="14091A1A">
      <w:pPr>
        <w:pStyle w:val="NormalWeb"/>
        <w:numPr>
          <w:ilvl w:val="0"/>
          <w:numId w:val="5"/>
        </w:numPr>
        <w:spacing w:line="259" w:lineRule="auto"/>
        <w:rPr>
          <w:rFonts w:asciiTheme="minorHAnsi" w:hAnsiTheme="minorHAnsi" w:cstheme="minorBidi"/>
          <w:sz w:val="22"/>
          <w:szCs w:val="22"/>
          <w:lang w:val="es-US"/>
        </w:rPr>
      </w:pPr>
      <w:r w:rsidRPr="18065A8B">
        <w:rPr>
          <w:rFonts w:asciiTheme="minorHAnsi" w:hAnsiTheme="minorHAnsi" w:cstheme="minorBidi"/>
          <w:sz w:val="22"/>
          <w:szCs w:val="22"/>
          <w:lang w:val="es-US"/>
        </w:rPr>
        <w:t>Kelva Morales</w:t>
      </w:r>
      <w:r w:rsidRPr="18065A8B" w:rsidR="50490533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bookmarkStart w:name="_Int_qUADdYWA" w:id="3"/>
      <w:proofErr w:type="gramStart"/>
      <w:r w:rsidRPr="18065A8B" w:rsidR="50490533">
        <w:rPr>
          <w:rFonts w:asciiTheme="minorHAnsi" w:hAnsiTheme="minorHAnsi" w:cstheme="minorBidi"/>
          <w:sz w:val="22"/>
          <w:szCs w:val="22"/>
          <w:lang w:val="es-US"/>
        </w:rPr>
        <w:t>Consejera</w:t>
      </w:r>
      <w:bookmarkEnd w:id="3"/>
      <w:proofErr w:type="gramEnd"/>
      <w:r w:rsidRPr="18065A8B" w:rsidR="50490533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Pr="18065A8B" w:rsidR="52FBE60C">
        <w:rPr>
          <w:rFonts w:asciiTheme="minorHAnsi" w:hAnsiTheme="minorHAnsi" w:cstheme="minorBidi"/>
          <w:sz w:val="22"/>
          <w:szCs w:val="22"/>
          <w:lang w:val="es-US"/>
        </w:rPr>
        <w:t>Misión Permanente de Perú ante la OEA</w:t>
      </w:r>
    </w:p>
    <w:p w:rsidR="6FC2746D" w:rsidP="530FDF8A" w:rsidRDefault="6FC2746D" w14:paraId="1A3E4F00" w14:textId="7E24752B">
      <w:pPr>
        <w:pStyle w:val="NormalWeb"/>
        <w:spacing w:line="259" w:lineRule="auto"/>
        <w:rPr>
          <w:rFonts w:asciiTheme="minorHAnsi" w:hAnsiTheme="minorHAnsi" w:cstheme="minorBidi"/>
          <w:b/>
          <w:bCs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b/>
          <w:bCs/>
          <w:sz w:val="22"/>
          <w:szCs w:val="22"/>
          <w:lang w:val="es-US"/>
        </w:rPr>
        <w:t>PANAMÁ</w:t>
      </w:r>
    </w:p>
    <w:p w:rsidR="00D8776B" w:rsidP="6160ADA1" w:rsidRDefault="6508A81A" w14:paraId="180FD9AA" w14:textId="54128775">
      <w:pPr>
        <w:pStyle w:val="NormalWeb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6160ADA1">
        <w:rPr>
          <w:rFonts w:asciiTheme="minorHAnsi" w:hAnsiTheme="minorHAnsi" w:cstheme="minorBidi"/>
          <w:sz w:val="22"/>
          <w:szCs w:val="22"/>
          <w:lang w:val="es-US"/>
        </w:rPr>
        <w:t>Layda Mojica Rodriguez</w:t>
      </w:r>
      <w:r w:rsidRPr="6160ADA1" w:rsidR="00D8776B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bookmarkStart w:name="_Int_Z5p78gEC" w:id="4"/>
      <w:proofErr w:type="gramStart"/>
      <w:r w:rsidRPr="6160ADA1" w:rsidR="00D8776B">
        <w:rPr>
          <w:rFonts w:asciiTheme="minorHAnsi" w:hAnsiTheme="minorHAnsi" w:cstheme="minorBidi"/>
          <w:sz w:val="22"/>
          <w:szCs w:val="22"/>
          <w:lang w:val="es-US"/>
        </w:rPr>
        <w:t>Subdirectora</w:t>
      </w:r>
      <w:bookmarkEnd w:id="4"/>
      <w:proofErr w:type="gramEnd"/>
      <w:r w:rsidRPr="6160ADA1" w:rsidR="00D8776B">
        <w:rPr>
          <w:rFonts w:asciiTheme="minorHAnsi" w:hAnsiTheme="minorHAnsi" w:cstheme="minorBidi"/>
          <w:sz w:val="22"/>
          <w:szCs w:val="22"/>
          <w:lang w:val="es-US"/>
        </w:rPr>
        <w:t xml:space="preserve"> de Empleo, MITRADEL</w:t>
      </w:r>
    </w:p>
    <w:p w:rsidR="3B4EDFBC" w:rsidP="6160ADA1" w:rsidRDefault="3B4EDFBC" w14:paraId="5F820CAB" w14:textId="299F47E4">
      <w:pPr>
        <w:pStyle w:val="NormalWeb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4B4D1776">
        <w:rPr>
          <w:rFonts w:asciiTheme="minorHAnsi" w:hAnsiTheme="minorHAnsi" w:cstheme="minorBidi"/>
          <w:sz w:val="22"/>
          <w:szCs w:val="22"/>
          <w:lang w:val="es-US"/>
        </w:rPr>
        <w:t>Milena Vargas, Coordinadora del Programa Orienta Panamá, MITRADEL</w:t>
      </w:r>
    </w:p>
    <w:p w:rsidR="0410B1A1" w:rsidP="4B4D1776" w:rsidRDefault="0410B1A1" w14:paraId="445F5223" w14:textId="1ED5EBBD">
      <w:pPr>
        <w:pStyle w:val="NormalWeb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proofErr w:type="spellStart"/>
      <w:r w:rsidRPr="4B4D1776">
        <w:rPr>
          <w:rFonts w:asciiTheme="minorHAnsi" w:hAnsiTheme="minorHAnsi" w:cstheme="minorBidi"/>
          <w:sz w:val="22"/>
          <w:szCs w:val="22"/>
          <w:lang w:val="es-US"/>
        </w:rPr>
        <w:t>Marisenia</w:t>
      </w:r>
      <w:proofErr w:type="spellEnd"/>
      <w:r w:rsidRPr="4B4D1776">
        <w:rPr>
          <w:rFonts w:asciiTheme="minorHAnsi" w:hAnsiTheme="minorHAnsi" w:cstheme="minorBidi"/>
          <w:sz w:val="22"/>
          <w:szCs w:val="22"/>
          <w:lang w:val="es-US"/>
        </w:rPr>
        <w:t xml:space="preserve"> Sanchez Vargas, Programa Orienta Panamá, MITRADEL</w:t>
      </w:r>
    </w:p>
    <w:p w:rsidR="00223D3A" w:rsidP="0037377D" w:rsidRDefault="1A1790FC" w14:paraId="4CE60AE9" w14:textId="77777777">
      <w:pPr>
        <w:pStyle w:val="NormalWeb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4B4D1776">
        <w:rPr>
          <w:rFonts w:asciiTheme="minorHAnsi" w:hAnsiTheme="minorHAnsi" w:cstheme="minorBidi"/>
          <w:sz w:val="22"/>
          <w:szCs w:val="22"/>
          <w:lang w:val="es-US"/>
        </w:rPr>
        <w:t xml:space="preserve">Ahychel </w:t>
      </w:r>
      <w:proofErr w:type="spellStart"/>
      <w:r w:rsidRPr="4B4D1776">
        <w:rPr>
          <w:rFonts w:asciiTheme="minorHAnsi" w:hAnsiTheme="minorHAnsi" w:cstheme="minorBidi"/>
          <w:sz w:val="22"/>
          <w:szCs w:val="22"/>
          <w:lang w:val="es-US"/>
        </w:rPr>
        <w:t>El</w:t>
      </w:r>
      <w:r w:rsidRPr="4B4D1776" w:rsidR="222CD9B1">
        <w:rPr>
          <w:rFonts w:asciiTheme="minorHAnsi" w:hAnsiTheme="minorHAnsi" w:cstheme="minorBidi"/>
          <w:sz w:val="22"/>
          <w:szCs w:val="22"/>
          <w:lang w:val="es-US"/>
        </w:rPr>
        <w:t>Í</w:t>
      </w:r>
      <w:r w:rsidRPr="4B4D1776">
        <w:rPr>
          <w:rFonts w:asciiTheme="minorHAnsi" w:hAnsiTheme="minorHAnsi" w:cstheme="minorBidi"/>
          <w:sz w:val="22"/>
          <w:szCs w:val="22"/>
          <w:lang w:val="es-US"/>
        </w:rPr>
        <w:t>as</w:t>
      </w:r>
      <w:proofErr w:type="spellEnd"/>
      <w:r w:rsidRPr="4B4D1776">
        <w:rPr>
          <w:rFonts w:asciiTheme="minorHAnsi" w:hAnsiTheme="minorHAnsi" w:cstheme="minorBidi"/>
          <w:sz w:val="22"/>
          <w:szCs w:val="22"/>
          <w:lang w:val="es-US"/>
        </w:rPr>
        <w:t xml:space="preserve"> Grajales</w:t>
      </w:r>
      <w:r w:rsidRPr="4B4D1776" w:rsidR="7395F4F0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proofErr w:type="gramStart"/>
      <w:r w:rsidRPr="4B4D1776" w:rsidR="183BCB94">
        <w:rPr>
          <w:rFonts w:asciiTheme="minorHAnsi" w:hAnsiTheme="minorHAnsi" w:cstheme="minorBidi"/>
          <w:sz w:val="22"/>
          <w:szCs w:val="22"/>
          <w:lang w:val="es-US"/>
        </w:rPr>
        <w:t>Jefa</w:t>
      </w:r>
      <w:proofErr w:type="gramEnd"/>
      <w:r w:rsidRPr="4B4D1776" w:rsidR="7395F4F0">
        <w:rPr>
          <w:rFonts w:asciiTheme="minorHAnsi" w:hAnsiTheme="minorHAnsi" w:cstheme="minorBidi"/>
          <w:sz w:val="22"/>
          <w:szCs w:val="22"/>
          <w:lang w:val="es-US"/>
        </w:rPr>
        <w:t xml:space="preserve"> de la Oficina de Cooperación Técnica Internacional</w:t>
      </w:r>
      <w:r w:rsidRPr="4B4D1776" w:rsidR="2E719CF8">
        <w:rPr>
          <w:rFonts w:asciiTheme="minorHAnsi" w:hAnsiTheme="minorHAnsi" w:cstheme="minorBidi"/>
          <w:sz w:val="22"/>
          <w:szCs w:val="22"/>
          <w:lang w:val="es-US"/>
        </w:rPr>
        <w:t>, MITRADEL</w:t>
      </w:r>
    </w:p>
    <w:p w:rsidRPr="00223D3A" w:rsidR="1C4A756F" w:rsidP="0037377D" w:rsidRDefault="1C4A756F" w14:paraId="6B16F9B4" w14:textId="56566ED0">
      <w:pPr>
        <w:pStyle w:val="NormalWeb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4B4D1776">
        <w:rPr>
          <w:rFonts w:asciiTheme="minorHAnsi" w:hAnsiTheme="minorHAnsi" w:cstheme="minorBidi"/>
          <w:sz w:val="22"/>
          <w:szCs w:val="22"/>
          <w:lang w:val="es-US"/>
        </w:rPr>
        <w:t>Yatlin Ramos, Oficina de Cooperación Técnica Internacional</w:t>
      </w:r>
      <w:r w:rsidRPr="4B4D1776" w:rsidR="443C6E3A">
        <w:rPr>
          <w:rFonts w:asciiTheme="minorHAnsi" w:hAnsiTheme="minorHAnsi" w:cstheme="minorBidi"/>
          <w:sz w:val="22"/>
          <w:szCs w:val="22"/>
          <w:lang w:val="es-US"/>
        </w:rPr>
        <w:t>, MITRADEL</w:t>
      </w:r>
    </w:p>
    <w:p w:rsidR="1A1790FC" w:rsidP="6160ADA1" w:rsidRDefault="1A1790FC" w14:paraId="2552ED51" w14:textId="507E3C1D">
      <w:pPr>
        <w:pStyle w:val="NormalWeb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4B4D1776">
        <w:rPr>
          <w:rFonts w:asciiTheme="minorHAnsi" w:hAnsiTheme="minorHAnsi" w:cstheme="minorBidi"/>
          <w:sz w:val="22"/>
          <w:szCs w:val="22"/>
          <w:lang w:val="es-US"/>
        </w:rPr>
        <w:t>Bianca Mejia</w:t>
      </w:r>
      <w:r w:rsidRPr="4B4D1776" w:rsidR="7A56477A">
        <w:rPr>
          <w:rFonts w:asciiTheme="minorHAnsi" w:hAnsiTheme="minorHAnsi" w:cstheme="minorBidi"/>
          <w:sz w:val="22"/>
          <w:szCs w:val="22"/>
          <w:lang w:val="es-US"/>
        </w:rPr>
        <w:t>, Oficina de Cooperación Técnica Internacional</w:t>
      </w:r>
      <w:r w:rsidRPr="4B4D1776" w:rsidR="5ECA4D86">
        <w:rPr>
          <w:rFonts w:asciiTheme="minorHAnsi" w:hAnsiTheme="minorHAnsi" w:cstheme="minorBidi"/>
          <w:sz w:val="22"/>
          <w:szCs w:val="22"/>
          <w:lang w:val="es-US"/>
        </w:rPr>
        <w:t>, MITRADEL</w:t>
      </w:r>
    </w:p>
    <w:p w:rsidR="4D5BC06C" w:rsidP="6160ADA1" w:rsidRDefault="4D5BC06C" w14:paraId="58BECF00" w14:textId="39434DA1">
      <w:pPr>
        <w:pStyle w:val="NormalWeb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4B4D1776">
        <w:rPr>
          <w:rFonts w:asciiTheme="minorHAnsi" w:hAnsiTheme="minorHAnsi" w:cstheme="minorBidi"/>
          <w:sz w:val="22"/>
          <w:szCs w:val="22"/>
          <w:lang w:val="es-US"/>
        </w:rPr>
        <w:t>Venus Duncan, Oficina de Cooperación Técnica Internacional, MITRADEL</w:t>
      </w:r>
    </w:p>
    <w:p w:rsidR="501B5B37" w:rsidP="530FDF8A" w:rsidRDefault="501B5B37" w14:paraId="19B1A1E6" w14:textId="2BA5FF5B">
      <w:pPr>
        <w:pStyle w:val="NormalWeb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26479F9F">
        <w:rPr>
          <w:rFonts w:asciiTheme="minorHAnsi" w:hAnsiTheme="minorHAnsi" w:cstheme="minorBidi"/>
          <w:sz w:val="22"/>
          <w:szCs w:val="22"/>
          <w:lang w:val="es-US"/>
        </w:rPr>
        <w:t xml:space="preserve">Carlos A. Ibarra, </w:t>
      </w:r>
      <w:proofErr w:type="gramStart"/>
      <w:r w:rsidRPr="26479F9F">
        <w:rPr>
          <w:rFonts w:asciiTheme="minorHAnsi" w:hAnsiTheme="minorHAnsi" w:cstheme="minorBidi"/>
          <w:sz w:val="22"/>
          <w:szCs w:val="22"/>
          <w:lang w:val="es-US"/>
        </w:rPr>
        <w:t>Consej</w:t>
      </w:r>
      <w:r w:rsidRPr="26479F9F" w:rsidR="01D0110E">
        <w:rPr>
          <w:rFonts w:asciiTheme="minorHAnsi" w:hAnsiTheme="minorHAnsi" w:cstheme="minorBidi"/>
          <w:sz w:val="22"/>
          <w:szCs w:val="22"/>
          <w:lang w:val="es-US"/>
        </w:rPr>
        <w:t>ero</w:t>
      </w:r>
      <w:proofErr w:type="gramEnd"/>
      <w:r w:rsidRPr="26479F9F">
        <w:rPr>
          <w:rFonts w:asciiTheme="minorHAnsi" w:hAnsiTheme="minorHAnsi" w:cstheme="minorBidi"/>
          <w:sz w:val="22"/>
          <w:szCs w:val="22"/>
          <w:lang w:val="es-US"/>
        </w:rPr>
        <w:t>, Misión Permanente de Panamá ante la OEA</w:t>
      </w:r>
    </w:p>
    <w:p w:rsidR="008C3BC1" w:rsidP="1E6D45C9" w:rsidRDefault="008C3BC1" w14:paraId="46C59897" w14:textId="4B3F904F">
      <w:pPr>
        <w:rPr>
          <w:rFonts w:asciiTheme="minorHAnsi" w:hAnsiTheme="minorHAnsi" w:cstheme="minorBidi"/>
          <w:b/>
          <w:bCs/>
          <w:caps/>
          <w:sz w:val="22"/>
          <w:szCs w:val="22"/>
          <w:shd w:val="clear" w:color="auto" w:fill="FFFFFF"/>
          <w:lang w:val="es-US"/>
        </w:rPr>
      </w:pPr>
      <w:r w:rsidRPr="1E6D45C9">
        <w:rPr>
          <w:rFonts w:asciiTheme="minorHAnsi" w:hAnsiTheme="minorHAnsi" w:cstheme="minorBidi"/>
          <w:b/>
          <w:bCs/>
          <w:caps/>
          <w:sz w:val="22"/>
          <w:szCs w:val="22"/>
          <w:shd w:val="clear" w:color="auto" w:fill="FFFFFF"/>
          <w:lang w:val="es-US"/>
        </w:rPr>
        <w:t>O</w:t>
      </w:r>
      <w:r w:rsidRPr="1E6D45C9" w:rsidR="004A5492">
        <w:rPr>
          <w:rFonts w:asciiTheme="minorHAnsi" w:hAnsiTheme="minorHAnsi" w:cstheme="minorBidi"/>
          <w:b/>
          <w:bCs/>
          <w:caps/>
          <w:sz w:val="22"/>
          <w:szCs w:val="22"/>
          <w:shd w:val="clear" w:color="auto" w:fill="FFFFFF"/>
          <w:lang w:val="es-US"/>
        </w:rPr>
        <w:t>rganización de los Estados Americanos (O</w:t>
      </w:r>
      <w:r w:rsidRPr="1E6D45C9">
        <w:rPr>
          <w:rFonts w:asciiTheme="minorHAnsi" w:hAnsiTheme="minorHAnsi" w:cstheme="minorBidi"/>
          <w:b/>
          <w:bCs/>
          <w:caps/>
          <w:sz w:val="22"/>
          <w:szCs w:val="22"/>
          <w:shd w:val="clear" w:color="auto" w:fill="FFFFFF"/>
          <w:lang w:val="es-US"/>
        </w:rPr>
        <w:t>EA</w:t>
      </w:r>
      <w:r w:rsidRPr="1E6D45C9" w:rsidR="004A5492">
        <w:rPr>
          <w:rFonts w:asciiTheme="minorHAnsi" w:hAnsiTheme="minorHAnsi" w:cstheme="minorBidi"/>
          <w:b/>
          <w:bCs/>
          <w:caps/>
          <w:sz w:val="22"/>
          <w:szCs w:val="22"/>
          <w:shd w:val="clear" w:color="auto" w:fill="FFFFFF"/>
          <w:lang w:val="es-US"/>
        </w:rPr>
        <w:t>)</w:t>
      </w:r>
    </w:p>
    <w:p w:rsidRPr="008A3D46" w:rsidR="0037377D" w:rsidP="1E6D45C9" w:rsidRDefault="0037377D" w14:paraId="33B9DF64" w14:textId="77777777">
      <w:pPr>
        <w:rPr>
          <w:rFonts w:asciiTheme="minorHAnsi" w:hAnsiTheme="minorHAnsi" w:cstheme="minorBidi"/>
          <w:b/>
          <w:bCs/>
          <w:caps/>
          <w:sz w:val="22"/>
          <w:szCs w:val="22"/>
          <w:shd w:val="clear" w:color="auto" w:fill="FFFFFF"/>
          <w:lang w:val="es-US"/>
        </w:rPr>
      </w:pPr>
    </w:p>
    <w:p w:rsidRPr="00180FFD" w:rsidR="00D97DDC" w:rsidP="530FDF8A" w:rsidRDefault="00D97DDC" w14:paraId="3E8D4739" w14:textId="5D37FF2A">
      <w:pPr>
        <w:pStyle w:val="ListParagraph"/>
        <w:numPr>
          <w:ilvl w:val="0"/>
          <w:numId w:val="32"/>
        </w:numPr>
        <w:contextualSpacing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shd w:val="clear" w:color="auto" w:fill="FFFFFF"/>
          <w:lang w:val="es-US"/>
        </w:rPr>
        <w:t xml:space="preserve">María Claudia Camacho, </w:t>
      </w:r>
      <w:proofErr w:type="gramStart"/>
      <w:r w:rsidRPr="530FDF8A">
        <w:rPr>
          <w:rFonts w:asciiTheme="minorHAnsi" w:hAnsiTheme="minorHAnsi" w:cstheme="minorBidi"/>
          <w:sz w:val="22"/>
          <w:szCs w:val="22"/>
          <w:shd w:val="clear" w:color="auto" w:fill="FFFFFF"/>
          <w:lang w:val="es-US"/>
        </w:rPr>
        <w:t>Jefa</w:t>
      </w:r>
      <w:proofErr w:type="gramEnd"/>
      <w:r w:rsidRPr="530FDF8A">
        <w:rPr>
          <w:rFonts w:asciiTheme="minorHAnsi" w:hAnsiTheme="minorHAnsi" w:cstheme="minorBidi"/>
          <w:sz w:val="22"/>
          <w:szCs w:val="22"/>
          <w:shd w:val="clear" w:color="auto" w:fill="FFFFFF"/>
          <w:lang w:val="es-US"/>
        </w:rPr>
        <w:t xml:space="preserve"> de la Sección de Trabajo y Empleo, Departamento de Desarrollo Humano, Educación y Empleo (DHDEE), SEDI</w:t>
      </w:r>
    </w:p>
    <w:p w:rsidR="454A34AF" w:rsidP="530FDF8A" w:rsidRDefault="00180FFD" w14:paraId="43985367" w14:textId="3B16696E">
      <w:pPr>
        <w:pStyle w:val="ListParagraph"/>
        <w:numPr>
          <w:ilvl w:val="0"/>
          <w:numId w:val="32"/>
        </w:numPr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530FDF8A">
        <w:rPr>
          <w:rFonts w:asciiTheme="minorHAnsi" w:hAnsiTheme="minorHAnsi" w:cstheme="minorBidi"/>
          <w:sz w:val="22"/>
          <w:szCs w:val="22"/>
          <w:lang w:val="es-US"/>
        </w:rPr>
        <w:t>María Paz Rodríguez, Consultora de la Sección de Trabajo y Empleo, DHDEE</w:t>
      </w:r>
    </w:p>
    <w:p w:rsidRPr="00960E72" w:rsidR="00256DF0" w:rsidP="00256DF0" w:rsidRDefault="00256DF0" w14:paraId="10EC9200" w14:textId="2B626142">
      <w:pPr>
        <w:pStyle w:val="NormalWeb"/>
        <w:numPr>
          <w:ilvl w:val="0"/>
          <w:numId w:val="32"/>
        </w:numPr>
        <w:spacing w:line="259" w:lineRule="auto"/>
        <w:rPr>
          <w:rFonts w:asciiTheme="minorHAnsi" w:hAnsiTheme="minorHAnsi" w:cstheme="minorBidi"/>
          <w:sz w:val="22"/>
          <w:szCs w:val="22"/>
          <w:lang w:val="pt-BR"/>
        </w:rPr>
      </w:pPr>
      <w:r w:rsidRPr="00960E72">
        <w:rPr>
          <w:rFonts w:asciiTheme="minorHAnsi" w:hAnsiTheme="minorHAnsi" w:cstheme="minorBidi"/>
          <w:sz w:val="22"/>
          <w:szCs w:val="22"/>
          <w:lang w:val="pt-BR"/>
        </w:rPr>
        <w:t>Mar</w:t>
      </w:r>
      <w:r>
        <w:rPr>
          <w:rFonts w:asciiTheme="minorHAnsi" w:hAnsiTheme="minorHAnsi" w:cstheme="minorBidi"/>
          <w:sz w:val="22"/>
          <w:szCs w:val="22"/>
          <w:lang w:val="pt-BR"/>
        </w:rPr>
        <w:t>í</w:t>
      </w:r>
      <w:r w:rsidRPr="00960E72">
        <w:rPr>
          <w:rFonts w:asciiTheme="minorHAnsi" w:hAnsiTheme="minorHAnsi" w:cstheme="minorBidi"/>
          <w:sz w:val="22"/>
          <w:szCs w:val="22"/>
          <w:lang w:val="pt-BR"/>
        </w:rPr>
        <w:t>a Isabel Moscol, Oficial Técnico Administrativo, Oficina Nacional de Perú</w:t>
      </w:r>
    </w:p>
    <w:p w:rsidRPr="00256DF0" w:rsidR="00256DF0" w:rsidP="00256DF0" w:rsidRDefault="00256DF0" w14:paraId="3D0200FC" w14:textId="77777777">
      <w:pPr>
        <w:pStyle w:val="ListParagraph"/>
        <w:outlineLvl w:val="0"/>
        <w:rPr>
          <w:rFonts w:asciiTheme="minorHAnsi" w:hAnsiTheme="minorHAnsi" w:cstheme="minorBidi"/>
          <w:sz w:val="22"/>
          <w:szCs w:val="22"/>
          <w:lang w:val="pt-BR"/>
        </w:rPr>
      </w:pPr>
    </w:p>
    <w:sectPr w:rsidRPr="00256DF0" w:rsidR="00256DF0" w:rsidSect="00AB78D1">
      <w:headerReference w:type="default" r:id="rId16"/>
      <w:footerReference w:type="even" r:id="rId17"/>
      <w:footerReference w:type="default" r:id="rId18"/>
      <w:headerReference w:type="first" r:id="rId19"/>
      <w:pgSz w:w="12240" w:h="15840" w:orient="portrait"/>
      <w:pgMar w:top="24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871" w:rsidRDefault="00E04871" w14:paraId="0D913310" w14:textId="77777777">
      <w:r>
        <w:separator/>
      </w:r>
    </w:p>
  </w:endnote>
  <w:endnote w:type="continuationSeparator" w:id="0">
    <w:p w:rsidR="00E04871" w:rsidRDefault="00E04871" w14:paraId="151CFB1C" w14:textId="77777777">
      <w:r>
        <w:continuationSeparator/>
      </w:r>
    </w:p>
  </w:endnote>
  <w:endnote w:type="continuationNotice" w:id="1">
    <w:p w:rsidR="00E04871" w:rsidRDefault="00E04871" w14:paraId="2F48C22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94A" w:rsidP="009A012E" w:rsidRDefault="005B294A" w14:paraId="7F7D76C4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94A" w:rsidRDefault="005B294A" w14:paraId="0B4233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23D3A" w:rsidR="005B294A" w:rsidP="009A012E" w:rsidRDefault="005B294A" w14:paraId="575F2A45" w14:textId="3AA09C00">
    <w:pPr>
      <w:pStyle w:val="Footer"/>
      <w:framePr w:wrap="around" w:hAnchor="margin" w:vAnchor="text" w:xAlign="center" w:y="1"/>
      <w:rPr>
        <w:rStyle w:val="PageNumber"/>
        <w:rFonts w:ascii="Calibri" w:hAnsi="Calibri" w:cs="Calibri"/>
        <w:sz w:val="22"/>
        <w:szCs w:val="22"/>
      </w:rPr>
    </w:pPr>
    <w:r w:rsidRPr="00223D3A">
      <w:rPr>
        <w:rStyle w:val="PageNumber"/>
        <w:rFonts w:ascii="Calibri" w:hAnsi="Calibri" w:cs="Calibri"/>
        <w:sz w:val="22"/>
        <w:szCs w:val="22"/>
      </w:rPr>
      <w:fldChar w:fldCharType="begin"/>
    </w:r>
    <w:r w:rsidRPr="00223D3A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223D3A">
      <w:rPr>
        <w:rStyle w:val="PageNumber"/>
        <w:rFonts w:ascii="Calibri" w:hAnsi="Calibri" w:cs="Calibri"/>
        <w:sz w:val="22"/>
        <w:szCs w:val="22"/>
      </w:rPr>
      <w:fldChar w:fldCharType="separate"/>
    </w:r>
    <w:r w:rsidRPr="00223D3A" w:rsidR="00E3741D">
      <w:rPr>
        <w:rStyle w:val="PageNumber"/>
        <w:rFonts w:ascii="Calibri" w:hAnsi="Calibri" w:cs="Calibri"/>
        <w:noProof/>
        <w:sz w:val="22"/>
        <w:szCs w:val="22"/>
      </w:rPr>
      <w:t>2</w:t>
    </w:r>
    <w:r w:rsidRPr="00223D3A">
      <w:rPr>
        <w:rStyle w:val="PageNumber"/>
        <w:rFonts w:ascii="Calibri" w:hAnsi="Calibri" w:cs="Calibri"/>
        <w:sz w:val="22"/>
        <w:szCs w:val="22"/>
      </w:rPr>
      <w:fldChar w:fldCharType="end"/>
    </w:r>
  </w:p>
  <w:p w:rsidR="005B294A" w:rsidRDefault="005B294A" w14:paraId="78E57C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871" w:rsidRDefault="00E04871" w14:paraId="52F97938" w14:textId="77777777">
      <w:r>
        <w:separator/>
      </w:r>
    </w:p>
  </w:footnote>
  <w:footnote w:type="continuationSeparator" w:id="0">
    <w:p w:rsidR="00E04871" w:rsidRDefault="00E04871" w14:paraId="330F30F0" w14:textId="77777777">
      <w:r>
        <w:continuationSeparator/>
      </w:r>
    </w:p>
  </w:footnote>
  <w:footnote w:type="continuationNotice" w:id="1">
    <w:p w:rsidR="00E04871" w:rsidRDefault="00E04871" w14:paraId="57DBFED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EAF" w:rsidP="00ED1E0F" w:rsidRDefault="00ED1E0F" w14:paraId="45BF6B3F" w14:textId="395AD787">
    <w:pPr>
      <w:pStyle w:val="Header"/>
      <w:tabs>
        <w:tab w:val="clear" w:pos="4680"/>
        <w:tab w:val="clear" w:pos="9360"/>
        <w:tab w:val="left" w:pos="1065"/>
      </w:tabs>
    </w:pPr>
    <w:r>
      <w:rPr>
        <w:noProof/>
      </w:rPr>
      <w:t xml:space="preserve"> </w:t>
    </w:r>
    <w:r w:rsidRPr="00A725AE">
      <w:rPr>
        <w:noProof/>
      </w:rPr>
      <w:t xml:space="preserve"> </w:t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53E96" w:rsidR="00D53E96" w:rsidP="00D53E96" w:rsidRDefault="00D53E96" w14:paraId="23C47A62" w14:textId="7C4FECA4">
    <w:pPr>
      <w:jc w:val="center"/>
      <w:outlineLvl w:val="0"/>
      <w:rPr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uCb3uO3EKBkec" int2:id="5fdPlDHk">
      <int2:state int2:value="Rejected" int2:type="AugLoop_Text_Critique"/>
    </int2:textHash>
    <int2:textHash int2:hashCode="UH2cW3yEAdyWGE" int2:id="AOniuzjX">
      <int2:state int2:value="Rejected" int2:type="AugLoop_Text_Critique"/>
    </int2:textHash>
    <int2:textHash int2:hashCode="Q1hTRrUjrUedV8" int2:id="C1Ggbn0P">
      <int2:state int2:value="Rejected" int2:type="AugLoop_Text_Critique"/>
    </int2:textHash>
    <int2:textHash int2:hashCode="a7Y8hzOt+7oI9R" int2:id="GKcTcYZA">
      <int2:state int2:value="Rejected" int2:type="AugLoop_Text_Critique"/>
    </int2:textHash>
    <int2:textHash int2:hashCode="B6kscyoC/gJD0a" int2:id="YzSAjjFN">
      <int2:state int2:value="Rejected" int2:type="AugLoop_Text_Critique"/>
    </int2:textHash>
    <int2:textHash int2:hashCode="IhU568Zlr2SYtz" int2:id="dZsGWkq8">
      <int2:state int2:value="Rejected" int2:type="AugLoop_Text_Critique"/>
    </int2:textHash>
    <int2:textHash int2:hashCode="Kx72c4MO3cesOs" int2:id="smHH7IAC">
      <int2:state int2:value="Rejected" int2:type="AugLoop_Text_Critique"/>
    </int2:textHash>
    <int2:bookmark int2:bookmarkName="_Int_Z5p78gEC" int2:invalidationBookmarkName="" int2:hashCode="xOLGtzncRxbri9" int2:id="29dAKLHt">
      <int2:state int2:value="Rejected" int2:type="AugLoop_Text_Critique"/>
    </int2:bookmark>
    <int2:bookmark int2:bookmarkName="_Int_IvKlcZNV" int2:invalidationBookmarkName="" int2:hashCode="fiXdgwUk1jzopb" int2:id="8uc86XL7">
      <int2:state int2:value="Rejected" int2:type="AugLoop_Text_Critique"/>
    </int2:bookmark>
    <int2:bookmark int2:bookmarkName="_Int_Ni9Cu88I" int2:invalidationBookmarkName="" int2:hashCode="rwGYEanVwgGTIc" int2:id="BnFA2OS9">
      <int2:state int2:value="Rejected" int2:type="AugLoop_Text_Critique"/>
    </int2:bookmark>
    <int2:bookmark int2:bookmarkName="_Int_qUADdYWA" int2:invalidationBookmarkName="" int2:hashCode="Xz5z+5fQF1sb7l" int2:id="Gc5LtrS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73B"/>
    <w:multiLevelType w:val="hybridMultilevel"/>
    <w:tmpl w:val="B87843C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FADE03"/>
    <w:multiLevelType w:val="hybridMultilevel"/>
    <w:tmpl w:val="3210DB18"/>
    <w:lvl w:ilvl="0" w:tplc="A0F0A7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9FEF9BC">
      <w:start w:val="1"/>
      <w:numFmt w:val="lowerLetter"/>
      <w:lvlText w:val="%2."/>
      <w:lvlJc w:val="left"/>
      <w:pPr>
        <w:ind w:left="1440" w:hanging="360"/>
      </w:pPr>
    </w:lvl>
    <w:lvl w:ilvl="2" w:tplc="2BCEC47E">
      <w:start w:val="1"/>
      <w:numFmt w:val="lowerRoman"/>
      <w:lvlText w:val="%3."/>
      <w:lvlJc w:val="right"/>
      <w:pPr>
        <w:ind w:left="2160" w:hanging="180"/>
      </w:pPr>
    </w:lvl>
    <w:lvl w:ilvl="3" w:tplc="95AC6F90">
      <w:start w:val="1"/>
      <w:numFmt w:val="decimal"/>
      <w:lvlText w:val="%4."/>
      <w:lvlJc w:val="left"/>
      <w:pPr>
        <w:ind w:left="2880" w:hanging="360"/>
      </w:pPr>
    </w:lvl>
    <w:lvl w:ilvl="4" w:tplc="75049F0E">
      <w:start w:val="1"/>
      <w:numFmt w:val="lowerLetter"/>
      <w:lvlText w:val="%5."/>
      <w:lvlJc w:val="left"/>
      <w:pPr>
        <w:ind w:left="3600" w:hanging="360"/>
      </w:pPr>
    </w:lvl>
    <w:lvl w:ilvl="5" w:tplc="695EB282">
      <w:start w:val="1"/>
      <w:numFmt w:val="lowerRoman"/>
      <w:lvlText w:val="%6."/>
      <w:lvlJc w:val="right"/>
      <w:pPr>
        <w:ind w:left="4320" w:hanging="180"/>
      </w:pPr>
    </w:lvl>
    <w:lvl w:ilvl="6" w:tplc="C5CE2A8E">
      <w:start w:val="1"/>
      <w:numFmt w:val="decimal"/>
      <w:lvlText w:val="%7."/>
      <w:lvlJc w:val="left"/>
      <w:pPr>
        <w:ind w:left="5040" w:hanging="360"/>
      </w:pPr>
    </w:lvl>
    <w:lvl w:ilvl="7" w:tplc="DF78B188">
      <w:start w:val="1"/>
      <w:numFmt w:val="lowerLetter"/>
      <w:lvlText w:val="%8."/>
      <w:lvlJc w:val="left"/>
      <w:pPr>
        <w:ind w:left="5760" w:hanging="360"/>
      </w:pPr>
    </w:lvl>
    <w:lvl w:ilvl="8" w:tplc="5DC481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605B"/>
    <w:multiLevelType w:val="hybridMultilevel"/>
    <w:tmpl w:val="84A8C11A"/>
    <w:lvl w:ilvl="0" w:tplc="A5E4C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EE26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AA20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C84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321D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4E68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36E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2EF1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445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C37BA6"/>
    <w:multiLevelType w:val="hybridMultilevel"/>
    <w:tmpl w:val="DB305A76"/>
    <w:lvl w:ilvl="0" w:tplc="F1B09D2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F2271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34D7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A838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F038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7223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2415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10B8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44B2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2847DC"/>
    <w:multiLevelType w:val="hybridMultilevel"/>
    <w:tmpl w:val="9EE2EB2C"/>
    <w:lvl w:ilvl="0" w:tplc="6D801F1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DF2B3D"/>
    <w:multiLevelType w:val="hybridMultilevel"/>
    <w:tmpl w:val="FB3CE778"/>
    <w:lvl w:ilvl="0" w:tplc="999A2C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C12D9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E892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A640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3C20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922B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7E8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224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8EFF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776F31"/>
    <w:multiLevelType w:val="hybridMultilevel"/>
    <w:tmpl w:val="F956133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170836"/>
    <w:multiLevelType w:val="hybridMultilevel"/>
    <w:tmpl w:val="28966A16"/>
    <w:lvl w:ilvl="0" w:tplc="554EEC4E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F3EAFC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A8A9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0641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70A6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5EC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ECDF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C8BD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868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7D2A4F"/>
    <w:multiLevelType w:val="hybridMultilevel"/>
    <w:tmpl w:val="91D63A70"/>
    <w:lvl w:ilvl="0" w:tplc="5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5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1D4F30FE"/>
    <w:multiLevelType w:val="hybridMultilevel"/>
    <w:tmpl w:val="C59C9440"/>
    <w:lvl w:ilvl="0" w:tplc="DF3EDD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90E5F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0804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EFE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F013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803F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C656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E48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5455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DC3913"/>
    <w:multiLevelType w:val="hybridMultilevel"/>
    <w:tmpl w:val="905A5C66"/>
    <w:lvl w:ilvl="0" w:tplc="0CB01C5C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FA25278"/>
    <w:multiLevelType w:val="hybridMultilevel"/>
    <w:tmpl w:val="10D40420"/>
    <w:lvl w:ilvl="0" w:tplc="C0425756">
      <w:start w:val="15"/>
      <w:numFmt w:val="bullet"/>
      <w:lvlText w:val=""/>
      <w:lvlJc w:val="left"/>
      <w:pPr>
        <w:ind w:left="1428" w:hanging="360"/>
      </w:pPr>
      <w:rPr>
        <w:rFonts w:hint="default" w:ascii="Symbol" w:hAnsi="Symbol" w:eastAsiaTheme="minorHAnsi" w:cstheme="minorHAnsi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 w15:restartNumberingAfterBreak="0">
    <w:nsid w:val="219800AF"/>
    <w:multiLevelType w:val="hybridMultilevel"/>
    <w:tmpl w:val="F13E7D32"/>
    <w:lvl w:ilvl="0" w:tplc="5B1CAD2A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DA966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4084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0276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A871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722D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B8CE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F0B7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E2B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A307C4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eastAsia="Times New Roman" w:ascii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C90AA7"/>
    <w:multiLevelType w:val="hybridMultilevel"/>
    <w:tmpl w:val="4CCA52C6"/>
    <w:lvl w:ilvl="0" w:tplc="0CB01C5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952A57"/>
    <w:multiLevelType w:val="hybridMultilevel"/>
    <w:tmpl w:val="D8DAB51C"/>
    <w:lvl w:ilvl="0" w:tplc="C7DCD2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927C60"/>
    <w:multiLevelType w:val="hybridMultilevel"/>
    <w:tmpl w:val="9A427808"/>
    <w:lvl w:ilvl="0" w:tplc="2A20613A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7D3A76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66A9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3C08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C433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9C2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0C8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857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5CBA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4D2E40"/>
    <w:multiLevelType w:val="hybridMultilevel"/>
    <w:tmpl w:val="30DE238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746B8C"/>
    <w:multiLevelType w:val="hybridMultilevel"/>
    <w:tmpl w:val="84903110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E52C9"/>
    <w:multiLevelType w:val="hybridMultilevel"/>
    <w:tmpl w:val="51BE5CFE"/>
    <w:lvl w:ilvl="0" w:tplc="EFE0F3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3A6D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10F2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D621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EEB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5468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7292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9612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F078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9075F6"/>
    <w:multiLevelType w:val="hybridMultilevel"/>
    <w:tmpl w:val="0FB25B9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AF969F30">
      <w:start w:val="1"/>
      <w:numFmt w:val="lowerLetter"/>
      <w:lvlText w:val="%2."/>
      <w:lvlJc w:val="left"/>
      <w:pPr>
        <w:ind w:left="1440" w:hanging="360"/>
      </w:pPr>
    </w:lvl>
    <w:lvl w:ilvl="2" w:tplc="6DE8E242">
      <w:start w:val="1"/>
      <w:numFmt w:val="lowerRoman"/>
      <w:lvlText w:val="%3."/>
      <w:lvlJc w:val="right"/>
      <w:pPr>
        <w:ind w:left="2160" w:hanging="180"/>
      </w:pPr>
    </w:lvl>
    <w:lvl w:ilvl="3" w:tplc="B6F0ACBE">
      <w:start w:val="1"/>
      <w:numFmt w:val="decimal"/>
      <w:lvlText w:val="%4."/>
      <w:lvlJc w:val="left"/>
      <w:pPr>
        <w:ind w:left="2880" w:hanging="360"/>
      </w:pPr>
    </w:lvl>
    <w:lvl w:ilvl="4" w:tplc="6E2C13CA">
      <w:start w:val="1"/>
      <w:numFmt w:val="lowerLetter"/>
      <w:lvlText w:val="%5."/>
      <w:lvlJc w:val="left"/>
      <w:pPr>
        <w:ind w:left="3600" w:hanging="360"/>
      </w:pPr>
    </w:lvl>
    <w:lvl w:ilvl="5" w:tplc="AB9871C6">
      <w:start w:val="1"/>
      <w:numFmt w:val="lowerRoman"/>
      <w:lvlText w:val="%6."/>
      <w:lvlJc w:val="right"/>
      <w:pPr>
        <w:ind w:left="4320" w:hanging="180"/>
      </w:pPr>
    </w:lvl>
    <w:lvl w:ilvl="6" w:tplc="4B30FB26">
      <w:start w:val="1"/>
      <w:numFmt w:val="decimal"/>
      <w:lvlText w:val="%7."/>
      <w:lvlJc w:val="left"/>
      <w:pPr>
        <w:ind w:left="5040" w:hanging="360"/>
      </w:pPr>
    </w:lvl>
    <w:lvl w:ilvl="7" w:tplc="6324C1A2">
      <w:start w:val="1"/>
      <w:numFmt w:val="lowerLetter"/>
      <w:lvlText w:val="%8."/>
      <w:lvlJc w:val="left"/>
      <w:pPr>
        <w:ind w:left="5760" w:hanging="360"/>
      </w:pPr>
    </w:lvl>
    <w:lvl w:ilvl="8" w:tplc="F2C8AB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F73BD"/>
    <w:multiLevelType w:val="hybridMultilevel"/>
    <w:tmpl w:val="068C95B4"/>
    <w:lvl w:ilvl="0" w:tplc="9AFAD9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33AAF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E27F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32B2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B01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E667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7EE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2249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C4A1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A945AF"/>
    <w:multiLevelType w:val="hybridMultilevel"/>
    <w:tmpl w:val="FFFFFFFF"/>
    <w:lvl w:ilvl="0" w:tplc="44526C14">
      <w:start w:val="1"/>
      <w:numFmt w:val="bullet"/>
      <w:lvlText w:val="-"/>
      <w:lvlJc w:val="left"/>
      <w:pPr>
        <w:ind w:left="1080" w:hanging="360"/>
      </w:pPr>
      <w:rPr>
        <w:rFonts w:hint="default" w:ascii="Aptos" w:hAnsi="Aptos"/>
      </w:rPr>
    </w:lvl>
    <w:lvl w:ilvl="1" w:tplc="A5DC8E2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C84F04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D3461F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368F56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9961A1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EC26ED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B1C463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95C4B9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EEE08D6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eastAsia="Times New Roman" w:ascii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B223D1"/>
    <w:multiLevelType w:val="hybridMultilevel"/>
    <w:tmpl w:val="92DA4262"/>
    <w:lvl w:ilvl="0" w:tplc="5EA8BFF0">
      <w:start w:val="1"/>
      <w:numFmt w:val="bullet"/>
      <w:lvlText w:val="-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68427802"/>
    <w:multiLevelType w:val="hybridMultilevel"/>
    <w:tmpl w:val="640A5DE6"/>
    <w:lvl w:ilvl="0" w:tplc="5EA8BFF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100D1D"/>
    <w:multiLevelType w:val="hybridMultilevel"/>
    <w:tmpl w:val="7D20A434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B9203A1"/>
    <w:multiLevelType w:val="hybridMultilevel"/>
    <w:tmpl w:val="E3C0E204"/>
    <w:lvl w:ilvl="0" w:tplc="6A42CE6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C276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F6A7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F4F9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4A1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C24E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DC9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BE16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30BE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6523E8"/>
    <w:multiLevelType w:val="hybridMultilevel"/>
    <w:tmpl w:val="814478D4"/>
    <w:lvl w:ilvl="0" w:tplc="5EA8BFF0">
      <w:start w:val="1"/>
      <w:numFmt w:val="bullet"/>
      <w:lvlText w:val="-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6C7D3701"/>
    <w:multiLevelType w:val="multilevel"/>
    <w:tmpl w:val="C7E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E9463D8"/>
    <w:multiLevelType w:val="hybridMultilevel"/>
    <w:tmpl w:val="47980690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07C227C"/>
    <w:multiLevelType w:val="hybridMultilevel"/>
    <w:tmpl w:val="75C0B56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DF98D7"/>
    <w:multiLevelType w:val="hybridMultilevel"/>
    <w:tmpl w:val="7B749470"/>
    <w:lvl w:ilvl="0" w:tplc="FC088976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F906155C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F0B039B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EA16E42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5388E2DC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C23605B4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5C4635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839A2B0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26EA4054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3" w15:restartNumberingAfterBreak="0">
    <w:nsid w:val="7698725B"/>
    <w:multiLevelType w:val="hybridMultilevel"/>
    <w:tmpl w:val="E47636E0"/>
    <w:lvl w:ilvl="0" w:tplc="889426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53CAA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9E4E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3820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7C73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B265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B837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81A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3A13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6A56CF"/>
    <w:multiLevelType w:val="hybridMultilevel"/>
    <w:tmpl w:val="36BE60DC"/>
    <w:lvl w:ilvl="0" w:tplc="5EA8BFF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524930"/>
    <w:multiLevelType w:val="hybridMultilevel"/>
    <w:tmpl w:val="56127816"/>
    <w:lvl w:ilvl="0" w:tplc="6A084F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EA8BFF0">
      <w:start w:val="1"/>
      <w:numFmt w:val="bullet"/>
      <w:lvlText w:val="-"/>
      <w:lvlJc w:val="left"/>
      <w:pPr>
        <w:ind w:left="1440" w:hanging="360"/>
      </w:pPr>
      <w:rPr>
        <w:rFonts w:hint="default" w:ascii="Courier New" w:hAnsi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A20CC"/>
    <w:multiLevelType w:val="hybridMultilevel"/>
    <w:tmpl w:val="D0B0A140"/>
    <w:lvl w:ilvl="0" w:tplc="8E9A42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5D2C4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66E1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DA3D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886D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82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BA7E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B644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F2D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0491769">
    <w:abstractNumId w:val="7"/>
  </w:num>
  <w:num w:numId="2" w16cid:durableId="216164686">
    <w:abstractNumId w:val="22"/>
  </w:num>
  <w:num w:numId="3" w16cid:durableId="329530359">
    <w:abstractNumId w:val="1"/>
  </w:num>
  <w:num w:numId="4" w16cid:durableId="1629318388">
    <w:abstractNumId w:val="32"/>
  </w:num>
  <w:num w:numId="5" w16cid:durableId="1256088569">
    <w:abstractNumId w:val="33"/>
  </w:num>
  <w:num w:numId="6" w16cid:durableId="2143377022">
    <w:abstractNumId w:val="21"/>
  </w:num>
  <w:num w:numId="7" w16cid:durableId="1998337502">
    <w:abstractNumId w:val="9"/>
  </w:num>
  <w:num w:numId="8" w16cid:durableId="1816481694">
    <w:abstractNumId w:val="5"/>
  </w:num>
  <w:num w:numId="9" w16cid:durableId="1922640807">
    <w:abstractNumId w:val="16"/>
  </w:num>
  <w:num w:numId="10" w16cid:durableId="1259096913">
    <w:abstractNumId w:val="3"/>
  </w:num>
  <w:num w:numId="11" w16cid:durableId="1015155703">
    <w:abstractNumId w:val="19"/>
  </w:num>
  <w:num w:numId="12" w16cid:durableId="1065447525">
    <w:abstractNumId w:val="36"/>
  </w:num>
  <w:num w:numId="13" w16cid:durableId="1850681972">
    <w:abstractNumId w:val="20"/>
  </w:num>
  <w:num w:numId="14" w16cid:durableId="3749863">
    <w:abstractNumId w:val="12"/>
  </w:num>
  <w:num w:numId="15" w16cid:durableId="159929271">
    <w:abstractNumId w:val="27"/>
  </w:num>
  <w:num w:numId="16" w16cid:durableId="674459195">
    <w:abstractNumId w:val="2"/>
  </w:num>
  <w:num w:numId="17" w16cid:durableId="287203631">
    <w:abstractNumId w:val="31"/>
  </w:num>
  <w:num w:numId="18" w16cid:durableId="35979861">
    <w:abstractNumId w:val="25"/>
  </w:num>
  <w:num w:numId="19" w16cid:durableId="1387989170">
    <w:abstractNumId w:val="28"/>
  </w:num>
  <w:num w:numId="20" w16cid:durableId="927494373">
    <w:abstractNumId w:val="24"/>
  </w:num>
  <w:num w:numId="21" w16cid:durableId="2058579915">
    <w:abstractNumId w:val="35"/>
  </w:num>
  <w:num w:numId="22" w16cid:durableId="549461408">
    <w:abstractNumId w:val="23"/>
  </w:num>
  <w:num w:numId="23" w16cid:durableId="830365836">
    <w:abstractNumId w:val="11"/>
  </w:num>
  <w:num w:numId="24" w16cid:durableId="1719627896">
    <w:abstractNumId w:val="30"/>
  </w:num>
  <w:num w:numId="25" w16cid:durableId="948046154">
    <w:abstractNumId w:val="15"/>
  </w:num>
  <w:num w:numId="26" w16cid:durableId="1241789481">
    <w:abstractNumId w:val="29"/>
  </w:num>
  <w:num w:numId="27" w16cid:durableId="4209171">
    <w:abstractNumId w:val="26"/>
  </w:num>
  <w:num w:numId="28" w16cid:durableId="1242447427">
    <w:abstractNumId w:val="8"/>
  </w:num>
  <w:num w:numId="29" w16cid:durableId="772088959">
    <w:abstractNumId w:val="13"/>
  </w:num>
  <w:num w:numId="30" w16cid:durableId="316686445">
    <w:abstractNumId w:val="0"/>
  </w:num>
  <w:num w:numId="31" w16cid:durableId="1563061175">
    <w:abstractNumId w:val="6"/>
  </w:num>
  <w:num w:numId="32" w16cid:durableId="1504930388">
    <w:abstractNumId w:val="34"/>
  </w:num>
  <w:num w:numId="33" w16cid:durableId="1398891658">
    <w:abstractNumId w:val="17"/>
  </w:num>
  <w:num w:numId="34" w16cid:durableId="1548294048">
    <w:abstractNumId w:val="18"/>
  </w:num>
  <w:num w:numId="35" w16cid:durableId="1904682126">
    <w:abstractNumId w:val="14"/>
  </w:num>
  <w:num w:numId="36" w16cid:durableId="1010059890">
    <w:abstractNumId w:val="4"/>
  </w:num>
  <w:num w:numId="37" w16cid:durableId="204467087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FAAE32-C6B0-4311-9364-03D8EAEBD309}"/>
    <w:docVar w:name="dgnword-eventsink" w:val="87834784"/>
  </w:docVars>
  <w:rsids>
    <w:rsidRoot w:val="0018546C"/>
    <w:rsid w:val="0000127F"/>
    <w:rsid w:val="00001BDE"/>
    <w:rsid w:val="000028BB"/>
    <w:rsid w:val="00002A15"/>
    <w:rsid w:val="00002BE3"/>
    <w:rsid w:val="00002C26"/>
    <w:rsid w:val="000031D4"/>
    <w:rsid w:val="00003BEA"/>
    <w:rsid w:val="00004585"/>
    <w:rsid w:val="000057CB"/>
    <w:rsid w:val="000061E9"/>
    <w:rsid w:val="0000659F"/>
    <w:rsid w:val="00006691"/>
    <w:rsid w:val="00006834"/>
    <w:rsid w:val="00006AF3"/>
    <w:rsid w:val="0000703A"/>
    <w:rsid w:val="000077EB"/>
    <w:rsid w:val="00007AC6"/>
    <w:rsid w:val="00010407"/>
    <w:rsid w:val="00010B3B"/>
    <w:rsid w:val="000115D6"/>
    <w:rsid w:val="000117A3"/>
    <w:rsid w:val="00011D97"/>
    <w:rsid w:val="000134A7"/>
    <w:rsid w:val="000136F1"/>
    <w:rsid w:val="00014677"/>
    <w:rsid w:val="00015453"/>
    <w:rsid w:val="00015A45"/>
    <w:rsid w:val="00015F6E"/>
    <w:rsid w:val="00017E7C"/>
    <w:rsid w:val="000205FE"/>
    <w:rsid w:val="000207A4"/>
    <w:rsid w:val="00020F85"/>
    <w:rsid w:val="00021972"/>
    <w:rsid w:val="00021F80"/>
    <w:rsid w:val="00022106"/>
    <w:rsid w:val="00022919"/>
    <w:rsid w:val="00022F2C"/>
    <w:rsid w:val="0002301E"/>
    <w:rsid w:val="00023C8B"/>
    <w:rsid w:val="000249EE"/>
    <w:rsid w:val="00025935"/>
    <w:rsid w:val="00025972"/>
    <w:rsid w:val="00025E70"/>
    <w:rsid w:val="000264F6"/>
    <w:rsid w:val="00026667"/>
    <w:rsid w:val="0002674B"/>
    <w:rsid w:val="00026D90"/>
    <w:rsid w:val="000274CF"/>
    <w:rsid w:val="0002766B"/>
    <w:rsid w:val="000306C7"/>
    <w:rsid w:val="00030846"/>
    <w:rsid w:val="00030B16"/>
    <w:rsid w:val="000311B1"/>
    <w:rsid w:val="00031338"/>
    <w:rsid w:val="000316A8"/>
    <w:rsid w:val="0003185D"/>
    <w:rsid w:val="00031955"/>
    <w:rsid w:val="00032138"/>
    <w:rsid w:val="00032381"/>
    <w:rsid w:val="00032557"/>
    <w:rsid w:val="00032BBD"/>
    <w:rsid w:val="000333EF"/>
    <w:rsid w:val="00033678"/>
    <w:rsid w:val="000338DF"/>
    <w:rsid w:val="00033A2E"/>
    <w:rsid w:val="00033EAF"/>
    <w:rsid w:val="000340E9"/>
    <w:rsid w:val="0003460A"/>
    <w:rsid w:val="0003471C"/>
    <w:rsid w:val="00034A9B"/>
    <w:rsid w:val="00035037"/>
    <w:rsid w:val="00035748"/>
    <w:rsid w:val="00035CD7"/>
    <w:rsid w:val="000364AF"/>
    <w:rsid w:val="000364F8"/>
    <w:rsid w:val="000365E6"/>
    <w:rsid w:val="0003685C"/>
    <w:rsid w:val="000369B9"/>
    <w:rsid w:val="00037127"/>
    <w:rsid w:val="0003731A"/>
    <w:rsid w:val="00037589"/>
    <w:rsid w:val="00040003"/>
    <w:rsid w:val="000408F1"/>
    <w:rsid w:val="00040AB5"/>
    <w:rsid w:val="00040F5F"/>
    <w:rsid w:val="0004136F"/>
    <w:rsid w:val="00041810"/>
    <w:rsid w:val="00041A4E"/>
    <w:rsid w:val="00041E85"/>
    <w:rsid w:val="00042EA8"/>
    <w:rsid w:val="0004315F"/>
    <w:rsid w:val="00043CB0"/>
    <w:rsid w:val="000442CA"/>
    <w:rsid w:val="00044583"/>
    <w:rsid w:val="000447F0"/>
    <w:rsid w:val="000457DD"/>
    <w:rsid w:val="00045C18"/>
    <w:rsid w:val="00045D12"/>
    <w:rsid w:val="0004615E"/>
    <w:rsid w:val="00046981"/>
    <w:rsid w:val="00050BAD"/>
    <w:rsid w:val="00050C94"/>
    <w:rsid w:val="0005137E"/>
    <w:rsid w:val="0005147C"/>
    <w:rsid w:val="000519C4"/>
    <w:rsid w:val="000528F3"/>
    <w:rsid w:val="0005321C"/>
    <w:rsid w:val="00054A53"/>
    <w:rsid w:val="000550EC"/>
    <w:rsid w:val="0005563F"/>
    <w:rsid w:val="00055C43"/>
    <w:rsid w:val="00055C86"/>
    <w:rsid w:val="00055DC1"/>
    <w:rsid w:val="0005670C"/>
    <w:rsid w:val="00056CC4"/>
    <w:rsid w:val="00057205"/>
    <w:rsid w:val="000575F2"/>
    <w:rsid w:val="000579B9"/>
    <w:rsid w:val="00057BD4"/>
    <w:rsid w:val="00060D6C"/>
    <w:rsid w:val="00060EEA"/>
    <w:rsid w:val="00061419"/>
    <w:rsid w:val="0006149F"/>
    <w:rsid w:val="00061AE2"/>
    <w:rsid w:val="00061FC4"/>
    <w:rsid w:val="000621B7"/>
    <w:rsid w:val="00062295"/>
    <w:rsid w:val="00062768"/>
    <w:rsid w:val="00063066"/>
    <w:rsid w:val="00063DE3"/>
    <w:rsid w:val="00064E4A"/>
    <w:rsid w:val="000650AC"/>
    <w:rsid w:val="00065282"/>
    <w:rsid w:val="00065329"/>
    <w:rsid w:val="00065883"/>
    <w:rsid w:val="00066583"/>
    <w:rsid w:val="000674A8"/>
    <w:rsid w:val="000674BF"/>
    <w:rsid w:val="00067548"/>
    <w:rsid w:val="00067AE7"/>
    <w:rsid w:val="00067CAD"/>
    <w:rsid w:val="00067CE7"/>
    <w:rsid w:val="0007012F"/>
    <w:rsid w:val="00070662"/>
    <w:rsid w:val="00070754"/>
    <w:rsid w:val="0007076D"/>
    <w:rsid w:val="00070778"/>
    <w:rsid w:val="00070AAC"/>
    <w:rsid w:val="00070D6F"/>
    <w:rsid w:val="00071667"/>
    <w:rsid w:val="00071E58"/>
    <w:rsid w:val="00072205"/>
    <w:rsid w:val="000724BD"/>
    <w:rsid w:val="00072AD4"/>
    <w:rsid w:val="00072EAC"/>
    <w:rsid w:val="00073048"/>
    <w:rsid w:val="0007328C"/>
    <w:rsid w:val="000735CF"/>
    <w:rsid w:val="0007393C"/>
    <w:rsid w:val="00074692"/>
    <w:rsid w:val="00074A76"/>
    <w:rsid w:val="00075238"/>
    <w:rsid w:val="0007678A"/>
    <w:rsid w:val="00077A23"/>
    <w:rsid w:val="00077A6A"/>
    <w:rsid w:val="00080237"/>
    <w:rsid w:val="000805D9"/>
    <w:rsid w:val="000809B8"/>
    <w:rsid w:val="00080B39"/>
    <w:rsid w:val="00081946"/>
    <w:rsid w:val="00082928"/>
    <w:rsid w:val="00084A6B"/>
    <w:rsid w:val="0008533D"/>
    <w:rsid w:val="00085DBB"/>
    <w:rsid w:val="00086131"/>
    <w:rsid w:val="00086C13"/>
    <w:rsid w:val="00086F52"/>
    <w:rsid w:val="000905DF"/>
    <w:rsid w:val="000910A9"/>
    <w:rsid w:val="00091346"/>
    <w:rsid w:val="00091A69"/>
    <w:rsid w:val="00092E21"/>
    <w:rsid w:val="000939DC"/>
    <w:rsid w:val="00093DE8"/>
    <w:rsid w:val="00094A5B"/>
    <w:rsid w:val="00094CC3"/>
    <w:rsid w:val="00095119"/>
    <w:rsid w:val="000958EE"/>
    <w:rsid w:val="000969E3"/>
    <w:rsid w:val="00096E21"/>
    <w:rsid w:val="00096FF3"/>
    <w:rsid w:val="00097A6C"/>
    <w:rsid w:val="00097C2B"/>
    <w:rsid w:val="000A097E"/>
    <w:rsid w:val="000A0F1D"/>
    <w:rsid w:val="000A1164"/>
    <w:rsid w:val="000A176B"/>
    <w:rsid w:val="000A28C7"/>
    <w:rsid w:val="000A2936"/>
    <w:rsid w:val="000A3474"/>
    <w:rsid w:val="000A4213"/>
    <w:rsid w:val="000A42F1"/>
    <w:rsid w:val="000A438A"/>
    <w:rsid w:val="000A43C9"/>
    <w:rsid w:val="000A44EB"/>
    <w:rsid w:val="000A45BA"/>
    <w:rsid w:val="000A4A52"/>
    <w:rsid w:val="000A4F2C"/>
    <w:rsid w:val="000A666C"/>
    <w:rsid w:val="000A697B"/>
    <w:rsid w:val="000A75B6"/>
    <w:rsid w:val="000A777C"/>
    <w:rsid w:val="000A7B1F"/>
    <w:rsid w:val="000B0851"/>
    <w:rsid w:val="000B086A"/>
    <w:rsid w:val="000B0CF4"/>
    <w:rsid w:val="000B17B6"/>
    <w:rsid w:val="000B1E4D"/>
    <w:rsid w:val="000B20FA"/>
    <w:rsid w:val="000B277C"/>
    <w:rsid w:val="000B2D8D"/>
    <w:rsid w:val="000B5850"/>
    <w:rsid w:val="000B5966"/>
    <w:rsid w:val="000B5D04"/>
    <w:rsid w:val="000B5DE8"/>
    <w:rsid w:val="000B5E51"/>
    <w:rsid w:val="000B62A4"/>
    <w:rsid w:val="000B6693"/>
    <w:rsid w:val="000B6895"/>
    <w:rsid w:val="000B72A7"/>
    <w:rsid w:val="000B7477"/>
    <w:rsid w:val="000B7DA5"/>
    <w:rsid w:val="000C040C"/>
    <w:rsid w:val="000C0B1E"/>
    <w:rsid w:val="000C118D"/>
    <w:rsid w:val="000C18E7"/>
    <w:rsid w:val="000C217F"/>
    <w:rsid w:val="000C26B9"/>
    <w:rsid w:val="000C2B15"/>
    <w:rsid w:val="000C2CB5"/>
    <w:rsid w:val="000C3255"/>
    <w:rsid w:val="000C33F5"/>
    <w:rsid w:val="000C35B9"/>
    <w:rsid w:val="000C4ADF"/>
    <w:rsid w:val="000C4DF6"/>
    <w:rsid w:val="000C4ED4"/>
    <w:rsid w:val="000C5C4A"/>
    <w:rsid w:val="000C6319"/>
    <w:rsid w:val="000C6619"/>
    <w:rsid w:val="000C6989"/>
    <w:rsid w:val="000C6AFC"/>
    <w:rsid w:val="000C6FE2"/>
    <w:rsid w:val="000D0750"/>
    <w:rsid w:val="000D14DC"/>
    <w:rsid w:val="000D1743"/>
    <w:rsid w:val="000D25B7"/>
    <w:rsid w:val="000D289C"/>
    <w:rsid w:val="000D2EAF"/>
    <w:rsid w:val="000D2F85"/>
    <w:rsid w:val="000D3730"/>
    <w:rsid w:val="000D378E"/>
    <w:rsid w:val="000D5E39"/>
    <w:rsid w:val="000D60A7"/>
    <w:rsid w:val="000D64B3"/>
    <w:rsid w:val="000E006D"/>
    <w:rsid w:val="000E02F5"/>
    <w:rsid w:val="000E08FD"/>
    <w:rsid w:val="000E0FC7"/>
    <w:rsid w:val="000E1081"/>
    <w:rsid w:val="000E1545"/>
    <w:rsid w:val="000E166C"/>
    <w:rsid w:val="000E1909"/>
    <w:rsid w:val="000E1F4D"/>
    <w:rsid w:val="000E2366"/>
    <w:rsid w:val="000E2781"/>
    <w:rsid w:val="000E2898"/>
    <w:rsid w:val="000E2B97"/>
    <w:rsid w:val="000E3017"/>
    <w:rsid w:val="000E3557"/>
    <w:rsid w:val="000E3695"/>
    <w:rsid w:val="000E3B4F"/>
    <w:rsid w:val="000E4253"/>
    <w:rsid w:val="000E61EF"/>
    <w:rsid w:val="000E6D03"/>
    <w:rsid w:val="000E78C1"/>
    <w:rsid w:val="000F05F5"/>
    <w:rsid w:val="000F0722"/>
    <w:rsid w:val="000F1EE8"/>
    <w:rsid w:val="000F2753"/>
    <w:rsid w:val="000F32E1"/>
    <w:rsid w:val="000F33DF"/>
    <w:rsid w:val="000F3CC5"/>
    <w:rsid w:val="000F42B4"/>
    <w:rsid w:val="000F43C7"/>
    <w:rsid w:val="000F466E"/>
    <w:rsid w:val="000F4C41"/>
    <w:rsid w:val="000F54EB"/>
    <w:rsid w:val="000F55D2"/>
    <w:rsid w:val="000F6300"/>
    <w:rsid w:val="000F6A44"/>
    <w:rsid w:val="000F7C0E"/>
    <w:rsid w:val="001002A4"/>
    <w:rsid w:val="001005B2"/>
    <w:rsid w:val="0010063F"/>
    <w:rsid w:val="00100813"/>
    <w:rsid w:val="0010084C"/>
    <w:rsid w:val="0010099A"/>
    <w:rsid w:val="00101226"/>
    <w:rsid w:val="00101EF3"/>
    <w:rsid w:val="001020F2"/>
    <w:rsid w:val="00102D58"/>
    <w:rsid w:val="00102DCE"/>
    <w:rsid w:val="00102EF2"/>
    <w:rsid w:val="00103692"/>
    <w:rsid w:val="00103DD6"/>
    <w:rsid w:val="00103EA9"/>
    <w:rsid w:val="001048FE"/>
    <w:rsid w:val="00105378"/>
    <w:rsid w:val="0010669F"/>
    <w:rsid w:val="001066BF"/>
    <w:rsid w:val="00106925"/>
    <w:rsid w:val="00106CEB"/>
    <w:rsid w:val="00110914"/>
    <w:rsid w:val="00110AC1"/>
    <w:rsid w:val="00111E24"/>
    <w:rsid w:val="001120AA"/>
    <w:rsid w:val="00113580"/>
    <w:rsid w:val="00114621"/>
    <w:rsid w:val="00114FE4"/>
    <w:rsid w:val="001158E5"/>
    <w:rsid w:val="00116198"/>
    <w:rsid w:val="0011656F"/>
    <w:rsid w:val="00116814"/>
    <w:rsid w:val="00117A38"/>
    <w:rsid w:val="00120097"/>
    <w:rsid w:val="00120EE4"/>
    <w:rsid w:val="00121530"/>
    <w:rsid w:val="00122494"/>
    <w:rsid w:val="00122813"/>
    <w:rsid w:val="00122D8C"/>
    <w:rsid w:val="00122DFC"/>
    <w:rsid w:val="001236B8"/>
    <w:rsid w:val="00123C19"/>
    <w:rsid w:val="00124B9D"/>
    <w:rsid w:val="00125427"/>
    <w:rsid w:val="001258C2"/>
    <w:rsid w:val="001259C6"/>
    <w:rsid w:val="00125C57"/>
    <w:rsid w:val="001263DD"/>
    <w:rsid w:val="00126CA7"/>
    <w:rsid w:val="00126E6A"/>
    <w:rsid w:val="00127227"/>
    <w:rsid w:val="00127890"/>
    <w:rsid w:val="00127D2A"/>
    <w:rsid w:val="00127FF1"/>
    <w:rsid w:val="00130210"/>
    <w:rsid w:val="001303B5"/>
    <w:rsid w:val="00130C7E"/>
    <w:rsid w:val="00130CA9"/>
    <w:rsid w:val="00130D6D"/>
    <w:rsid w:val="00131AFD"/>
    <w:rsid w:val="00132513"/>
    <w:rsid w:val="00132C42"/>
    <w:rsid w:val="00133ECA"/>
    <w:rsid w:val="001342D3"/>
    <w:rsid w:val="00134391"/>
    <w:rsid w:val="00134CCF"/>
    <w:rsid w:val="00135471"/>
    <w:rsid w:val="0013594C"/>
    <w:rsid w:val="00135AA7"/>
    <w:rsid w:val="00135C94"/>
    <w:rsid w:val="00136CB5"/>
    <w:rsid w:val="00137222"/>
    <w:rsid w:val="00137D43"/>
    <w:rsid w:val="001406D8"/>
    <w:rsid w:val="0014080A"/>
    <w:rsid w:val="00140920"/>
    <w:rsid w:val="0014120B"/>
    <w:rsid w:val="001413B5"/>
    <w:rsid w:val="00141784"/>
    <w:rsid w:val="00141C39"/>
    <w:rsid w:val="00142E7D"/>
    <w:rsid w:val="00142F40"/>
    <w:rsid w:val="001430C7"/>
    <w:rsid w:val="001434E9"/>
    <w:rsid w:val="00144107"/>
    <w:rsid w:val="00144D4A"/>
    <w:rsid w:val="00145012"/>
    <w:rsid w:val="001452CC"/>
    <w:rsid w:val="0014553A"/>
    <w:rsid w:val="00146022"/>
    <w:rsid w:val="00147671"/>
    <w:rsid w:val="0014777A"/>
    <w:rsid w:val="00147FF5"/>
    <w:rsid w:val="00150455"/>
    <w:rsid w:val="001530A3"/>
    <w:rsid w:val="0015373C"/>
    <w:rsid w:val="001539BD"/>
    <w:rsid w:val="00153F79"/>
    <w:rsid w:val="001540AF"/>
    <w:rsid w:val="00154DD0"/>
    <w:rsid w:val="00155B41"/>
    <w:rsid w:val="00156008"/>
    <w:rsid w:val="001565EA"/>
    <w:rsid w:val="00156E8D"/>
    <w:rsid w:val="00160183"/>
    <w:rsid w:val="001606C4"/>
    <w:rsid w:val="0016167A"/>
    <w:rsid w:val="00161A0B"/>
    <w:rsid w:val="00161C8F"/>
    <w:rsid w:val="00161F65"/>
    <w:rsid w:val="00161FD2"/>
    <w:rsid w:val="0016216E"/>
    <w:rsid w:val="001626E5"/>
    <w:rsid w:val="00162B4A"/>
    <w:rsid w:val="00162B85"/>
    <w:rsid w:val="00163200"/>
    <w:rsid w:val="001643FD"/>
    <w:rsid w:val="001654E1"/>
    <w:rsid w:val="00165A4C"/>
    <w:rsid w:val="00165B19"/>
    <w:rsid w:val="00165D5E"/>
    <w:rsid w:val="00165F3A"/>
    <w:rsid w:val="00166142"/>
    <w:rsid w:val="0016619F"/>
    <w:rsid w:val="00166ED2"/>
    <w:rsid w:val="00166F51"/>
    <w:rsid w:val="00167111"/>
    <w:rsid w:val="0016786B"/>
    <w:rsid w:val="00167969"/>
    <w:rsid w:val="00170185"/>
    <w:rsid w:val="001701B8"/>
    <w:rsid w:val="001702DE"/>
    <w:rsid w:val="00170D94"/>
    <w:rsid w:val="001715B6"/>
    <w:rsid w:val="001723D4"/>
    <w:rsid w:val="00172ACD"/>
    <w:rsid w:val="00172EB5"/>
    <w:rsid w:val="00172F59"/>
    <w:rsid w:val="001738F9"/>
    <w:rsid w:val="00173D9E"/>
    <w:rsid w:val="00174777"/>
    <w:rsid w:val="001751E7"/>
    <w:rsid w:val="00175B6F"/>
    <w:rsid w:val="00175D34"/>
    <w:rsid w:val="00176079"/>
    <w:rsid w:val="00176579"/>
    <w:rsid w:val="00176786"/>
    <w:rsid w:val="0017680D"/>
    <w:rsid w:val="00176E14"/>
    <w:rsid w:val="00177369"/>
    <w:rsid w:val="00177F28"/>
    <w:rsid w:val="001805ED"/>
    <w:rsid w:val="00180EF3"/>
    <w:rsid w:val="00180FFD"/>
    <w:rsid w:val="001814AE"/>
    <w:rsid w:val="001818EF"/>
    <w:rsid w:val="00183495"/>
    <w:rsid w:val="00183877"/>
    <w:rsid w:val="00183F48"/>
    <w:rsid w:val="00184B30"/>
    <w:rsid w:val="001853F0"/>
    <w:rsid w:val="0018546C"/>
    <w:rsid w:val="001855E3"/>
    <w:rsid w:val="0018670B"/>
    <w:rsid w:val="00186FE3"/>
    <w:rsid w:val="00187729"/>
    <w:rsid w:val="00187E0B"/>
    <w:rsid w:val="00187EB8"/>
    <w:rsid w:val="001900B2"/>
    <w:rsid w:val="00190AB6"/>
    <w:rsid w:val="0019120E"/>
    <w:rsid w:val="0019141F"/>
    <w:rsid w:val="0019162A"/>
    <w:rsid w:val="00192ADA"/>
    <w:rsid w:val="0019381B"/>
    <w:rsid w:val="00193C06"/>
    <w:rsid w:val="00193D48"/>
    <w:rsid w:val="0019419A"/>
    <w:rsid w:val="00194A2D"/>
    <w:rsid w:val="00194E68"/>
    <w:rsid w:val="001952C0"/>
    <w:rsid w:val="00195E71"/>
    <w:rsid w:val="001963A5"/>
    <w:rsid w:val="0019667E"/>
    <w:rsid w:val="00196E8E"/>
    <w:rsid w:val="00197058"/>
    <w:rsid w:val="0019794D"/>
    <w:rsid w:val="00197AA4"/>
    <w:rsid w:val="001A02B2"/>
    <w:rsid w:val="001A09E3"/>
    <w:rsid w:val="001A0F2A"/>
    <w:rsid w:val="001A1061"/>
    <w:rsid w:val="001A1374"/>
    <w:rsid w:val="001A14B8"/>
    <w:rsid w:val="001A19EA"/>
    <w:rsid w:val="001A34C6"/>
    <w:rsid w:val="001A3549"/>
    <w:rsid w:val="001A3F94"/>
    <w:rsid w:val="001A4358"/>
    <w:rsid w:val="001A4B58"/>
    <w:rsid w:val="001A4DD1"/>
    <w:rsid w:val="001A5022"/>
    <w:rsid w:val="001A5A6C"/>
    <w:rsid w:val="001A5ED5"/>
    <w:rsid w:val="001A68CE"/>
    <w:rsid w:val="001A71F4"/>
    <w:rsid w:val="001A72AC"/>
    <w:rsid w:val="001A7FE6"/>
    <w:rsid w:val="001B0025"/>
    <w:rsid w:val="001B0572"/>
    <w:rsid w:val="001B0889"/>
    <w:rsid w:val="001B0F16"/>
    <w:rsid w:val="001B1364"/>
    <w:rsid w:val="001B1496"/>
    <w:rsid w:val="001B150B"/>
    <w:rsid w:val="001B1B0B"/>
    <w:rsid w:val="001B244E"/>
    <w:rsid w:val="001B37DF"/>
    <w:rsid w:val="001B508D"/>
    <w:rsid w:val="001B5CF7"/>
    <w:rsid w:val="001B5D8D"/>
    <w:rsid w:val="001B685F"/>
    <w:rsid w:val="001B7561"/>
    <w:rsid w:val="001B7976"/>
    <w:rsid w:val="001C0462"/>
    <w:rsid w:val="001C06B3"/>
    <w:rsid w:val="001C06E2"/>
    <w:rsid w:val="001C1786"/>
    <w:rsid w:val="001C1CE2"/>
    <w:rsid w:val="001C2091"/>
    <w:rsid w:val="001C230C"/>
    <w:rsid w:val="001C2E62"/>
    <w:rsid w:val="001C3652"/>
    <w:rsid w:val="001C4016"/>
    <w:rsid w:val="001C503F"/>
    <w:rsid w:val="001C55A5"/>
    <w:rsid w:val="001C597E"/>
    <w:rsid w:val="001C5AA5"/>
    <w:rsid w:val="001C61AC"/>
    <w:rsid w:val="001C64E2"/>
    <w:rsid w:val="001C701C"/>
    <w:rsid w:val="001C75A8"/>
    <w:rsid w:val="001C78A9"/>
    <w:rsid w:val="001D015C"/>
    <w:rsid w:val="001D03D5"/>
    <w:rsid w:val="001D0A0E"/>
    <w:rsid w:val="001D0B2E"/>
    <w:rsid w:val="001D0B59"/>
    <w:rsid w:val="001D0E0B"/>
    <w:rsid w:val="001D1706"/>
    <w:rsid w:val="001D1756"/>
    <w:rsid w:val="001D1822"/>
    <w:rsid w:val="001D1DAA"/>
    <w:rsid w:val="001D1F47"/>
    <w:rsid w:val="001D24F0"/>
    <w:rsid w:val="001D2E63"/>
    <w:rsid w:val="001D350F"/>
    <w:rsid w:val="001D3A57"/>
    <w:rsid w:val="001D4271"/>
    <w:rsid w:val="001D661C"/>
    <w:rsid w:val="001D6DDE"/>
    <w:rsid w:val="001D74AE"/>
    <w:rsid w:val="001D7DE9"/>
    <w:rsid w:val="001E0E2E"/>
    <w:rsid w:val="001E198E"/>
    <w:rsid w:val="001E21D0"/>
    <w:rsid w:val="001E2A84"/>
    <w:rsid w:val="001E315B"/>
    <w:rsid w:val="001E3A78"/>
    <w:rsid w:val="001E3FF0"/>
    <w:rsid w:val="001E4001"/>
    <w:rsid w:val="001E4B6F"/>
    <w:rsid w:val="001E54F0"/>
    <w:rsid w:val="001E6D18"/>
    <w:rsid w:val="001E7356"/>
    <w:rsid w:val="001E7408"/>
    <w:rsid w:val="001E7D60"/>
    <w:rsid w:val="001F0054"/>
    <w:rsid w:val="001F0688"/>
    <w:rsid w:val="001F06FE"/>
    <w:rsid w:val="001F0BC5"/>
    <w:rsid w:val="001F0F3F"/>
    <w:rsid w:val="001F142F"/>
    <w:rsid w:val="001F14A2"/>
    <w:rsid w:val="001F1A24"/>
    <w:rsid w:val="001F1C38"/>
    <w:rsid w:val="001F1C70"/>
    <w:rsid w:val="001F1E29"/>
    <w:rsid w:val="001F21DD"/>
    <w:rsid w:val="001F24A2"/>
    <w:rsid w:val="001F2AFD"/>
    <w:rsid w:val="001F3255"/>
    <w:rsid w:val="001F3A32"/>
    <w:rsid w:val="001F3C7F"/>
    <w:rsid w:val="001F5D7E"/>
    <w:rsid w:val="001F6797"/>
    <w:rsid w:val="001F6C58"/>
    <w:rsid w:val="001F6D95"/>
    <w:rsid w:val="001F7343"/>
    <w:rsid w:val="0020001F"/>
    <w:rsid w:val="00200842"/>
    <w:rsid w:val="00200BD7"/>
    <w:rsid w:val="0020137E"/>
    <w:rsid w:val="00201E57"/>
    <w:rsid w:val="0020299C"/>
    <w:rsid w:val="002030A7"/>
    <w:rsid w:val="002032E4"/>
    <w:rsid w:val="00203586"/>
    <w:rsid w:val="0020391A"/>
    <w:rsid w:val="0020425D"/>
    <w:rsid w:val="0020473C"/>
    <w:rsid w:val="0020481E"/>
    <w:rsid w:val="00204B39"/>
    <w:rsid w:val="002057A0"/>
    <w:rsid w:val="00205B66"/>
    <w:rsid w:val="0020635E"/>
    <w:rsid w:val="00207292"/>
    <w:rsid w:val="002077F5"/>
    <w:rsid w:val="002102F6"/>
    <w:rsid w:val="00210766"/>
    <w:rsid w:val="00210995"/>
    <w:rsid w:val="002116B6"/>
    <w:rsid w:val="00212159"/>
    <w:rsid w:val="002133AA"/>
    <w:rsid w:val="00213DE0"/>
    <w:rsid w:val="0021545C"/>
    <w:rsid w:val="0021564A"/>
    <w:rsid w:val="00215BC2"/>
    <w:rsid w:val="002167F9"/>
    <w:rsid w:val="00220451"/>
    <w:rsid w:val="00220C32"/>
    <w:rsid w:val="00221060"/>
    <w:rsid w:val="00221259"/>
    <w:rsid w:val="002212C2"/>
    <w:rsid w:val="00221BD1"/>
    <w:rsid w:val="002220F0"/>
    <w:rsid w:val="0022290A"/>
    <w:rsid w:val="002238C6"/>
    <w:rsid w:val="00223D3A"/>
    <w:rsid w:val="002249EB"/>
    <w:rsid w:val="00224ED2"/>
    <w:rsid w:val="00224F1F"/>
    <w:rsid w:val="00226357"/>
    <w:rsid w:val="002265EE"/>
    <w:rsid w:val="0022714D"/>
    <w:rsid w:val="0022725A"/>
    <w:rsid w:val="00227714"/>
    <w:rsid w:val="00227AC3"/>
    <w:rsid w:val="00230097"/>
    <w:rsid w:val="002309B6"/>
    <w:rsid w:val="002313A3"/>
    <w:rsid w:val="002316A7"/>
    <w:rsid w:val="00231703"/>
    <w:rsid w:val="00233251"/>
    <w:rsid w:val="002333A9"/>
    <w:rsid w:val="0023359A"/>
    <w:rsid w:val="00233825"/>
    <w:rsid w:val="0023434A"/>
    <w:rsid w:val="00234A1F"/>
    <w:rsid w:val="00234C7A"/>
    <w:rsid w:val="00235DF0"/>
    <w:rsid w:val="0023622E"/>
    <w:rsid w:val="0023686C"/>
    <w:rsid w:val="00237C7F"/>
    <w:rsid w:val="002411C3"/>
    <w:rsid w:val="0024193F"/>
    <w:rsid w:val="00241D27"/>
    <w:rsid w:val="00242AA8"/>
    <w:rsid w:val="00244B43"/>
    <w:rsid w:val="00244BD0"/>
    <w:rsid w:val="00244F25"/>
    <w:rsid w:val="00245726"/>
    <w:rsid w:val="00245B0B"/>
    <w:rsid w:val="00245F84"/>
    <w:rsid w:val="00246783"/>
    <w:rsid w:val="002477FF"/>
    <w:rsid w:val="00247A81"/>
    <w:rsid w:val="00250235"/>
    <w:rsid w:val="0025041A"/>
    <w:rsid w:val="00250B0E"/>
    <w:rsid w:val="00251093"/>
    <w:rsid w:val="002512A5"/>
    <w:rsid w:val="002519E7"/>
    <w:rsid w:val="002528FF"/>
    <w:rsid w:val="00253D36"/>
    <w:rsid w:val="00253FDE"/>
    <w:rsid w:val="00254BC7"/>
    <w:rsid w:val="00254C81"/>
    <w:rsid w:val="002559F7"/>
    <w:rsid w:val="00255B24"/>
    <w:rsid w:val="00256DF0"/>
    <w:rsid w:val="0025764E"/>
    <w:rsid w:val="00257A2E"/>
    <w:rsid w:val="002601DA"/>
    <w:rsid w:val="002602C5"/>
    <w:rsid w:val="00260994"/>
    <w:rsid w:val="00260B83"/>
    <w:rsid w:val="00261B21"/>
    <w:rsid w:val="00261ED3"/>
    <w:rsid w:val="00262EAC"/>
    <w:rsid w:val="00262FC6"/>
    <w:rsid w:val="0026307A"/>
    <w:rsid w:val="0026358F"/>
    <w:rsid w:val="002636BB"/>
    <w:rsid w:val="002639A1"/>
    <w:rsid w:val="00263B60"/>
    <w:rsid w:val="00263E90"/>
    <w:rsid w:val="00265710"/>
    <w:rsid w:val="00265732"/>
    <w:rsid w:val="00265C35"/>
    <w:rsid w:val="002662D2"/>
    <w:rsid w:val="00267188"/>
    <w:rsid w:val="00267ABB"/>
    <w:rsid w:val="00270C7A"/>
    <w:rsid w:val="002712AA"/>
    <w:rsid w:val="002712E3"/>
    <w:rsid w:val="002715B6"/>
    <w:rsid w:val="00271737"/>
    <w:rsid w:val="00271D90"/>
    <w:rsid w:val="00271DF6"/>
    <w:rsid w:val="00271FDE"/>
    <w:rsid w:val="00272126"/>
    <w:rsid w:val="0027213F"/>
    <w:rsid w:val="00272206"/>
    <w:rsid w:val="00272287"/>
    <w:rsid w:val="00272401"/>
    <w:rsid w:val="00273012"/>
    <w:rsid w:val="0027317A"/>
    <w:rsid w:val="002734AC"/>
    <w:rsid w:val="002736C0"/>
    <w:rsid w:val="0027478B"/>
    <w:rsid w:val="002754BB"/>
    <w:rsid w:val="00275B19"/>
    <w:rsid w:val="0027600B"/>
    <w:rsid w:val="002760AE"/>
    <w:rsid w:val="002763A4"/>
    <w:rsid w:val="0027711D"/>
    <w:rsid w:val="002778B2"/>
    <w:rsid w:val="00280221"/>
    <w:rsid w:val="00280A44"/>
    <w:rsid w:val="002810DB"/>
    <w:rsid w:val="002813B5"/>
    <w:rsid w:val="00281BC4"/>
    <w:rsid w:val="00281FE4"/>
    <w:rsid w:val="00282571"/>
    <w:rsid w:val="002826AF"/>
    <w:rsid w:val="00282A48"/>
    <w:rsid w:val="00282A54"/>
    <w:rsid w:val="00283091"/>
    <w:rsid w:val="00283432"/>
    <w:rsid w:val="00283453"/>
    <w:rsid w:val="00283BC6"/>
    <w:rsid w:val="002841B9"/>
    <w:rsid w:val="0028442A"/>
    <w:rsid w:val="00284771"/>
    <w:rsid w:val="002849CC"/>
    <w:rsid w:val="00284BF5"/>
    <w:rsid w:val="00286965"/>
    <w:rsid w:val="00286CBB"/>
    <w:rsid w:val="00286E43"/>
    <w:rsid w:val="00287146"/>
    <w:rsid w:val="002876B2"/>
    <w:rsid w:val="00287918"/>
    <w:rsid w:val="002879D3"/>
    <w:rsid w:val="00287F8F"/>
    <w:rsid w:val="0029001F"/>
    <w:rsid w:val="0029047B"/>
    <w:rsid w:val="00290CFC"/>
    <w:rsid w:val="00290D74"/>
    <w:rsid w:val="0029190D"/>
    <w:rsid w:val="00291E19"/>
    <w:rsid w:val="0029214E"/>
    <w:rsid w:val="002922B3"/>
    <w:rsid w:val="00292988"/>
    <w:rsid w:val="00292A19"/>
    <w:rsid w:val="00292A36"/>
    <w:rsid w:val="00292DA0"/>
    <w:rsid w:val="00293714"/>
    <w:rsid w:val="002940FB"/>
    <w:rsid w:val="00295D91"/>
    <w:rsid w:val="0029642B"/>
    <w:rsid w:val="002972DD"/>
    <w:rsid w:val="0029766D"/>
    <w:rsid w:val="002976B0"/>
    <w:rsid w:val="00297D34"/>
    <w:rsid w:val="002A004A"/>
    <w:rsid w:val="002A03F8"/>
    <w:rsid w:val="002A0DD7"/>
    <w:rsid w:val="002A144D"/>
    <w:rsid w:val="002A1CC6"/>
    <w:rsid w:val="002A2168"/>
    <w:rsid w:val="002A391D"/>
    <w:rsid w:val="002A3EEC"/>
    <w:rsid w:val="002A3F44"/>
    <w:rsid w:val="002A4939"/>
    <w:rsid w:val="002A5778"/>
    <w:rsid w:val="002A588C"/>
    <w:rsid w:val="002A640A"/>
    <w:rsid w:val="002A6688"/>
    <w:rsid w:val="002A6F9E"/>
    <w:rsid w:val="002A74C0"/>
    <w:rsid w:val="002A7596"/>
    <w:rsid w:val="002A75A9"/>
    <w:rsid w:val="002A7976"/>
    <w:rsid w:val="002A798D"/>
    <w:rsid w:val="002B095C"/>
    <w:rsid w:val="002B099E"/>
    <w:rsid w:val="002B0A77"/>
    <w:rsid w:val="002B0B65"/>
    <w:rsid w:val="002B102F"/>
    <w:rsid w:val="002B131E"/>
    <w:rsid w:val="002B2189"/>
    <w:rsid w:val="002B2350"/>
    <w:rsid w:val="002B25DC"/>
    <w:rsid w:val="002B3B94"/>
    <w:rsid w:val="002B5617"/>
    <w:rsid w:val="002B58A7"/>
    <w:rsid w:val="002B608E"/>
    <w:rsid w:val="002B6927"/>
    <w:rsid w:val="002B6E5D"/>
    <w:rsid w:val="002B70A3"/>
    <w:rsid w:val="002B735A"/>
    <w:rsid w:val="002B754B"/>
    <w:rsid w:val="002B7741"/>
    <w:rsid w:val="002B78A7"/>
    <w:rsid w:val="002B7DEC"/>
    <w:rsid w:val="002C02C8"/>
    <w:rsid w:val="002C033B"/>
    <w:rsid w:val="002C0888"/>
    <w:rsid w:val="002C0D77"/>
    <w:rsid w:val="002C0D82"/>
    <w:rsid w:val="002C128B"/>
    <w:rsid w:val="002C30AF"/>
    <w:rsid w:val="002C4754"/>
    <w:rsid w:val="002C4897"/>
    <w:rsid w:val="002C4CEE"/>
    <w:rsid w:val="002C4DE6"/>
    <w:rsid w:val="002C4DE7"/>
    <w:rsid w:val="002C5100"/>
    <w:rsid w:val="002C63CF"/>
    <w:rsid w:val="002C644D"/>
    <w:rsid w:val="002C6C5B"/>
    <w:rsid w:val="002C7364"/>
    <w:rsid w:val="002C794E"/>
    <w:rsid w:val="002C7B0B"/>
    <w:rsid w:val="002D0AB9"/>
    <w:rsid w:val="002D1940"/>
    <w:rsid w:val="002D19F2"/>
    <w:rsid w:val="002D1F2A"/>
    <w:rsid w:val="002D2CE9"/>
    <w:rsid w:val="002D2F6C"/>
    <w:rsid w:val="002D31A4"/>
    <w:rsid w:val="002D402B"/>
    <w:rsid w:val="002D4044"/>
    <w:rsid w:val="002D45FD"/>
    <w:rsid w:val="002D4B31"/>
    <w:rsid w:val="002D59FA"/>
    <w:rsid w:val="002D5A00"/>
    <w:rsid w:val="002D6462"/>
    <w:rsid w:val="002D685B"/>
    <w:rsid w:val="002D7244"/>
    <w:rsid w:val="002D7270"/>
    <w:rsid w:val="002D7373"/>
    <w:rsid w:val="002D76B0"/>
    <w:rsid w:val="002D7C16"/>
    <w:rsid w:val="002D7D6A"/>
    <w:rsid w:val="002E01F4"/>
    <w:rsid w:val="002E0AC5"/>
    <w:rsid w:val="002E0DFD"/>
    <w:rsid w:val="002E1043"/>
    <w:rsid w:val="002E17CE"/>
    <w:rsid w:val="002E2116"/>
    <w:rsid w:val="002E2728"/>
    <w:rsid w:val="002E2920"/>
    <w:rsid w:val="002E31E2"/>
    <w:rsid w:val="002E5583"/>
    <w:rsid w:val="002E6A08"/>
    <w:rsid w:val="002E7331"/>
    <w:rsid w:val="002F03C3"/>
    <w:rsid w:val="002F06EB"/>
    <w:rsid w:val="002F0F20"/>
    <w:rsid w:val="002F2439"/>
    <w:rsid w:val="002F2B8F"/>
    <w:rsid w:val="002F300D"/>
    <w:rsid w:val="002F31F2"/>
    <w:rsid w:val="002F3E05"/>
    <w:rsid w:val="002F45E6"/>
    <w:rsid w:val="002F4CAD"/>
    <w:rsid w:val="002F4E9B"/>
    <w:rsid w:val="002F4F15"/>
    <w:rsid w:val="002F5AFF"/>
    <w:rsid w:val="002F5B2E"/>
    <w:rsid w:val="002F63EA"/>
    <w:rsid w:val="002F6CC3"/>
    <w:rsid w:val="002F6F4A"/>
    <w:rsid w:val="002F7439"/>
    <w:rsid w:val="002F7C5F"/>
    <w:rsid w:val="0030048A"/>
    <w:rsid w:val="00300C5E"/>
    <w:rsid w:val="00300F67"/>
    <w:rsid w:val="003013F0"/>
    <w:rsid w:val="00301462"/>
    <w:rsid w:val="00301EC4"/>
    <w:rsid w:val="00301FF6"/>
    <w:rsid w:val="00302208"/>
    <w:rsid w:val="00302A3C"/>
    <w:rsid w:val="00303183"/>
    <w:rsid w:val="00303312"/>
    <w:rsid w:val="003035FF"/>
    <w:rsid w:val="00303634"/>
    <w:rsid w:val="00304A5B"/>
    <w:rsid w:val="00304A8E"/>
    <w:rsid w:val="00304BD5"/>
    <w:rsid w:val="003051F5"/>
    <w:rsid w:val="003055CD"/>
    <w:rsid w:val="00305947"/>
    <w:rsid w:val="0030639A"/>
    <w:rsid w:val="0030639B"/>
    <w:rsid w:val="0030690C"/>
    <w:rsid w:val="00307244"/>
    <w:rsid w:val="003073A1"/>
    <w:rsid w:val="00307D67"/>
    <w:rsid w:val="00307E71"/>
    <w:rsid w:val="00307EE6"/>
    <w:rsid w:val="00307F87"/>
    <w:rsid w:val="00307FAD"/>
    <w:rsid w:val="003101D4"/>
    <w:rsid w:val="00310520"/>
    <w:rsid w:val="00311375"/>
    <w:rsid w:val="003115C0"/>
    <w:rsid w:val="0031292F"/>
    <w:rsid w:val="00312ACE"/>
    <w:rsid w:val="00313497"/>
    <w:rsid w:val="00314900"/>
    <w:rsid w:val="00314C3F"/>
    <w:rsid w:val="00314DED"/>
    <w:rsid w:val="00315609"/>
    <w:rsid w:val="00315680"/>
    <w:rsid w:val="00315BA8"/>
    <w:rsid w:val="00315FE5"/>
    <w:rsid w:val="00316A63"/>
    <w:rsid w:val="00316C00"/>
    <w:rsid w:val="00316E27"/>
    <w:rsid w:val="00316F77"/>
    <w:rsid w:val="0031741D"/>
    <w:rsid w:val="00317707"/>
    <w:rsid w:val="0031797A"/>
    <w:rsid w:val="00320241"/>
    <w:rsid w:val="00320408"/>
    <w:rsid w:val="00320B75"/>
    <w:rsid w:val="00322370"/>
    <w:rsid w:val="00322845"/>
    <w:rsid w:val="00323860"/>
    <w:rsid w:val="00323B8B"/>
    <w:rsid w:val="00323BF9"/>
    <w:rsid w:val="00323FCE"/>
    <w:rsid w:val="0032525C"/>
    <w:rsid w:val="003257CD"/>
    <w:rsid w:val="00325C75"/>
    <w:rsid w:val="003268A2"/>
    <w:rsid w:val="003271AB"/>
    <w:rsid w:val="003315C2"/>
    <w:rsid w:val="00331C31"/>
    <w:rsid w:val="003322BB"/>
    <w:rsid w:val="00334498"/>
    <w:rsid w:val="00335556"/>
    <w:rsid w:val="0033577E"/>
    <w:rsid w:val="00335D6A"/>
    <w:rsid w:val="00335FC6"/>
    <w:rsid w:val="00336AB1"/>
    <w:rsid w:val="0033702E"/>
    <w:rsid w:val="0033734B"/>
    <w:rsid w:val="003377CF"/>
    <w:rsid w:val="00340112"/>
    <w:rsid w:val="00340683"/>
    <w:rsid w:val="00340D04"/>
    <w:rsid w:val="003411E4"/>
    <w:rsid w:val="00341953"/>
    <w:rsid w:val="00341A0D"/>
    <w:rsid w:val="003421B9"/>
    <w:rsid w:val="0034357D"/>
    <w:rsid w:val="0034425B"/>
    <w:rsid w:val="0034501B"/>
    <w:rsid w:val="00345ECA"/>
    <w:rsid w:val="00346106"/>
    <w:rsid w:val="00346D6B"/>
    <w:rsid w:val="00347551"/>
    <w:rsid w:val="0035035F"/>
    <w:rsid w:val="00350D6B"/>
    <w:rsid w:val="003511AB"/>
    <w:rsid w:val="0035181F"/>
    <w:rsid w:val="003526FB"/>
    <w:rsid w:val="00352A5E"/>
    <w:rsid w:val="00352E97"/>
    <w:rsid w:val="003531BA"/>
    <w:rsid w:val="003534BD"/>
    <w:rsid w:val="00354184"/>
    <w:rsid w:val="0035454F"/>
    <w:rsid w:val="003547A2"/>
    <w:rsid w:val="00354858"/>
    <w:rsid w:val="00354BD2"/>
    <w:rsid w:val="00355629"/>
    <w:rsid w:val="00356071"/>
    <w:rsid w:val="00356257"/>
    <w:rsid w:val="00356666"/>
    <w:rsid w:val="00356A9A"/>
    <w:rsid w:val="00360351"/>
    <w:rsid w:val="003619EE"/>
    <w:rsid w:val="00361E74"/>
    <w:rsid w:val="00362F7C"/>
    <w:rsid w:val="0036355B"/>
    <w:rsid w:val="00363630"/>
    <w:rsid w:val="003636EB"/>
    <w:rsid w:val="00363F51"/>
    <w:rsid w:val="0036504C"/>
    <w:rsid w:val="00365AE8"/>
    <w:rsid w:val="0036664F"/>
    <w:rsid w:val="00366E8F"/>
    <w:rsid w:val="003670DB"/>
    <w:rsid w:val="003675D6"/>
    <w:rsid w:val="00370B23"/>
    <w:rsid w:val="00370C17"/>
    <w:rsid w:val="00370C89"/>
    <w:rsid w:val="00370D3B"/>
    <w:rsid w:val="00370E35"/>
    <w:rsid w:val="0037182B"/>
    <w:rsid w:val="003718DD"/>
    <w:rsid w:val="00372002"/>
    <w:rsid w:val="00372A9F"/>
    <w:rsid w:val="0037377D"/>
    <w:rsid w:val="00373FA0"/>
    <w:rsid w:val="003743E7"/>
    <w:rsid w:val="0037457F"/>
    <w:rsid w:val="00374C48"/>
    <w:rsid w:val="00374DDF"/>
    <w:rsid w:val="00375804"/>
    <w:rsid w:val="00375C30"/>
    <w:rsid w:val="00376460"/>
    <w:rsid w:val="00376B60"/>
    <w:rsid w:val="003771F5"/>
    <w:rsid w:val="003777CE"/>
    <w:rsid w:val="00377855"/>
    <w:rsid w:val="003807DE"/>
    <w:rsid w:val="00381035"/>
    <w:rsid w:val="00381243"/>
    <w:rsid w:val="00381881"/>
    <w:rsid w:val="0038197D"/>
    <w:rsid w:val="00381BD5"/>
    <w:rsid w:val="00381F7F"/>
    <w:rsid w:val="00382E99"/>
    <w:rsid w:val="00383784"/>
    <w:rsid w:val="00383C0E"/>
    <w:rsid w:val="003843F1"/>
    <w:rsid w:val="003844ED"/>
    <w:rsid w:val="003845DD"/>
    <w:rsid w:val="0038462C"/>
    <w:rsid w:val="00384FF4"/>
    <w:rsid w:val="00385399"/>
    <w:rsid w:val="00386589"/>
    <w:rsid w:val="003866E8"/>
    <w:rsid w:val="0038678A"/>
    <w:rsid w:val="003868F9"/>
    <w:rsid w:val="00386F76"/>
    <w:rsid w:val="003901BF"/>
    <w:rsid w:val="00390B90"/>
    <w:rsid w:val="00391CC3"/>
    <w:rsid w:val="00391D37"/>
    <w:rsid w:val="00392066"/>
    <w:rsid w:val="00392216"/>
    <w:rsid w:val="00392EA5"/>
    <w:rsid w:val="003932AB"/>
    <w:rsid w:val="00394715"/>
    <w:rsid w:val="003949FD"/>
    <w:rsid w:val="00394A81"/>
    <w:rsid w:val="00395CBD"/>
    <w:rsid w:val="00395F93"/>
    <w:rsid w:val="003961C5"/>
    <w:rsid w:val="0039774D"/>
    <w:rsid w:val="00397A37"/>
    <w:rsid w:val="00397BDB"/>
    <w:rsid w:val="003A0C0B"/>
    <w:rsid w:val="003A18B9"/>
    <w:rsid w:val="003A1FA6"/>
    <w:rsid w:val="003A204A"/>
    <w:rsid w:val="003A20F4"/>
    <w:rsid w:val="003A287C"/>
    <w:rsid w:val="003A2DF5"/>
    <w:rsid w:val="003A3181"/>
    <w:rsid w:val="003A3929"/>
    <w:rsid w:val="003A395A"/>
    <w:rsid w:val="003A4480"/>
    <w:rsid w:val="003A513B"/>
    <w:rsid w:val="003A52F7"/>
    <w:rsid w:val="003A552B"/>
    <w:rsid w:val="003A5D96"/>
    <w:rsid w:val="003A5DF0"/>
    <w:rsid w:val="003A62A5"/>
    <w:rsid w:val="003A6494"/>
    <w:rsid w:val="003A6AC2"/>
    <w:rsid w:val="003A6B03"/>
    <w:rsid w:val="003A72C0"/>
    <w:rsid w:val="003A78FB"/>
    <w:rsid w:val="003B0C01"/>
    <w:rsid w:val="003B1083"/>
    <w:rsid w:val="003B1643"/>
    <w:rsid w:val="003B1794"/>
    <w:rsid w:val="003B17FF"/>
    <w:rsid w:val="003B1F26"/>
    <w:rsid w:val="003B1FC0"/>
    <w:rsid w:val="003B2377"/>
    <w:rsid w:val="003B2873"/>
    <w:rsid w:val="003B288D"/>
    <w:rsid w:val="003B2B65"/>
    <w:rsid w:val="003B2C65"/>
    <w:rsid w:val="003B30AA"/>
    <w:rsid w:val="003B3DCA"/>
    <w:rsid w:val="003B4239"/>
    <w:rsid w:val="003B4968"/>
    <w:rsid w:val="003B5470"/>
    <w:rsid w:val="003B5526"/>
    <w:rsid w:val="003B567E"/>
    <w:rsid w:val="003B5BD3"/>
    <w:rsid w:val="003B62DE"/>
    <w:rsid w:val="003B720E"/>
    <w:rsid w:val="003B7C4A"/>
    <w:rsid w:val="003B7E95"/>
    <w:rsid w:val="003C0332"/>
    <w:rsid w:val="003C14B5"/>
    <w:rsid w:val="003C176D"/>
    <w:rsid w:val="003C1D29"/>
    <w:rsid w:val="003C2751"/>
    <w:rsid w:val="003C334A"/>
    <w:rsid w:val="003C350E"/>
    <w:rsid w:val="003C37A6"/>
    <w:rsid w:val="003C4692"/>
    <w:rsid w:val="003C4C3C"/>
    <w:rsid w:val="003C548E"/>
    <w:rsid w:val="003C5BDA"/>
    <w:rsid w:val="003C65CC"/>
    <w:rsid w:val="003C6722"/>
    <w:rsid w:val="003C6C78"/>
    <w:rsid w:val="003C7178"/>
    <w:rsid w:val="003C7C44"/>
    <w:rsid w:val="003C7D11"/>
    <w:rsid w:val="003D1785"/>
    <w:rsid w:val="003D1A95"/>
    <w:rsid w:val="003D1E86"/>
    <w:rsid w:val="003D2064"/>
    <w:rsid w:val="003D2122"/>
    <w:rsid w:val="003D2DC3"/>
    <w:rsid w:val="003D357F"/>
    <w:rsid w:val="003D3798"/>
    <w:rsid w:val="003D3AA4"/>
    <w:rsid w:val="003D3C6A"/>
    <w:rsid w:val="003D3CE0"/>
    <w:rsid w:val="003D55E7"/>
    <w:rsid w:val="003D6FF4"/>
    <w:rsid w:val="003D707D"/>
    <w:rsid w:val="003D71C6"/>
    <w:rsid w:val="003D71CF"/>
    <w:rsid w:val="003D7265"/>
    <w:rsid w:val="003E05FD"/>
    <w:rsid w:val="003E0D27"/>
    <w:rsid w:val="003E2914"/>
    <w:rsid w:val="003E3278"/>
    <w:rsid w:val="003E32EA"/>
    <w:rsid w:val="003E333F"/>
    <w:rsid w:val="003E35A6"/>
    <w:rsid w:val="003E3613"/>
    <w:rsid w:val="003E3B00"/>
    <w:rsid w:val="003E47CA"/>
    <w:rsid w:val="003E4931"/>
    <w:rsid w:val="003E5022"/>
    <w:rsid w:val="003E5D7B"/>
    <w:rsid w:val="003E6AD2"/>
    <w:rsid w:val="003E6D79"/>
    <w:rsid w:val="003E6FD6"/>
    <w:rsid w:val="003E703C"/>
    <w:rsid w:val="003E7518"/>
    <w:rsid w:val="003E793D"/>
    <w:rsid w:val="003F0684"/>
    <w:rsid w:val="003F0727"/>
    <w:rsid w:val="003F089A"/>
    <w:rsid w:val="003F0CC0"/>
    <w:rsid w:val="003F0F8E"/>
    <w:rsid w:val="003F1561"/>
    <w:rsid w:val="003F17F6"/>
    <w:rsid w:val="003F1D1C"/>
    <w:rsid w:val="003F1FBF"/>
    <w:rsid w:val="003F28BB"/>
    <w:rsid w:val="003F2EA9"/>
    <w:rsid w:val="003F4E67"/>
    <w:rsid w:val="003F5490"/>
    <w:rsid w:val="003F69A2"/>
    <w:rsid w:val="003F6CD5"/>
    <w:rsid w:val="003F6E7F"/>
    <w:rsid w:val="003F7489"/>
    <w:rsid w:val="003F79A5"/>
    <w:rsid w:val="003F7C81"/>
    <w:rsid w:val="004002FD"/>
    <w:rsid w:val="00400E36"/>
    <w:rsid w:val="00400E70"/>
    <w:rsid w:val="00401242"/>
    <w:rsid w:val="00401E3B"/>
    <w:rsid w:val="004020FE"/>
    <w:rsid w:val="00402703"/>
    <w:rsid w:val="00403342"/>
    <w:rsid w:val="00403674"/>
    <w:rsid w:val="00403735"/>
    <w:rsid w:val="00404035"/>
    <w:rsid w:val="00404AFF"/>
    <w:rsid w:val="00404BB1"/>
    <w:rsid w:val="00404D5F"/>
    <w:rsid w:val="00405FB1"/>
    <w:rsid w:val="004061C1"/>
    <w:rsid w:val="004062F0"/>
    <w:rsid w:val="0040651F"/>
    <w:rsid w:val="004067EE"/>
    <w:rsid w:val="00406B54"/>
    <w:rsid w:val="00406D60"/>
    <w:rsid w:val="00407A76"/>
    <w:rsid w:val="00410633"/>
    <w:rsid w:val="00410AAC"/>
    <w:rsid w:val="00410F6B"/>
    <w:rsid w:val="0041101B"/>
    <w:rsid w:val="0041101D"/>
    <w:rsid w:val="00411F1D"/>
    <w:rsid w:val="00412C99"/>
    <w:rsid w:val="00413669"/>
    <w:rsid w:val="00413B04"/>
    <w:rsid w:val="004140DD"/>
    <w:rsid w:val="004142B1"/>
    <w:rsid w:val="004149C0"/>
    <w:rsid w:val="0041525C"/>
    <w:rsid w:val="00415506"/>
    <w:rsid w:val="004155B9"/>
    <w:rsid w:val="00416897"/>
    <w:rsid w:val="00416952"/>
    <w:rsid w:val="0041784E"/>
    <w:rsid w:val="00417C75"/>
    <w:rsid w:val="004221A9"/>
    <w:rsid w:val="0042292A"/>
    <w:rsid w:val="00422BF9"/>
    <w:rsid w:val="004233CD"/>
    <w:rsid w:val="00423A58"/>
    <w:rsid w:val="00424F25"/>
    <w:rsid w:val="004252B5"/>
    <w:rsid w:val="0042608D"/>
    <w:rsid w:val="004262F8"/>
    <w:rsid w:val="004269CF"/>
    <w:rsid w:val="00426A7C"/>
    <w:rsid w:val="0042739F"/>
    <w:rsid w:val="00428095"/>
    <w:rsid w:val="004300FC"/>
    <w:rsid w:val="00430110"/>
    <w:rsid w:val="0043017C"/>
    <w:rsid w:val="00433230"/>
    <w:rsid w:val="00433C5B"/>
    <w:rsid w:val="004340BD"/>
    <w:rsid w:val="00434A20"/>
    <w:rsid w:val="004351FD"/>
    <w:rsid w:val="004355F5"/>
    <w:rsid w:val="00435EC2"/>
    <w:rsid w:val="004363DF"/>
    <w:rsid w:val="00436970"/>
    <w:rsid w:val="00436C84"/>
    <w:rsid w:val="00437B34"/>
    <w:rsid w:val="00440A6C"/>
    <w:rsid w:val="00440E11"/>
    <w:rsid w:val="004415FC"/>
    <w:rsid w:val="00441D01"/>
    <w:rsid w:val="00442368"/>
    <w:rsid w:val="00442998"/>
    <w:rsid w:val="00443530"/>
    <w:rsid w:val="00443737"/>
    <w:rsid w:val="0044380C"/>
    <w:rsid w:val="00443909"/>
    <w:rsid w:val="00443AF5"/>
    <w:rsid w:val="0044416B"/>
    <w:rsid w:val="0044427D"/>
    <w:rsid w:val="00444778"/>
    <w:rsid w:val="00444ECC"/>
    <w:rsid w:val="004453CD"/>
    <w:rsid w:val="00445774"/>
    <w:rsid w:val="00445E13"/>
    <w:rsid w:val="0044647E"/>
    <w:rsid w:val="00447707"/>
    <w:rsid w:val="00450A9C"/>
    <w:rsid w:val="00450C6E"/>
    <w:rsid w:val="00450EB3"/>
    <w:rsid w:val="004515C2"/>
    <w:rsid w:val="00451B1E"/>
    <w:rsid w:val="00451B4C"/>
    <w:rsid w:val="00452325"/>
    <w:rsid w:val="00452623"/>
    <w:rsid w:val="00452ADE"/>
    <w:rsid w:val="00452EF5"/>
    <w:rsid w:val="004535E2"/>
    <w:rsid w:val="004536A6"/>
    <w:rsid w:val="00453A26"/>
    <w:rsid w:val="00453AB8"/>
    <w:rsid w:val="00453C3F"/>
    <w:rsid w:val="004540EC"/>
    <w:rsid w:val="004544B5"/>
    <w:rsid w:val="00454805"/>
    <w:rsid w:val="00455FE4"/>
    <w:rsid w:val="00456068"/>
    <w:rsid w:val="004562EF"/>
    <w:rsid w:val="00456A5F"/>
    <w:rsid w:val="004570BC"/>
    <w:rsid w:val="0045752A"/>
    <w:rsid w:val="00457534"/>
    <w:rsid w:val="00457729"/>
    <w:rsid w:val="00457A7D"/>
    <w:rsid w:val="004600A0"/>
    <w:rsid w:val="004601B2"/>
    <w:rsid w:val="004614F3"/>
    <w:rsid w:val="00461667"/>
    <w:rsid w:val="004617CC"/>
    <w:rsid w:val="00461C5C"/>
    <w:rsid w:val="00462450"/>
    <w:rsid w:val="00462C65"/>
    <w:rsid w:val="004632AA"/>
    <w:rsid w:val="00463E52"/>
    <w:rsid w:val="004644BD"/>
    <w:rsid w:val="0046498B"/>
    <w:rsid w:val="00464C6C"/>
    <w:rsid w:val="00465080"/>
    <w:rsid w:val="0046555B"/>
    <w:rsid w:val="004656A1"/>
    <w:rsid w:val="004657AE"/>
    <w:rsid w:val="00466B0D"/>
    <w:rsid w:val="004675A9"/>
    <w:rsid w:val="0047008D"/>
    <w:rsid w:val="004702C5"/>
    <w:rsid w:val="0047055A"/>
    <w:rsid w:val="004707C7"/>
    <w:rsid w:val="00470D47"/>
    <w:rsid w:val="00470E85"/>
    <w:rsid w:val="004711A2"/>
    <w:rsid w:val="00471FA5"/>
    <w:rsid w:val="004734C5"/>
    <w:rsid w:val="00474366"/>
    <w:rsid w:val="00475B3A"/>
    <w:rsid w:val="00476380"/>
    <w:rsid w:val="00476CE1"/>
    <w:rsid w:val="004805EF"/>
    <w:rsid w:val="004806A7"/>
    <w:rsid w:val="0048087B"/>
    <w:rsid w:val="00481DC0"/>
    <w:rsid w:val="0048252F"/>
    <w:rsid w:val="00482749"/>
    <w:rsid w:val="00482997"/>
    <w:rsid w:val="00482A38"/>
    <w:rsid w:val="00482BF2"/>
    <w:rsid w:val="004831FC"/>
    <w:rsid w:val="004835A9"/>
    <w:rsid w:val="0048360A"/>
    <w:rsid w:val="00483B7E"/>
    <w:rsid w:val="00483D10"/>
    <w:rsid w:val="004845BF"/>
    <w:rsid w:val="00484A52"/>
    <w:rsid w:val="00484B67"/>
    <w:rsid w:val="004854AB"/>
    <w:rsid w:val="0048588E"/>
    <w:rsid w:val="00485B56"/>
    <w:rsid w:val="00485EE2"/>
    <w:rsid w:val="00486311"/>
    <w:rsid w:val="00486670"/>
    <w:rsid w:val="00486C48"/>
    <w:rsid w:val="004872D5"/>
    <w:rsid w:val="00487F57"/>
    <w:rsid w:val="004910E3"/>
    <w:rsid w:val="004916BC"/>
    <w:rsid w:val="004921EA"/>
    <w:rsid w:val="00492BA1"/>
    <w:rsid w:val="004933D9"/>
    <w:rsid w:val="00494AFE"/>
    <w:rsid w:val="00494DCB"/>
    <w:rsid w:val="0049512D"/>
    <w:rsid w:val="004960DC"/>
    <w:rsid w:val="0049726B"/>
    <w:rsid w:val="004972F3"/>
    <w:rsid w:val="00497E13"/>
    <w:rsid w:val="00497F49"/>
    <w:rsid w:val="004A1216"/>
    <w:rsid w:val="004A123D"/>
    <w:rsid w:val="004A17AB"/>
    <w:rsid w:val="004A18FA"/>
    <w:rsid w:val="004A192E"/>
    <w:rsid w:val="004A1D5E"/>
    <w:rsid w:val="004A2833"/>
    <w:rsid w:val="004A2E9D"/>
    <w:rsid w:val="004A3F5F"/>
    <w:rsid w:val="004A4AB9"/>
    <w:rsid w:val="004A4D3D"/>
    <w:rsid w:val="004A4E29"/>
    <w:rsid w:val="004A530E"/>
    <w:rsid w:val="004A5492"/>
    <w:rsid w:val="004A57DB"/>
    <w:rsid w:val="004A5969"/>
    <w:rsid w:val="004A5D5D"/>
    <w:rsid w:val="004A697D"/>
    <w:rsid w:val="004A70BE"/>
    <w:rsid w:val="004A749B"/>
    <w:rsid w:val="004A7662"/>
    <w:rsid w:val="004A7C4A"/>
    <w:rsid w:val="004B0535"/>
    <w:rsid w:val="004B054C"/>
    <w:rsid w:val="004B0791"/>
    <w:rsid w:val="004B08A7"/>
    <w:rsid w:val="004B0C56"/>
    <w:rsid w:val="004B105B"/>
    <w:rsid w:val="004B116A"/>
    <w:rsid w:val="004B2108"/>
    <w:rsid w:val="004B2B3A"/>
    <w:rsid w:val="004B36D4"/>
    <w:rsid w:val="004B3A68"/>
    <w:rsid w:val="004B3F23"/>
    <w:rsid w:val="004B4689"/>
    <w:rsid w:val="004B4865"/>
    <w:rsid w:val="004B4ABE"/>
    <w:rsid w:val="004B4BB7"/>
    <w:rsid w:val="004B4E9B"/>
    <w:rsid w:val="004B525C"/>
    <w:rsid w:val="004B54A0"/>
    <w:rsid w:val="004B559D"/>
    <w:rsid w:val="004B5A14"/>
    <w:rsid w:val="004B5AF2"/>
    <w:rsid w:val="004B5BE0"/>
    <w:rsid w:val="004B684A"/>
    <w:rsid w:val="004B7307"/>
    <w:rsid w:val="004B7429"/>
    <w:rsid w:val="004B7C7E"/>
    <w:rsid w:val="004C0098"/>
    <w:rsid w:val="004C061F"/>
    <w:rsid w:val="004C1224"/>
    <w:rsid w:val="004C131E"/>
    <w:rsid w:val="004C1632"/>
    <w:rsid w:val="004C1797"/>
    <w:rsid w:val="004C1BC9"/>
    <w:rsid w:val="004C1FC0"/>
    <w:rsid w:val="004C2AB7"/>
    <w:rsid w:val="004C3C54"/>
    <w:rsid w:val="004C41A7"/>
    <w:rsid w:val="004C45A0"/>
    <w:rsid w:val="004C4B7B"/>
    <w:rsid w:val="004C4B82"/>
    <w:rsid w:val="004C4CAC"/>
    <w:rsid w:val="004C4ECB"/>
    <w:rsid w:val="004C53A4"/>
    <w:rsid w:val="004C5F4D"/>
    <w:rsid w:val="004C756C"/>
    <w:rsid w:val="004C7A5C"/>
    <w:rsid w:val="004C7BB0"/>
    <w:rsid w:val="004D0953"/>
    <w:rsid w:val="004D0B51"/>
    <w:rsid w:val="004D15CE"/>
    <w:rsid w:val="004D167F"/>
    <w:rsid w:val="004D1997"/>
    <w:rsid w:val="004D19F8"/>
    <w:rsid w:val="004D1D8E"/>
    <w:rsid w:val="004D1E3E"/>
    <w:rsid w:val="004D1FB7"/>
    <w:rsid w:val="004D25BB"/>
    <w:rsid w:val="004D2A9E"/>
    <w:rsid w:val="004D2B55"/>
    <w:rsid w:val="004D2CF1"/>
    <w:rsid w:val="004D2DB4"/>
    <w:rsid w:val="004D33D9"/>
    <w:rsid w:val="004D37A2"/>
    <w:rsid w:val="004D38C4"/>
    <w:rsid w:val="004D4794"/>
    <w:rsid w:val="004D487A"/>
    <w:rsid w:val="004D499E"/>
    <w:rsid w:val="004D5A50"/>
    <w:rsid w:val="004D5BE2"/>
    <w:rsid w:val="004D6292"/>
    <w:rsid w:val="004D678E"/>
    <w:rsid w:val="004D6BB5"/>
    <w:rsid w:val="004D6D8C"/>
    <w:rsid w:val="004D6F1A"/>
    <w:rsid w:val="004D6F71"/>
    <w:rsid w:val="004D7716"/>
    <w:rsid w:val="004D7B04"/>
    <w:rsid w:val="004E0B7A"/>
    <w:rsid w:val="004E0C70"/>
    <w:rsid w:val="004E173F"/>
    <w:rsid w:val="004E292F"/>
    <w:rsid w:val="004E29D1"/>
    <w:rsid w:val="004E3148"/>
    <w:rsid w:val="004E3B7A"/>
    <w:rsid w:val="004E69DC"/>
    <w:rsid w:val="004E6EAA"/>
    <w:rsid w:val="004E77B4"/>
    <w:rsid w:val="004E798F"/>
    <w:rsid w:val="004F018D"/>
    <w:rsid w:val="004F0AB3"/>
    <w:rsid w:val="004F1324"/>
    <w:rsid w:val="004F18D8"/>
    <w:rsid w:val="004F1B7B"/>
    <w:rsid w:val="004F1F09"/>
    <w:rsid w:val="004F321F"/>
    <w:rsid w:val="004F413C"/>
    <w:rsid w:val="004F47A3"/>
    <w:rsid w:val="004F530A"/>
    <w:rsid w:val="004F5B25"/>
    <w:rsid w:val="004F64A5"/>
    <w:rsid w:val="004F6907"/>
    <w:rsid w:val="004F6F2D"/>
    <w:rsid w:val="004F7F42"/>
    <w:rsid w:val="005000A6"/>
    <w:rsid w:val="00500F78"/>
    <w:rsid w:val="00501D3F"/>
    <w:rsid w:val="00502456"/>
    <w:rsid w:val="00502DBC"/>
    <w:rsid w:val="00502F22"/>
    <w:rsid w:val="005030D5"/>
    <w:rsid w:val="005043CE"/>
    <w:rsid w:val="0050478A"/>
    <w:rsid w:val="00504EAE"/>
    <w:rsid w:val="00505B91"/>
    <w:rsid w:val="00505D05"/>
    <w:rsid w:val="00506E17"/>
    <w:rsid w:val="00506EAB"/>
    <w:rsid w:val="00506FEC"/>
    <w:rsid w:val="00507299"/>
    <w:rsid w:val="00507A8C"/>
    <w:rsid w:val="00507EAC"/>
    <w:rsid w:val="005104FE"/>
    <w:rsid w:val="0051050C"/>
    <w:rsid w:val="00510AC7"/>
    <w:rsid w:val="00510E76"/>
    <w:rsid w:val="00510FE3"/>
    <w:rsid w:val="0051125A"/>
    <w:rsid w:val="0051164A"/>
    <w:rsid w:val="005116E3"/>
    <w:rsid w:val="00512272"/>
    <w:rsid w:val="0051318C"/>
    <w:rsid w:val="00513883"/>
    <w:rsid w:val="00515432"/>
    <w:rsid w:val="00515C4A"/>
    <w:rsid w:val="005161A3"/>
    <w:rsid w:val="005161E8"/>
    <w:rsid w:val="00516498"/>
    <w:rsid w:val="00516565"/>
    <w:rsid w:val="0051789F"/>
    <w:rsid w:val="00520319"/>
    <w:rsid w:val="00520EA0"/>
    <w:rsid w:val="0052175E"/>
    <w:rsid w:val="00522A12"/>
    <w:rsid w:val="00522DCB"/>
    <w:rsid w:val="00524154"/>
    <w:rsid w:val="005248C6"/>
    <w:rsid w:val="00524F80"/>
    <w:rsid w:val="00526E5F"/>
    <w:rsid w:val="00527302"/>
    <w:rsid w:val="00527F6A"/>
    <w:rsid w:val="00527F8C"/>
    <w:rsid w:val="00530758"/>
    <w:rsid w:val="00530FA3"/>
    <w:rsid w:val="00531C8B"/>
    <w:rsid w:val="00531DF9"/>
    <w:rsid w:val="005321C0"/>
    <w:rsid w:val="0053238E"/>
    <w:rsid w:val="005323CC"/>
    <w:rsid w:val="0053273E"/>
    <w:rsid w:val="00532CAF"/>
    <w:rsid w:val="005340E0"/>
    <w:rsid w:val="00534E94"/>
    <w:rsid w:val="0053505C"/>
    <w:rsid w:val="00535341"/>
    <w:rsid w:val="005354A6"/>
    <w:rsid w:val="005354B2"/>
    <w:rsid w:val="00535675"/>
    <w:rsid w:val="00536162"/>
    <w:rsid w:val="005368B5"/>
    <w:rsid w:val="005368EC"/>
    <w:rsid w:val="0053719C"/>
    <w:rsid w:val="00537940"/>
    <w:rsid w:val="00537D6F"/>
    <w:rsid w:val="00537FE1"/>
    <w:rsid w:val="00540136"/>
    <w:rsid w:val="00542439"/>
    <w:rsid w:val="00542A45"/>
    <w:rsid w:val="00542CDC"/>
    <w:rsid w:val="00543098"/>
    <w:rsid w:val="0054394C"/>
    <w:rsid w:val="00543C2A"/>
    <w:rsid w:val="005444E0"/>
    <w:rsid w:val="00545B57"/>
    <w:rsid w:val="005469AD"/>
    <w:rsid w:val="005470C4"/>
    <w:rsid w:val="00547A9B"/>
    <w:rsid w:val="00547B63"/>
    <w:rsid w:val="00547C75"/>
    <w:rsid w:val="00550038"/>
    <w:rsid w:val="00550381"/>
    <w:rsid w:val="00551743"/>
    <w:rsid w:val="00551E94"/>
    <w:rsid w:val="005524C1"/>
    <w:rsid w:val="00552ABE"/>
    <w:rsid w:val="005534DA"/>
    <w:rsid w:val="00553CE5"/>
    <w:rsid w:val="005541A5"/>
    <w:rsid w:val="00554680"/>
    <w:rsid w:val="00555308"/>
    <w:rsid w:val="00556270"/>
    <w:rsid w:val="00556403"/>
    <w:rsid w:val="00556520"/>
    <w:rsid w:val="00556656"/>
    <w:rsid w:val="005569FE"/>
    <w:rsid w:val="00556FFB"/>
    <w:rsid w:val="005573EA"/>
    <w:rsid w:val="005579B8"/>
    <w:rsid w:val="005606AC"/>
    <w:rsid w:val="005607EC"/>
    <w:rsid w:val="00560C8B"/>
    <w:rsid w:val="0056101C"/>
    <w:rsid w:val="005613D0"/>
    <w:rsid w:val="005619B3"/>
    <w:rsid w:val="00561C26"/>
    <w:rsid w:val="00561FF4"/>
    <w:rsid w:val="005623C2"/>
    <w:rsid w:val="005624F8"/>
    <w:rsid w:val="00562550"/>
    <w:rsid w:val="00563359"/>
    <w:rsid w:val="0056453F"/>
    <w:rsid w:val="00565340"/>
    <w:rsid w:val="00565626"/>
    <w:rsid w:val="005656C5"/>
    <w:rsid w:val="0056609A"/>
    <w:rsid w:val="005660C8"/>
    <w:rsid w:val="00566C97"/>
    <w:rsid w:val="00570127"/>
    <w:rsid w:val="00571FE3"/>
    <w:rsid w:val="0057222A"/>
    <w:rsid w:val="00572695"/>
    <w:rsid w:val="00572CE4"/>
    <w:rsid w:val="0057357D"/>
    <w:rsid w:val="00573A54"/>
    <w:rsid w:val="00575412"/>
    <w:rsid w:val="00577236"/>
    <w:rsid w:val="00577438"/>
    <w:rsid w:val="0057775D"/>
    <w:rsid w:val="0057789A"/>
    <w:rsid w:val="00577E7E"/>
    <w:rsid w:val="005808C7"/>
    <w:rsid w:val="00580EF5"/>
    <w:rsid w:val="005823D0"/>
    <w:rsid w:val="00582D7D"/>
    <w:rsid w:val="00582FA0"/>
    <w:rsid w:val="00583F1E"/>
    <w:rsid w:val="005845F6"/>
    <w:rsid w:val="00584A25"/>
    <w:rsid w:val="00585DBE"/>
    <w:rsid w:val="005864F7"/>
    <w:rsid w:val="00586D4D"/>
    <w:rsid w:val="00587446"/>
    <w:rsid w:val="0058764C"/>
    <w:rsid w:val="0059009D"/>
    <w:rsid w:val="005909A8"/>
    <w:rsid w:val="00590BCD"/>
    <w:rsid w:val="00590CDE"/>
    <w:rsid w:val="0059152A"/>
    <w:rsid w:val="00591553"/>
    <w:rsid w:val="00591F85"/>
    <w:rsid w:val="00592181"/>
    <w:rsid w:val="00593078"/>
    <w:rsid w:val="0059373F"/>
    <w:rsid w:val="005938DC"/>
    <w:rsid w:val="00593A27"/>
    <w:rsid w:val="00594054"/>
    <w:rsid w:val="00594C7F"/>
    <w:rsid w:val="0059524F"/>
    <w:rsid w:val="0059570F"/>
    <w:rsid w:val="005962CB"/>
    <w:rsid w:val="00596415"/>
    <w:rsid w:val="0059748A"/>
    <w:rsid w:val="0059767F"/>
    <w:rsid w:val="00597730"/>
    <w:rsid w:val="00597EB7"/>
    <w:rsid w:val="00597F20"/>
    <w:rsid w:val="005A056A"/>
    <w:rsid w:val="005A11F1"/>
    <w:rsid w:val="005A1925"/>
    <w:rsid w:val="005A205D"/>
    <w:rsid w:val="005A2681"/>
    <w:rsid w:val="005A2C4B"/>
    <w:rsid w:val="005A2CCE"/>
    <w:rsid w:val="005A2FD4"/>
    <w:rsid w:val="005A32C0"/>
    <w:rsid w:val="005A3C03"/>
    <w:rsid w:val="005A40BE"/>
    <w:rsid w:val="005A40D1"/>
    <w:rsid w:val="005A4587"/>
    <w:rsid w:val="005A4657"/>
    <w:rsid w:val="005A4882"/>
    <w:rsid w:val="005A4ED0"/>
    <w:rsid w:val="005A5A97"/>
    <w:rsid w:val="005A5AEE"/>
    <w:rsid w:val="005A5D38"/>
    <w:rsid w:val="005A5E7C"/>
    <w:rsid w:val="005A6A3C"/>
    <w:rsid w:val="005A711F"/>
    <w:rsid w:val="005B03F6"/>
    <w:rsid w:val="005B0490"/>
    <w:rsid w:val="005B05B6"/>
    <w:rsid w:val="005B1078"/>
    <w:rsid w:val="005B16C3"/>
    <w:rsid w:val="005B20BB"/>
    <w:rsid w:val="005B294A"/>
    <w:rsid w:val="005B2AC5"/>
    <w:rsid w:val="005B306E"/>
    <w:rsid w:val="005B34AF"/>
    <w:rsid w:val="005B3828"/>
    <w:rsid w:val="005B3C3C"/>
    <w:rsid w:val="005B3EC6"/>
    <w:rsid w:val="005B3FD4"/>
    <w:rsid w:val="005B4DAA"/>
    <w:rsid w:val="005B55D3"/>
    <w:rsid w:val="005B57A8"/>
    <w:rsid w:val="005B613E"/>
    <w:rsid w:val="005B61C7"/>
    <w:rsid w:val="005B6692"/>
    <w:rsid w:val="005B7EEB"/>
    <w:rsid w:val="005B7FBC"/>
    <w:rsid w:val="005C0AF4"/>
    <w:rsid w:val="005C0F9C"/>
    <w:rsid w:val="005C10F2"/>
    <w:rsid w:val="005C23EF"/>
    <w:rsid w:val="005C2594"/>
    <w:rsid w:val="005C289D"/>
    <w:rsid w:val="005C31EB"/>
    <w:rsid w:val="005C31ED"/>
    <w:rsid w:val="005C3668"/>
    <w:rsid w:val="005C3FCC"/>
    <w:rsid w:val="005C4232"/>
    <w:rsid w:val="005C464A"/>
    <w:rsid w:val="005C4755"/>
    <w:rsid w:val="005C4764"/>
    <w:rsid w:val="005C4ED6"/>
    <w:rsid w:val="005C5242"/>
    <w:rsid w:val="005C53D7"/>
    <w:rsid w:val="005C577A"/>
    <w:rsid w:val="005C57D4"/>
    <w:rsid w:val="005C596E"/>
    <w:rsid w:val="005C5A1E"/>
    <w:rsid w:val="005C5BCA"/>
    <w:rsid w:val="005C675F"/>
    <w:rsid w:val="005C7666"/>
    <w:rsid w:val="005C7A90"/>
    <w:rsid w:val="005CD55A"/>
    <w:rsid w:val="005D0902"/>
    <w:rsid w:val="005D12EF"/>
    <w:rsid w:val="005D1A45"/>
    <w:rsid w:val="005D1D6D"/>
    <w:rsid w:val="005D1DE7"/>
    <w:rsid w:val="005D20E6"/>
    <w:rsid w:val="005D2802"/>
    <w:rsid w:val="005D2D1C"/>
    <w:rsid w:val="005D2E22"/>
    <w:rsid w:val="005D3A0B"/>
    <w:rsid w:val="005D3D4F"/>
    <w:rsid w:val="005D4178"/>
    <w:rsid w:val="005D4567"/>
    <w:rsid w:val="005D462B"/>
    <w:rsid w:val="005D5CB8"/>
    <w:rsid w:val="005D5DDE"/>
    <w:rsid w:val="005D6224"/>
    <w:rsid w:val="005D66D0"/>
    <w:rsid w:val="005D6DEE"/>
    <w:rsid w:val="005D73DC"/>
    <w:rsid w:val="005E0026"/>
    <w:rsid w:val="005E06F8"/>
    <w:rsid w:val="005E2038"/>
    <w:rsid w:val="005E217A"/>
    <w:rsid w:val="005E31A0"/>
    <w:rsid w:val="005E373E"/>
    <w:rsid w:val="005E3C23"/>
    <w:rsid w:val="005E3D07"/>
    <w:rsid w:val="005E3DB2"/>
    <w:rsid w:val="005E4E3D"/>
    <w:rsid w:val="005E5650"/>
    <w:rsid w:val="005E56F1"/>
    <w:rsid w:val="005E5A31"/>
    <w:rsid w:val="005E5BF2"/>
    <w:rsid w:val="005E5D75"/>
    <w:rsid w:val="005E60A1"/>
    <w:rsid w:val="005E60F8"/>
    <w:rsid w:val="005E6891"/>
    <w:rsid w:val="005E6A19"/>
    <w:rsid w:val="005E6CD7"/>
    <w:rsid w:val="005E7388"/>
    <w:rsid w:val="005E7561"/>
    <w:rsid w:val="005E7D0D"/>
    <w:rsid w:val="005E7FEE"/>
    <w:rsid w:val="005F0358"/>
    <w:rsid w:val="005F0B77"/>
    <w:rsid w:val="005F0D21"/>
    <w:rsid w:val="005F15D9"/>
    <w:rsid w:val="005F16EF"/>
    <w:rsid w:val="005F27F0"/>
    <w:rsid w:val="005F29B0"/>
    <w:rsid w:val="005F2C14"/>
    <w:rsid w:val="005F2E03"/>
    <w:rsid w:val="005F2FCF"/>
    <w:rsid w:val="005F44FA"/>
    <w:rsid w:val="005F4B75"/>
    <w:rsid w:val="005F4FAA"/>
    <w:rsid w:val="005F52EE"/>
    <w:rsid w:val="005F5790"/>
    <w:rsid w:val="005F5BD9"/>
    <w:rsid w:val="005F5F7C"/>
    <w:rsid w:val="005F5FBC"/>
    <w:rsid w:val="005F6257"/>
    <w:rsid w:val="005F737D"/>
    <w:rsid w:val="005F73CC"/>
    <w:rsid w:val="005F7655"/>
    <w:rsid w:val="00600BD5"/>
    <w:rsid w:val="00601080"/>
    <w:rsid w:val="0060168E"/>
    <w:rsid w:val="006024E3"/>
    <w:rsid w:val="0060259B"/>
    <w:rsid w:val="0060273E"/>
    <w:rsid w:val="006027FE"/>
    <w:rsid w:val="00602862"/>
    <w:rsid w:val="0060458E"/>
    <w:rsid w:val="00605ADA"/>
    <w:rsid w:val="00606227"/>
    <w:rsid w:val="006065C4"/>
    <w:rsid w:val="006067B0"/>
    <w:rsid w:val="00606BBE"/>
    <w:rsid w:val="00606E49"/>
    <w:rsid w:val="006078F1"/>
    <w:rsid w:val="00607A0A"/>
    <w:rsid w:val="00607EF5"/>
    <w:rsid w:val="00610869"/>
    <w:rsid w:val="006119B1"/>
    <w:rsid w:val="00611F1F"/>
    <w:rsid w:val="00612059"/>
    <w:rsid w:val="0061256B"/>
    <w:rsid w:val="00612D9A"/>
    <w:rsid w:val="00613125"/>
    <w:rsid w:val="00613B0C"/>
    <w:rsid w:val="00613E3F"/>
    <w:rsid w:val="00614776"/>
    <w:rsid w:val="00614D23"/>
    <w:rsid w:val="0061527C"/>
    <w:rsid w:val="00615353"/>
    <w:rsid w:val="00615B97"/>
    <w:rsid w:val="0061638C"/>
    <w:rsid w:val="0061691C"/>
    <w:rsid w:val="00616A47"/>
    <w:rsid w:val="006178FD"/>
    <w:rsid w:val="00617960"/>
    <w:rsid w:val="00617A2E"/>
    <w:rsid w:val="006200C9"/>
    <w:rsid w:val="00620C9E"/>
    <w:rsid w:val="00620ED5"/>
    <w:rsid w:val="0062135A"/>
    <w:rsid w:val="00621CDA"/>
    <w:rsid w:val="00622153"/>
    <w:rsid w:val="006223D7"/>
    <w:rsid w:val="00622467"/>
    <w:rsid w:val="00622512"/>
    <w:rsid w:val="00622F02"/>
    <w:rsid w:val="0062550E"/>
    <w:rsid w:val="00625680"/>
    <w:rsid w:val="00625A96"/>
    <w:rsid w:val="00626368"/>
    <w:rsid w:val="006265C8"/>
    <w:rsid w:val="006266B9"/>
    <w:rsid w:val="0062682B"/>
    <w:rsid w:val="0062686A"/>
    <w:rsid w:val="00627307"/>
    <w:rsid w:val="00627685"/>
    <w:rsid w:val="006278C2"/>
    <w:rsid w:val="00627D36"/>
    <w:rsid w:val="00627DB2"/>
    <w:rsid w:val="00630A48"/>
    <w:rsid w:val="006314AE"/>
    <w:rsid w:val="00631BAE"/>
    <w:rsid w:val="006326E1"/>
    <w:rsid w:val="00632B48"/>
    <w:rsid w:val="006337BD"/>
    <w:rsid w:val="00633896"/>
    <w:rsid w:val="00633DFE"/>
    <w:rsid w:val="00634592"/>
    <w:rsid w:val="00634964"/>
    <w:rsid w:val="00635DE5"/>
    <w:rsid w:val="00635F6A"/>
    <w:rsid w:val="0063636B"/>
    <w:rsid w:val="0063643D"/>
    <w:rsid w:val="00637E2F"/>
    <w:rsid w:val="006400AD"/>
    <w:rsid w:val="00640284"/>
    <w:rsid w:val="00640697"/>
    <w:rsid w:val="00641820"/>
    <w:rsid w:val="0064209C"/>
    <w:rsid w:val="006422EA"/>
    <w:rsid w:val="006428CF"/>
    <w:rsid w:val="0064320E"/>
    <w:rsid w:val="00643469"/>
    <w:rsid w:val="006439FF"/>
    <w:rsid w:val="00643A8B"/>
    <w:rsid w:val="00643B62"/>
    <w:rsid w:val="00643CD8"/>
    <w:rsid w:val="00643EC3"/>
    <w:rsid w:val="00644B34"/>
    <w:rsid w:val="00645338"/>
    <w:rsid w:val="0064622E"/>
    <w:rsid w:val="0064627C"/>
    <w:rsid w:val="00646308"/>
    <w:rsid w:val="0064667B"/>
    <w:rsid w:val="00646844"/>
    <w:rsid w:val="00646FF0"/>
    <w:rsid w:val="006506E0"/>
    <w:rsid w:val="00650927"/>
    <w:rsid w:val="00650B19"/>
    <w:rsid w:val="00650B41"/>
    <w:rsid w:val="0065322D"/>
    <w:rsid w:val="00653E4B"/>
    <w:rsid w:val="00653F6A"/>
    <w:rsid w:val="00654216"/>
    <w:rsid w:val="0065450E"/>
    <w:rsid w:val="00654FC2"/>
    <w:rsid w:val="0065610D"/>
    <w:rsid w:val="00656C4F"/>
    <w:rsid w:val="00656D36"/>
    <w:rsid w:val="006570B3"/>
    <w:rsid w:val="0065712A"/>
    <w:rsid w:val="00657154"/>
    <w:rsid w:val="00657508"/>
    <w:rsid w:val="00657B15"/>
    <w:rsid w:val="006608D4"/>
    <w:rsid w:val="00660E92"/>
    <w:rsid w:val="00661327"/>
    <w:rsid w:val="006613FE"/>
    <w:rsid w:val="00661696"/>
    <w:rsid w:val="00661A4B"/>
    <w:rsid w:val="00661D58"/>
    <w:rsid w:val="00661DCD"/>
    <w:rsid w:val="00662547"/>
    <w:rsid w:val="0066335B"/>
    <w:rsid w:val="006633C3"/>
    <w:rsid w:val="006635C5"/>
    <w:rsid w:val="00663B88"/>
    <w:rsid w:val="00664C58"/>
    <w:rsid w:val="00665100"/>
    <w:rsid w:val="0066542E"/>
    <w:rsid w:val="00665823"/>
    <w:rsid w:val="00665AFD"/>
    <w:rsid w:val="00666F1D"/>
    <w:rsid w:val="006673B9"/>
    <w:rsid w:val="0067050C"/>
    <w:rsid w:val="00670671"/>
    <w:rsid w:val="00671086"/>
    <w:rsid w:val="006732BD"/>
    <w:rsid w:val="00674268"/>
    <w:rsid w:val="00674722"/>
    <w:rsid w:val="006758AA"/>
    <w:rsid w:val="00676952"/>
    <w:rsid w:val="00676D50"/>
    <w:rsid w:val="00676D69"/>
    <w:rsid w:val="00676F7B"/>
    <w:rsid w:val="00677191"/>
    <w:rsid w:val="00677413"/>
    <w:rsid w:val="00677C47"/>
    <w:rsid w:val="00680881"/>
    <w:rsid w:val="00681528"/>
    <w:rsid w:val="00681A8D"/>
    <w:rsid w:val="00681BA0"/>
    <w:rsid w:val="00681C90"/>
    <w:rsid w:val="006821ED"/>
    <w:rsid w:val="006827E0"/>
    <w:rsid w:val="0068367E"/>
    <w:rsid w:val="006838D3"/>
    <w:rsid w:val="00683C23"/>
    <w:rsid w:val="006841AC"/>
    <w:rsid w:val="006841BF"/>
    <w:rsid w:val="006846E8"/>
    <w:rsid w:val="00684ACC"/>
    <w:rsid w:val="00684D2F"/>
    <w:rsid w:val="006851B6"/>
    <w:rsid w:val="00686487"/>
    <w:rsid w:val="00686903"/>
    <w:rsid w:val="00686BCB"/>
    <w:rsid w:val="00686D5F"/>
    <w:rsid w:val="0068754B"/>
    <w:rsid w:val="00687556"/>
    <w:rsid w:val="00687B8F"/>
    <w:rsid w:val="00690105"/>
    <w:rsid w:val="006901D9"/>
    <w:rsid w:val="00690224"/>
    <w:rsid w:val="00690DFE"/>
    <w:rsid w:val="006911BB"/>
    <w:rsid w:val="00691E3D"/>
    <w:rsid w:val="0069252F"/>
    <w:rsid w:val="006926E8"/>
    <w:rsid w:val="00692AEF"/>
    <w:rsid w:val="00692CE8"/>
    <w:rsid w:val="00692E2E"/>
    <w:rsid w:val="00693512"/>
    <w:rsid w:val="00694048"/>
    <w:rsid w:val="00694686"/>
    <w:rsid w:val="006952E0"/>
    <w:rsid w:val="00696110"/>
    <w:rsid w:val="006970C1"/>
    <w:rsid w:val="006973A1"/>
    <w:rsid w:val="00697573"/>
    <w:rsid w:val="0069793B"/>
    <w:rsid w:val="00697A0D"/>
    <w:rsid w:val="006A0C13"/>
    <w:rsid w:val="006A11A7"/>
    <w:rsid w:val="006A1234"/>
    <w:rsid w:val="006A233A"/>
    <w:rsid w:val="006A25AE"/>
    <w:rsid w:val="006A271C"/>
    <w:rsid w:val="006A32E8"/>
    <w:rsid w:val="006A3B46"/>
    <w:rsid w:val="006A40A7"/>
    <w:rsid w:val="006A4CA1"/>
    <w:rsid w:val="006A5893"/>
    <w:rsid w:val="006A59D0"/>
    <w:rsid w:val="006A5CD0"/>
    <w:rsid w:val="006A6917"/>
    <w:rsid w:val="006A6B37"/>
    <w:rsid w:val="006B0A31"/>
    <w:rsid w:val="006B25F3"/>
    <w:rsid w:val="006B27B9"/>
    <w:rsid w:val="006B3063"/>
    <w:rsid w:val="006B3261"/>
    <w:rsid w:val="006B3A15"/>
    <w:rsid w:val="006B429D"/>
    <w:rsid w:val="006B4689"/>
    <w:rsid w:val="006B4B9B"/>
    <w:rsid w:val="006B55EF"/>
    <w:rsid w:val="006B56E1"/>
    <w:rsid w:val="006B5FB1"/>
    <w:rsid w:val="006B60FE"/>
    <w:rsid w:val="006B6C31"/>
    <w:rsid w:val="006B7172"/>
    <w:rsid w:val="006B727F"/>
    <w:rsid w:val="006B7CD0"/>
    <w:rsid w:val="006C018D"/>
    <w:rsid w:val="006C0D1C"/>
    <w:rsid w:val="006C0EB0"/>
    <w:rsid w:val="006C13F8"/>
    <w:rsid w:val="006C1617"/>
    <w:rsid w:val="006C26DD"/>
    <w:rsid w:val="006C2A25"/>
    <w:rsid w:val="006C315E"/>
    <w:rsid w:val="006C31BF"/>
    <w:rsid w:val="006C34F7"/>
    <w:rsid w:val="006C3A37"/>
    <w:rsid w:val="006C426A"/>
    <w:rsid w:val="006C4D05"/>
    <w:rsid w:val="006C5278"/>
    <w:rsid w:val="006C5944"/>
    <w:rsid w:val="006C5A09"/>
    <w:rsid w:val="006C5A85"/>
    <w:rsid w:val="006C5C6E"/>
    <w:rsid w:val="006C60E9"/>
    <w:rsid w:val="006C6266"/>
    <w:rsid w:val="006C6610"/>
    <w:rsid w:val="006C7A72"/>
    <w:rsid w:val="006D0547"/>
    <w:rsid w:val="006D1271"/>
    <w:rsid w:val="006D1DCB"/>
    <w:rsid w:val="006D1F0A"/>
    <w:rsid w:val="006D2003"/>
    <w:rsid w:val="006D2637"/>
    <w:rsid w:val="006D2AF0"/>
    <w:rsid w:val="006D2B0A"/>
    <w:rsid w:val="006D2D13"/>
    <w:rsid w:val="006D3037"/>
    <w:rsid w:val="006D3358"/>
    <w:rsid w:val="006D3865"/>
    <w:rsid w:val="006D3D5D"/>
    <w:rsid w:val="006D3DDD"/>
    <w:rsid w:val="006D44C2"/>
    <w:rsid w:val="006D4EBB"/>
    <w:rsid w:val="006D5091"/>
    <w:rsid w:val="006D5AD2"/>
    <w:rsid w:val="006D6221"/>
    <w:rsid w:val="006D6373"/>
    <w:rsid w:val="006D6E2B"/>
    <w:rsid w:val="006D70C9"/>
    <w:rsid w:val="006D7636"/>
    <w:rsid w:val="006E00E4"/>
    <w:rsid w:val="006E04F8"/>
    <w:rsid w:val="006E0664"/>
    <w:rsid w:val="006E1A12"/>
    <w:rsid w:val="006E1AC2"/>
    <w:rsid w:val="006E1B31"/>
    <w:rsid w:val="006E1B6B"/>
    <w:rsid w:val="006E1EA5"/>
    <w:rsid w:val="006E2047"/>
    <w:rsid w:val="006E27FE"/>
    <w:rsid w:val="006E3447"/>
    <w:rsid w:val="006E35EE"/>
    <w:rsid w:val="006E3B7B"/>
    <w:rsid w:val="006E4A27"/>
    <w:rsid w:val="006E57B7"/>
    <w:rsid w:val="006E5813"/>
    <w:rsid w:val="006E58B6"/>
    <w:rsid w:val="006E591A"/>
    <w:rsid w:val="006E5D6A"/>
    <w:rsid w:val="006E745C"/>
    <w:rsid w:val="006E7757"/>
    <w:rsid w:val="006E78A1"/>
    <w:rsid w:val="006E78B6"/>
    <w:rsid w:val="006E7AE4"/>
    <w:rsid w:val="006E7BAF"/>
    <w:rsid w:val="006E7CBC"/>
    <w:rsid w:val="006E7D83"/>
    <w:rsid w:val="006F0BFD"/>
    <w:rsid w:val="006F0CFC"/>
    <w:rsid w:val="006F1986"/>
    <w:rsid w:val="006F19E0"/>
    <w:rsid w:val="006F1C8F"/>
    <w:rsid w:val="006F2364"/>
    <w:rsid w:val="006F2394"/>
    <w:rsid w:val="006F2886"/>
    <w:rsid w:val="006F3A7E"/>
    <w:rsid w:val="006F4A0D"/>
    <w:rsid w:val="006F6160"/>
    <w:rsid w:val="006F71C5"/>
    <w:rsid w:val="0070008F"/>
    <w:rsid w:val="0070105A"/>
    <w:rsid w:val="007012A3"/>
    <w:rsid w:val="00701D13"/>
    <w:rsid w:val="0070244C"/>
    <w:rsid w:val="0070332A"/>
    <w:rsid w:val="007038A7"/>
    <w:rsid w:val="00703A59"/>
    <w:rsid w:val="007041B5"/>
    <w:rsid w:val="00704D50"/>
    <w:rsid w:val="00705209"/>
    <w:rsid w:val="00705765"/>
    <w:rsid w:val="00705A4B"/>
    <w:rsid w:val="00706747"/>
    <w:rsid w:val="00706A52"/>
    <w:rsid w:val="00706D65"/>
    <w:rsid w:val="00707063"/>
    <w:rsid w:val="0071043F"/>
    <w:rsid w:val="007105AE"/>
    <w:rsid w:val="007106CE"/>
    <w:rsid w:val="007112FF"/>
    <w:rsid w:val="00711C6D"/>
    <w:rsid w:val="00711DA2"/>
    <w:rsid w:val="007132ED"/>
    <w:rsid w:val="007137E5"/>
    <w:rsid w:val="00714415"/>
    <w:rsid w:val="00714545"/>
    <w:rsid w:val="007149AD"/>
    <w:rsid w:val="00714FB0"/>
    <w:rsid w:val="00715483"/>
    <w:rsid w:val="00715774"/>
    <w:rsid w:val="007161BE"/>
    <w:rsid w:val="00717034"/>
    <w:rsid w:val="00717381"/>
    <w:rsid w:val="0071790E"/>
    <w:rsid w:val="0072096B"/>
    <w:rsid w:val="00721291"/>
    <w:rsid w:val="00721F51"/>
    <w:rsid w:val="00722354"/>
    <w:rsid w:val="0072247E"/>
    <w:rsid w:val="00722795"/>
    <w:rsid w:val="007231E5"/>
    <w:rsid w:val="00723C01"/>
    <w:rsid w:val="007248C4"/>
    <w:rsid w:val="00725CD2"/>
    <w:rsid w:val="00726190"/>
    <w:rsid w:val="00726528"/>
    <w:rsid w:val="007271BF"/>
    <w:rsid w:val="0072747E"/>
    <w:rsid w:val="00727847"/>
    <w:rsid w:val="007278C9"/>
    <w:rsid w:val="007301A5"/>
    <w:rsid w:val="007308DF"/>
    <w:rsid w:val="00730EA1"/>
    <w:rsid w:val="00731395"/>
    <w:rsid w:val="00731A9F"/>
    <w:rsid w:val="00731D71"/>
    <w:rsid w:val="007342B4"/>
    <w:rsid w:val="00734707"/>
    <w:rsid w:val="00734FB8"/>
    <w:rsid w:val="007354D0"/>
    <w:rsid w:val="00735854"/>
    <w:rsid w:val="00737714"/>
    <w:rsid w:val="00740488"/>
    <w:rsid w:val="007406A1"/>
    <w:rsid w:val="00740990"/>
    <w:rsid w:val="00741087"/>
    <w:rsid w:val="007412D0"/>
    <w:rsid w:val="0074174B"/>
    <w:rsid w:val="007417CC"/>
    <w:rsid w:val="007428F1"/>
    <w:rsid w:val="00744262"/>
    <w:rsid w:val="007443CE"/>
    <w:rsid w:val="007444DD"/>
    <w:rsid w:val="00744D44"/>
    <w:rsid w:val="007457E6"/>
    <w:rsid w:val="00745AB8"/>
    <w:rsid w:val="00746385"/>
    <w:rsid w:val="00750657"/>
    <w:rsid w:val="00750E56"/>
    <w:rsid w:val="007516D0"/>
    <w:rsid w:val="00751E3C"/>
    <w:rsid w:val="0075262B"/>
    <w:rsid w:val="00752D9C"/>
    <w:rsid w:val="007531CA"/>
    <w:rsid w:val="00753239"/>
    <w:rsid w:val="0075373E"/>
    <w:rsid w:val="00753A24"/>
    <w:rsid w:val="00753A71"/>
    <w:rsid w:val="00753B95"/>
    <w:rsid w:val="00753EC5"/>
    <w:rsid w:val="00754ECF"/>
    <w:rsid w:val="007551C3"/>
    <w:rsid w:val="0075537B"/>
    <w:rsid w:val="007553B0"/>
    <w:rsid w:val="007558EA"/>
    <w:rsid w:val="00755C29"/>
    <w:rsid w:val="007561EF"/>
    <w:rsid w:val="00756619"/>
    <w:rsid w:val="007569AA"/>
    <w:rsid w:val="007578ED"/>
    <w:rsid w:val="00757B54"/>
    <w:rsid w:val="00760762"/>
    <w:rsid w:val="007623D1"/>
    <w:rsid w:val="007632B8"/>
    <w:rsid w:val="007637E0"/>
    <w:rsid w:val="00763CC2"/>
    <w:rsid w:val="00764196"/>
    <w:rsid w:val="00765016"/>
    <w:rsid w:val="00765B57"/>
    <w:rsid w:val="00765E22"/>
    <w:rsid w:val="007660FF"/>
    <w:rsid w:val="007662F4"/>
    <w:rsid w:val="00766628"/>
    <w:rsid w:val="00766FEE"/>
    <w:rsid w:val="00767396"/>
    <w:rsid w:val="007676D1"/>
    <w:rsid w:val="00767969"/>
    <w:rsid w:val="00767B77"/>
    <w:rsid w:val="00767EB6"/>
    <w:rsid w:val="00770215"/>
    <w:rsid w:val="00770557"/>
    <w:rsid w:val="00771770"/>
    <w:rsid w:val="00771971"/>
    <w:rsid w:val="00771A32"/>
    <w:rsid w:val="007722B1"/>
    <w:rsid w:val="00772746"/>
    <w:rsid w:val="0077365A"/>
    <w:rsid w:val="00773EBE"/>
    <w:rsid w:val="0077449F"/>
    <w:rsid w:val="00774960"/>
    <w:rsid w:val="00774D0F"/>
    <w:rsid w:val="00775243"/>
    <w:rsid w:val="00775DC9"/>
    <w:rsid w:val="00775EAF"/>
    <w:rsid w:val="00776173"/>
    <w:rsid w:val="00776436"/>
    <w:rsid w:val="00776EC5"/>
    <w:rsid w:val="007771C6"/>
    <w:rsid w:val="00777D24"/>
    <w:rsid w:val="00780129"/>
    <w:rsid w:val="00780A70"/>
    <w:rsid w:val="00780A7B"/>
    <w:rsid w:val="00780E24"/>
    <w:rsid w:val="00781D5E"/>
    <w:rsid w:val="0078232A"/>
    <w:rsid w:val="007831BF"/>
    <w:rsid w:val="007831F6"/>
    <w:rsid w:val="007833B3"/>
    <w:rsid w:val="00783879"/>
    <w:rsid w:val="00784D20"/>
    <w:rsid w:val="00784D50"/>
    <w:rsid w:val="00784D60"/>
    <w:rsid w:val="007858E7"/>
    <w:rsid w:val="00787A0F"/>
    <w:rsid w:val="00787CE3"/>
    <w:rsid w:val="00790363"/>
    <w:rsid w:val="00790F53"/>
    <w:rsid w:val="00791788"/>
    <w:rsid w:val="00791827"/>
    <w:rsid w:val="00791D76"/>
    <w:rsid w:val="00792838"/>
    <w:rsid w:val="00792A9A"/>
    <w:rsid w:val="0079374C"/>
    <w:rsid w:val="00793A22"/>
    <w:rsid w:val="0079531D"/>
    <w:rsid w:val="00795965"/>
    <w:rsid w:val="00795C1B"/>
    <w:rsid w:val="00795D15"/>
    <w:rsid w:val="00795F5B"/>
    <w:rsid w:val="0079622F"/>
    <w:rsid w:val="00796310"/>
    <w:rsid w:val="00796BE0"/>
    <w:rsid w:val="00797529"/>
    <w:rsid w:val="00797C87"/>
    <w:rsid w:val="00797F90"/>
    <w:rsid w:val="007A0528"/>
    <w:rsid w:val="007A1022"/>
    <w:rsid w:val="007A104B"/>
    <w:rsid w:val="007A10DE"/>
    <w:rsid w:val="007A1136"/>
    <w:rsid w:val="007A1606"/>
    <w:rsid w:val="007A18DE"/>
    <w:rsid w:val="007A18F5"/>
    <w:rsid w:val="007A26C4"/>
    <w:rsid w:val="007A2B24"/>
    <w:rsid w:val="007A3194"/>
    <w:rsid w:val="007A36AF"/>
    <w:rsid w:val="007A3735"/>
    <w:rsid w:val="007A426E"/>
    <w:rsid w:val="007A55E1"/>
    <w:rsid w:val="007A56BE"/>
    <w:rsid w:val="007A57B2"/>
    <w:rsid w:val="007A57DB"/>
    <w:rsid w:val="007A5A01"/>
    <w:rsid w:val="007A5DCA"/>
    <w:rsid w:val="007A5E5D"/>
    <w:rsid w:val="007A6102"/>
    <w:rsid w:val="007A6CB7"/>
    <w:rsid w:val="007A752C"/>
    <w:rsid w:val="007A7E3A"/>
    <w:rsid w:val="007B02F2"/>
    <w:rsid w:val="007B073F"/>
    <w:rsid w:val="007B07E7"/>
    <w:rsid w:val="007B0C3A"/>
    <w:rsid w:val="007B0CB7"/>
    <w:rsid w:val="007B0EE5"/>
    <w:rsid w:val="007B239B"/>
    <w:rsid w:val="007B281C"/>
    <w:rsid w:val="007B38BB"/>
    <w:rsid w:val="007B412A"/>
    <w:rsid w:val="007B4D12"/>
    <w:rsid w:val="007B4DFC"/>
    <w:rsid w:val="007B590C"/>
    <w:rsid w:val="007B5A1E"/>
    <w:rsid w:val="007B613F"/>
    <w:rsid w:val="007B6145"/>
    <w:rsid w:val="007B69EC"/>
    <w:rsid w:val="007B72F7"/>
    <w:rsid w:val="007B78FA"/>
    <w:rsid w:val="007B7E4B"/>
    <w:rsid w:val="007C0C38"/>
    <w:rsid w:val="007C0DCE"/>
    <w:rsid w:val="007C0EB0"/>
    <w:rsid w:val="007C29B1"/>
    <w:rsid w:val="007C2AC2"/>
    <w:rsid w:val="007C352F"/>
    <w:rsid w:val="007C35E9"/>
    <w:rsid w:val="007C3697"/>
    <w:rsid w:val="007C39EE"/>
    <w:rsid w:val="007C4BDF"/>
    <w:rsid w:val="007C5AB1"/>
    <w:rsid w:val="007C649A"/>
    <w:rsid w:val="007C6C94"/>
    <w:rsid w:val="007C70FC"/>
    <w:rsid w:val="007C7B0B"/>
    <w:rsid w:val="007C7D89"/>
    <w:rsid w:val="007D0CFF"/>
    <w:rsid w:val="007D129D"/>
    <w:rsid w:val="007D16CF"/>
    <w:rsid w:val="007D17B0"/>
    <w:rsid w:val="007D1ACA"/>
    <w:rsid w:val="007D2158"/>
    <w:rsid w:val="007D2CE0"/>
    <w:rsid w:val="007D2F6E"/>
    <w:rsid w:val="007D3AD1"/>
    <w:rsid w:val="007D3F8D"/>
    <w:rsid w:val="007D4703"/>
    <w:rsid w:val="007D4960"/>
    <w:rsid w:val="007D4B5A"/>
    <w:rsid w:val="007D5136"/>
    <w:rsid w:val="007D60ED"/>
    <w:rsid w:val="007D687A"/>
    <w:rsid w:val="007D6BE6"/>
    <w:rsid w:val="007D7111"/>
    <w:rsid w:val="007D712F"/>
    <w:rsid w:val="007E039C"/>
    <w:rsid w:val="007E122A"/>
    <w:rsid w:val="007E1D64"/>
    <w:rsid w:val="007E24FB"/>
    <w:rsid w:val="007E369E"/>
    <w:rsid w:val="007E36FF"/>
    <w:rsid w:val="007E3D6C"/>
    <w:rsid w:val="007E5881"/>
    <w:rsid w:val="007E5F52"/>
    <w:rsid w:val="007E5F7B"/>
    <w:rsid w:val="007E6FD0"/>
    <w:rsid w:val="007E776C"/>
    <w:rsid w:val="007F039A"/>
    <w:rsid w:val="007F05C8"/>
    <w:rsid w:val="007F0E06"/>
    <w:rsid w:val="007F1145"/>
    <w:rsid w:val="007F151C"/>
    <w:rsid w:val="007F18F7"/>
    <w:rsid w:val="007F1AE5"/>
    <w:rsid w:val="007F297D"/>
    <w:rsid w:val="007F2B59"/>
    <w:rsid w:val="007F33EB"/>
    <w:rsid w:val="007F369C"/>
    <w:rsid w:val="007F39BD"/>
    <w:rsid w:val="007F3F2A"/>
    <w:rsid w:val="007F401B"/>
    <w:rsid w:val="007F4839"/>
    <w:rsid w:val="007F48C1"/>
    <w:rsid w:val="007F50EB"/>
    <w:rsid w:val="007F53DD"/>
    <w:rsid w:val="007F5439"/>
    <w:rsid w:val="007F67B5"/>
    <w:rsid w:val="007F6C1C"/>
    <w:rsid w:val="007F6EB8"/>
    <w:rsid w:val="007F71AC"/>
    <w:rsid w:val="007F75CE"/>
    <w:rsid w:val="007F7BEE"/>
    <w:rsid w:val="007F7EF3"/>
    <w:rsid w:val="00800278"/>
    <w:rsid w:val="0080072F"/>
    <w:rsid w:val="00800C56"/>
    <w:rsid w:val="008010F0"/>
    <w:rsid w:val="00801345"/>
    <w:rsid w:val="008016D7"/>
    <w:rsid w:val="0080185E"/>
    <w:rsid w:val="00801CAF"/>
    <w:rsid w:val="008022FF"/>
    <w:rsid w:val="00802490"/>
    <w:rsid w:val="00802CE3"/>
    <w:rsid w:val="0080403F"/>
    <w:rsid w:val="0080461B"/>
    <w:rsid w:val="00804B62"/>
    <w:rsid w:val="00805525"/>
    <w:rsid w:val="00805C59"/>
    <w:rsid w:val="00805EA7"/>
    <w:rsid w:val="008062CF"/>
    <w:rsid w:val="008068E3"/>
    <w:rsid w:val="00806B41"/>
    <w:rsid w:val="008072DE"/>
    <w:rsid w:val="008073A6"/>
    <w:rsid w:val="00807B0B"/>
    <w:rsid w:val="00807C81"/>
    <w:rsid w:val="008107FB"/>
    <w:rsid w:val="00811991"/>
    <w:rsid w:val="00812016"/>
    <w:rsid w:val="00812815"/>
    <w:rsid w:val="008128B4"/>
    <w:rsid w:val="00812B85"/>
    <w:rsid w:val="00813706"/>
    <w:rsid w:val="0081479A"/>
    <w:rsid w:val="00815036"/>
    <w:rsid w:val="00815089"/>
    <w:rsid w:val="0081511C"/>
    <w:rsid w:val="00815639"/>
    <w:rsid w:val="00815C36"/>
    <w:rsid w:val="0081699B"/>
    <w:rsid w:val="00816BFA"/>
    <w:rsid w:val="00816E2F"/>
    <w:rsid w:val="008170D4"/>
    <w:rsid w:val="008175D7"/>
    <w:rsid w:val="00820160"/>
    <w:rsid w:val="0082140C"/>
    <w:rsid w:val="00822245"/>
    <w:rsid w:val="00822472"/>
    <w:rsid w:val="00822944"/>
    <w:rsid w:val="00822F80"/>
    <w:rsid w:val="00823F71"/>
    <w:rsid w:val="00824BC9"/>
    <w:rsid w:val="00824ED3"/>
    <w:rsid w:val="00826C55"/>
    <w:rsid w:val="008301DF"/>
    <w:rsid w:val="008312EE"/>
    <w:rsid w:val="00831307"/>
    <w:rsid w:val="0083143A"/>
    <w:rsid w:val="0083155B"/>
    <w:rsid w:val="008326F9"/>
    <w:rsid w:val="00832B2E"/>
    <w:rsid w:val="00833A9A"/>
    <w:rsid w:val="00833BF9"/>
    <w:rsid w:val="00834C2F"/>
    <w:rsid w:val="00835680"/>
    <w:rsid w:val="00835736"/>
    <w:rsid w:val="008360F6"/>
    <w:rsid w:val="008364CF"/>
    <w:rsid w:val="00836677"/>
    <w:rsid w:val="00836AAC"/>
    <w:rsid w:val="00836DFA"/>
    <w:rsid w:val="008377D6"/>
    <w:rsid w:val="008402F0"/>
    <w:rsid w:val="0084030C"/>
    <w:rsid w:val="00840A9F"/>
    <w:rsid w:val="00840CD5"/>
    <w:rsid w:val="00840D89"/>
    <w:rsid w:val="00841AAA"/>
    <w:rsid w:val="00841EC9"/>
    <w:rsid w:val="00843F96"/>
    <w:rsid w:val="00843FAA"/>
    <w:rsid w:val="008440A2"/>
    <w:rsid w:val="008455E1"/>
    <w:rsid w:val="00845988"/>
    <w:rsid w:val="00845EB5"/>
    <w:rsid w:val="00846B7E"/>
    <w:rsid w:val="008478AF"/>
    <w:rsid w:val="00847CD3"/>
    <w:rsid w:val="00847D04"/>
    <w:rsid w:val="0085046B"/>
    <w:rsid w:val="00850586"/>
    <w:rsid w:val="00851225"/>
    <w:rsid w:val="00852748"/>
    <w:rsid w:val="00852AEE"/>
    <w:rsid w:val="00852B4D"/>
    <w:rsid w:val="00853414"/>
    <w:rsid w:val="00853FD5"/>
    <w:rsid w:val="0085454C"/>
    <w:rsid w:val="00854E80"/>
    <w:rsid w:val="0085575B"/>
    <w:rsid w:val="008558AD"/>
    <w:rsid w:val="00855997"/>
    <w:rsid w:val="00856450"/>
    <w:rsid w:val="00856689"/>
    <w:rsid w:val="00856DB3"/>
    <w:rsid w:val="00857C5F"/>
    <w:rsid w:val="00857DC6"/>
    <w:rsid w:val="00857E8E"/>
    <w:rsid w:val="00860733"/>
    <w:rsid w:val="00860D46"/>
    <w:rsid w:val="008612EC"/>
    <w:rsid w:val="00861A4A"/>
    <w:rsid w:val="0086257F"/>
    <w:rsid w:val="008625A4"/>
    <w:rsid w:val="00862833"/>
    <w:rsid w:val="00862DDF"/>
    <w:rsid w:val="008638C0"/>
    <w:rsid w:val="00863E0A"/>
    <w:rsid w:val="00863E52"/>
    <w:rsid w:val="00863E7E"/>
    <w:rsid w:val="00864F9D"/>
    <w:rsid w:val="00865198"/>
    <w:rsid w:val="00865622"/>
    <w:rsid w:val="008657A7"/>
    <w:rsid w:val="0086661E"/>
    <w:rsid w:val="00866AF2"/>
    <w:rsid w:val="00866B87"/>
    <w:rsid w:val="00866BA8"/>
    <w:rsid w:val="00866BD8"/>
    <w:rsid w:val="008677CA"/>
    <w:rsid w:val="00867809"/>
    <w:rsid w:val="008700DD"/>
    <w:rsid w:val="00870CB5"/>
    <w:rsid w:val="008714E6"/>
    <w:rsid w:val="00871AB1"/>
    <w:rsid w:val="00871E8C"/>
    <w:rsid w:val="008724FC"/>
    <w:rsid w:val="00872ABB"/>
    <w:rsid w:val="00872B86"/>
    <w:rsid w:val="00872C5F"/>
    <w:rsid w:val="00872CA5"/>
    <w:rsid w:val="0087320E"/>
    <w:rsid w:val="00873381"/>
    <w:rsid w:val="0087489E"/>
    <w:rsid w:val="00874A20"/>
    <w:rsid w:val="00874D3F"/>
    <w:rsid w:val="008755C8"/>
    <w:rsid w:val="0087656F"/>
    <w:rsid w:val="008770F5"/>
    <w:rsid w:val="008807C1"/>
    <w:rsid w:val="00880BB1"/>
    <w:rsid w:val="00881FD0"/>
    <w:rsid w:val="0088204C"/>
    <w:rsid w:val="008820D2"/>
    <w:rsid w:val="008833F5"/>
    <w:rsid w:val="00883B9F"/>
    <w:rsid w:val="0088424C"/>
    <w:rsid w:val="00884525"/>
    <w:rsid w:val="0088488D"/>
    <w:rsid w:val="008849F3"/>
    <w:rsid w:val="00885A8C"/>
    <w:rsid w:val="00885B22"/>
    <w:rsid w:val="00885CD1"/>
    <w:rsid w:val="00886087"/>
    <w:rsid w:val="00886638"/>
    <w:rsid w:val="00886915"/>
    <w:rsid w:val="008869C1"/>
    <w:rsid w:val="0088779E"/>
    <w:rsid w:val="00887A17"/>
    <w:rsid w:val="00887CDA"/>
    <w:rsid w:val="008901F7"/>
    <w:rsid w:val="00890992"/>
    <w:rsid w:val="00890D61"/>
    <w:rsid w:val="00890E14"/>
    <w:rsid w:val="00891043"/>
    <w:rsid w:val="00891100"/>
    <w:rsid w:val="008915CE"/>
    <w:rsid w:val="00891BD1"/>
    <w:rsid w:val="00892C1E"/>
    <w:rsid w:val="00893E33"/>
    <w:rsid w:val="008950C1"/>
    <w:rsid w:val="00895194"/>
    <w:rsid w:val="00895A70"/>
    <w:rsid w:val="00897A9D"/>
    <w:rsid w:val="00897DD2"/>
    <w:rsid w:val="008A014F"/>
    <w:rsid w:val="008A051C"/>
    <w:rsid w:val="008A09DD"/>
    <w:rsid w:val="008A14B2"/>
    <w:rsid w:val="008A1DE3"/>
    <w:rsid w:val="008A25DB"/>
    <w:rsid w:val="008A3A68"/>
    <w:rsid w:val="008A3D46"/>
    <w:rsid w:val="008A4AC4"/>
    <w:rsid w:val="008A5223"/>
    <w:rsid w:val="008A5591"/>
    <w:rsid w:val="008A57DC"/>
    <w:rsid w:val="008A5ED4"/>
    <w:rsid w:val="008A6222"/>
    <w:rsid w:val="008A63D6"/>
    <w:rsid w:val="008A6489"/>
    <w:rsid w:val="008A66FA"/>
    <w:rsid w:val="008A68F4"/>
    <w:rsid w:val="008A6F75"/>
    <w:rsid w:val="008A780A"/>
    <w:rsid w:val="008A7A7C"/>
    <w:rsid w:val="008B02AE"/>
    <w:rsid w:val="008B1257"/>
    <w:rsid w:val="008B1351"/>
    <w:rsid w:val="008B2275"/>
    <w:rsid w:val="008B288C"/>
    <w:rsid w:val="008B2FB5"/>
    <w:rsid w:val="008B3010"/>
    <w:rsid w:val="008B30E8"/>
    <w:rsid w:val="008B3E63"/>
    <w:rsid w:val="008B48DF"/>
    <w:rsid w:val="008B5824"/>
    <w:rsid w:val="008B5895"/>
    <w:rsid w:val="008B5F51"/>
    <w:rsid w:val="008B620E"/>
    <w:rsid w:val="008B76F2"/>
    <w:rsid w:val="008B7C3E"/>
    <w:rsid w:val="008B7DC7"/>
    <w:rsid w:val="008C0477"/>
    <w:rsid w:val="008C0D9F"/>
    <w:rsid w:val="008C0FEB"/>
    <w:rsid w:val="008C14F8"/>
    <w:rsid w:val="008C1DCA"/>
    <w:rsid w:val="008C1F4D"/>
    <w:rsid w:val="008C22AA"/>
    <w:rsid w:val="008C25A3"/>
    <w:rsid w:val="008C2D48"/>
    <w:rsid w:val="008C309A"/>
    <w:rsid w:val="008C309E"/>
    <w:rsid w:val="008C3143"/>
    <w:rsid w:val="008C366C"/>
    <w:rsid w:val="008C3BC1"/>
    <w:rsid w:val="008C3F19"/>
    <w:rsid w:val="008C439C"/>
    <w:rsid w:val="008C5BC1"/>
    <w:rsid w:val="008C5E53"/>
    <w:rsid w:val="008C6D39"/>
    <w:rsid w:val="008C6D63"/>
    <w:rsid w:val="008C77F2"/>
    <w:rsid w:val="008C7896"/>
    <w:rsid w:val="008C7911"/>
    <w:rsid w:val="008C7A11"/>
    <w:rsid w:val="008D0420"/>
    <w:rsid w:val="008D0CE2"/>
    <w:rsid w:val="008D104D"/>
    <w:rsid w:val="008D1066"/>
    <w:rsid w:val="008D21D9"/>
    <w:rsid w:val="008D256D"/>
    <w:rsid w:val="008D2C0F"/>
    <w:rsid w:val="008D2D62"/>
    <w:rsid w:val="008D328B"/>
    <w:rsid w:val="008D517A"/>
    <w:rsid w:val="008D522D"/>
    <w:rsid w:val="008D5ECC"/>
    <w:rsid w:val="008D61B7"/>
    <w:rsid w:val="008D796C"/>
    <w:rsid w:val="008D7B69"/>
    <w:rsid w:val="008E0911"/>
    <w:rsid w:val="008E09E6"/>
    <w:rsid w:val="008E14CD"/>
    <w:rsid w:val="008E1667"/>
    <w:rsid w:val="008E17DD"/>
    <w:rsid w:val="008E2107"/>
    <w:rsid w:val="008E2D37"/>
    <w:rsid w:val="008E4305"/>
    <w:rsid w:val="008E431E"/>
    <w:rsid w:val="008E482E"/>
    <w:rsid w:val="008E4A18"/>
    <w:rsid w:val="008E4EAC"/>
    <w:rsid w:val="008E503B"/>
    <w:rsid w:val="008E637E"/>
    <w:rsid w:val="008E649C"/>
    <w:rsid w:val="008E68BA"/>
    <w:rsid w:val="008E6A01"/>
    <w:rsid w:val="008E7A77"/>
    <w:rsid w:val="008F033F"/>
    <w:rsid w:val="008F0B94"/>
    <w:rsid w:val="008F0CC4"/>
    <w:rsid w:val="008F102E"/>
    <w:rsid w:val="008F1166"/>
    <w:rsid w:val="008F144B"/>
    <w:rsid w:val="008F18C5"/>
    <w:rsid w:val="008F191D"/>
    <w:rsid w:val="008F1CC4"/>
    <w:rsid w:val="008F2836"/>
    <w:rsid w:val="008F2DA0"/>
    <w:rsid w:val="008F338E"/>
    <w:rsid w:val="008F349B"/>
    <w:rsid w:val="008F34A1"/>
    <w:rsid w:val="008F3CD1"/>
    <w:rsid w:val="008F3D5C"/>
    <w:rsid w:val="008F41D4"/>
    <w:rsid w:val="008F4668"/>
    <w:rsid w:val="008F49F3"/>
    <w:rsid w:val="008F5C61"/>
    <w:rsid w:val="008F5F71"/>
    <w:rsid w:val="008F6251"/>
    <w:rsid w:val="008F6956"/>
    <w:rsid w:val="008F778A"/>
    <w:rsid w:val="008F7B30"/>
    <w:rsid w:val="008F7D22"/>
    <w:rsid w:val="008F7D2F"/>
    <w:rsid w:val="00900327"/>
    <w:rsid w:val="009011EB"/>
    <w:rsid w:val="00901389"/>
    <w:rsid w:val="00901E52"/>
    <w:rsid w:val="00902742"/>
    <w:rsid w:val="0090280E"/>
    <w:rsid w:val="00902B83"/>
    <w:rsid w:val="009031F8"/>
    <w:rsid w:val="009037CC"/>
    <w:rsid w:val="00903E8A"/>
    <w:rsid w:val="00903EB2"/>
    <w:rsid w:val="00904099"/>
    <w:rsid w:val="0090457C"/>
    <w:rsid w:val="00904FD4"/>
    <w:rsid w:val="00905861"/>
    <w:rsid w:val="0090721A"/>
    <w:rsid w:val="009074ED"/>
    <w:rsid w:val="00907B02"/>
    <w:rsid w:val="00907F7B"/>
    <w:rsid w:val="00910989"/>
    <w:rsid w:val="00910FB5"/>
    <w:rsid w:val="00911596"/>
    <w:rsid w:val="00911636"/>
    <w:rsid w:val="00911684"/>
    <w:rsid w:val="00912198"/>
    <w:rsid w:val="0091262F"/>
    <w:rsid w:val="00912A60"/>
    <w:rsid w:val="00912E87"/>
    <w:rsid w:val="0091312F"/>
    <w:rsid w:val="0091349B"/>
    <w:rsid w:val="009137E0"/>
    <w:rsid w:val="00913FC7"/>
    <w:rsid w:val="009141E7"/>
    <w:rsid w:val="00915C6E"/>
    <w:rsid w:val="00916454"/>
    <w:rsid w:val="00916533"/>
    <w:rsid w:val="00916A94"/>
    <w:rsid w:val="00916B9C"/>
    <w:rsid w:val="00916E2E"/>
    <w:rsid w:val="009215A6"/>
    <w:rsid w:val="009219A3"/>
    <w:rsid w:val="00921C66"/>
    <w:rsid w:val="00921F16"/>
    <w:rsid w:val="00922712"/>
    <w:rsid w:val="00922BB7"/>
    <w:rsid w:val="0092368D"/>
    <w:rsid w:val="0092433B"/>
    <w:rsid w:val="00924748"/>
    <w:rsid w:val="00924AB6"/>
    <w:rsid w:val="0092678C"/>
    <w:rsid w:val="00926DA4"/>
    <w:rsid w:val="00930567"/>
    <w:rsid w:val="009306E3"/>
    <w:rsid w:val="009314C9"/>
    <w:rsid w:val="00931648"/>
    <w:rsid w:val="0093195D"/>
    <w:rsid w:val="00931C32"/>
    <w:rsid w:val="00932104"/>
    <w:rsid w:val="0093220D"/>
    <w:rsid w:val="0093255D"/>
    <w:rsid w:val="00932A6E"/>
    <w:rsid w:val="00934D84"/>
    <w:rsid w:val="009350DC"/>
    <w:rsid w:val="009357BF"/>
    <w:rsid w:val="00935A2F"/>
    <w:rsid w:val="0093626B"/>
    <w:rsid w:val="00936652"/>
    <w:rsid w:val="00937A9C"/>
    <w:rsid w:val="00937ED6"/>
    <w:rsid w:val="009404D8"/>
    <w:rsid w:val="00940B6B"/>
    <w:rsid w:val="009417EF"/>
    <w:rsid w:val="009432F3"/>
    <w:rsid w:val="009435D1"/>
    <w:rsid w:val="00945830"/>
    <w:rsid w:val="00945A76"/>
    <w:rsid w:val="009462B0"/>
    <w:rsid w:val="009464B6"/>
    <w:rsid w:val="00950006"/>
    <w:rsid w:val="009502C3"/>
    <w:rsid w:val="00950312"/>
    <w:rsid w:val="00950654"/>
    <w:rsid w:val="00951461"/>
    <w:rsid w:val="00951C8F"/>
    <w:rsid w:val="00951DA2"/>
    <w:rsid w:val="009534D8"/>
    <w:rsid w:val="00953D72"/>
    <w:rsid w:val="009543AE"/>
    <w:rsid w:val="009545C5"/>
    <w:rsid w:val="00955013"/>
    <w:rsid w:val="009550D6"/>
    <w:rsid w:val="00955321"/>
    <w:rsid w:val="00955551"/>
    <w:rsid w:val="00956977"/>
    <w:rsid w:val="00956BAC"/>
    <w:rsid w:val="00956F5B"/>
    <w:rsid w:val="00957150"/>
    <w:rsid w:val="00957A83"/>
    <w:rsid w:val="0096026A"/>
    <w:rsid w:val="009602AE"/>
    <w:rsid w:val="00960B43"/>
    <w:rsid w:val="00960E72"/>
    <w:rsid w:val="009610F1"/>
    <w:rsid w:val="009614D1"/>
    <w:rsid w:val="00961878"/>
    <w:rsid w:val="009621E8"/>
    <w:rsid w:val="009624C3"/>
    <w:rsid w:val="00962699"/>
    <w:rsid w:val="009627E9"/>
    <w:rsid w:val="00962ED1"/>
    <w:rsid w:val="009645D9"/>
    <w:rsid w:val="00964B38"/>
    <w:rsid w:val="0096632F"/>
    <w:rsid w:val="009664B3"/>
    <w:rsid w:val="009666C7"/>
    <w:rsid w:val="00967213"/>
    <w:rsid w:val="0096733D"/>
    <w:rsid w:val="0096739C"/>
    <w:rsid w:val="0096778D"/>
    <w:rsid w:val="00967DBE"/>
    <w:rsid w:val="00970A88"/>
    <w:rsid w:val="00970AA9"/>
    <w:rsid w:val="00970D84"/>
    <w:rsid w:val="00971C12"/>
    <w:rsid w:val="00971D60"/>
    <w:rsid w:val="0097266A"/>
    <w:rsid w:val="00972836"/>
    <w:rsid w:val="00972954"/>
    <w:rsid w:val="00972CD3"/>
    <w:rsid w:val="00973025"/>
    <w:rsid w:val="009732EA"/>
    <w:rsid w:val="009734CB"/>
    <w:rsid w:val="00974E1D"/>
    <w:rsid w:val="009756AC"/>
    <w:rsid w:val="00975E62"/>
    <w:rsid w:val="00975E64"/>
    <w:rsid w:val="00976135"/>
    <w:rsid w:val="00976324"/>
    <w:rsid w:val="00976E12"/>
    <w:rsid w:val="0097780F"/>
    <w:rsid w:val="00977A05"/>
    <w:rsid w:val="00980BEF"/>
    <w:rsid w:val="00980ED3"/>
    <w:rsid w:val="00981142"/>
    <w:rsid w:val="00981327"/>
    <w:rsid w:val="00981734"/>
    <w:rsid w:val="00981F4E"/>
    <w:rsid w:val="0098257D"/>
    <w:rsid w:val="00983345"/>
    <w:rsid w:val="009833B1"/>
    <w:rsid w:val="00983676"/>
    <w:rsid w:val="00983883"/>
    <w:rsid w:val="009838F7"/>
    <w:rsid w:val="00984B09"/>
    <w:rsid w:val="00984D00"/>
    <w:rsid w:val="009852A0"/>
    <w:rsid w:val="0098551D"/>
    <w:rsid w:val="0098649A"/>
    <w:rsid w:val="00986A86"/>
    <w:rsid w:val="00986E58"/>
    <w:rsid w:val="009876F9"/>
    <w:rsid w:val="00990DD1"/>
    <w:rsid w:val="009911DD"/>
    <w:rsid w:val="0099174C"/>
    <w:rsid w:val="00992106"/>
    <w:rsid w:val="0099228D"/>
    <w:rsid w:val="00992CFF"/>
    <w:rsid w:val="0099307A"/>
    <w:rsid w:val="0099381A"/>
    <w:rsid w:val="009938C2"/>
    <w:rsid w:val="00994E51"/>
    <w:rsid w:val="00995247"/>
    <w:rsid w:val="0099527A"/>
    <w:rsid w:val="009953C6"/>
    <w:rsid w:val="00995589"/>
    <w:rsid w:val="009961BD"/>
    <w:rsid w:val="00996554"/>
    <w:rsid w:val="009967C4"/>
    <w:rsid w:val="00996811"/>
    <w:rsid w:val="00996850"/>
    <w:rsid w:val="009968D1"/>
    <w:rsid w:val="00997080"/>
    <w:rsid w:val="009970CB"/>
    <w:rsid w:val="0099745C"/>
    <w:rsid w:val="009975D2"/>
    <w:rsid w:val="00997671"/>
    <w:rsid w:val="009A012E"/>
    <w:rsid w:val="009A0A4A"/>
    <w:rsid w:val="009A0F75"/>
    <w:rsid w:val="009A1B59"/>
    <w:rsid w:val="009A2114"/>
    <w:rsid w:val="009A2191"/>
    <w:rsid w:val="009A2CF9"/>
    <w:rsid w:val="009A2E21"/>
    <w:rsid w:val="009A3200"/>
    <w:rsid w:val="009A35D9"/>
    <w:rsid w:val="009A3729"/>
    <w:rsid w:val="009A3D45"/>
    <w:rsid w:val="009A4125"/>
    <w:rsid w:val="009A51EB"/>
    <w:rsid w:val="009A570A"/>
    <w:rsid w:val="009A5A97"/>
    <w:rsid w:val="009B0045"/>
    <w:rsid w:val="009B0332"/>
    <w:rsid w:val="009B0452"/>
    <w:rsid w:val="009B09EF"/>
    <w:rsid w:val="009B0F9A"/>
    <w:rsid w:val="009B1830"/>
    <w:rsid w:val="009B2124"/>
    <w:rsid w:val="009B2902"/>
    <w:rsid w:val="009B2AEB"/>
    <w:rsid w:val="009B3644"/>
    <w:rsid w:val="009B3868"/>
    <w:rsid w:val="009B393B"/>
    <w:rsid w:val="009B3F45"/>
    <w:rsid w:val="009B4E12"/>
    <w:rsid w:val="009B4E6E"/>
    <w:rsid w:val="009B5274"/>
    <w:rsid w:val="009B6A29"/>
    <w:rsid w:val="009B733A"/>
    <w:rsid w:val="009B760C"/>
    <w:rsid w:val="009B7736"/>
    <w:rsid w:val="009B7A79"/>
    <w:rsid w:val="009C0854"/>
    <w:rsid w:val="009C127A"/>
    <w:rsid w:val="009C22C3"/>
    <w:rsid w:val="009C2500"/>
    <w:rsid w:val="009C2684"/>
    <w:rsid w:val="009C2894"/>
    <w:rsid w:val="009C2987"/>
    <w:rsid w:val="009C2EBF"/>
    <w:rsid w:val="009C2F47"/>
    <w:rsid w:val="009C3D2D"/>
    <w:rsid w:val="009C3DA7"/>
    <w:rsid w:val="009C4A44"/>
    <w:rsid w:val="009C4F5E"/>
    <w:rsid w:val="009C61FE"/>
    <w:rsid w:val="009C76A3"/>
    <w:rsid w:val="009D0093"/>
    <w:rsid w:val="009D0408"/>
    <w:rsid w:val="009D0568"/>
    <w:rsid w:val="009D0A6E"/>
    <w:rsid w:val="009D0DA2"/>
    <w:rsid w:val="009D0DDA"/>
    <w:rsid w:val="009D12A7"/>
    <w:rsid w:val="009D23DE"/>
    <w:rsid w:val="009D2974"/>
    <w:rsid w:val="009D301D"/>
    <w:rsid w:val="009D3999"/>
    <w:rsid w:val="009D3B62"/>
    <w:rsid w:val="009D3B8C"/>
    <w:rsid w:val="009D3E18"/>
    <w:rsid w:val="009D5298"/>
    <w:rsid w:val="009D53BB"/>
    <w:rsid w:val="009D564E"/>
    <w:rsid w:val="009D5C9B"/>
    <w:rsid w:val="009D5E38"/>
    <w:rsid w:val="009D660F"/>
    <w:rsid w:val="009D6B4F"/>
    <w:rsid w:val="009D6EDD"/>
    <w:rsid w:val="009D7616"/>
    <w:rsid w:val="009D7C54"/>
    <w:rsid w:val="009E005E"/>
    <w:rsid w:val="009E0C32"/>
    <w:rsid w:val="009E0FAD"/>
    <w:rsid w:val="009E147F"/>
    <w:rsid w:val="009E17B6"/>
    <w:rsid w:val="009E1A86"/>
    <w:rsid w:val="009E1CBD"/>
    <w:rsid w:val="009E24EC"/>
    <w:rsid w:val="009E2E01"/>
    <w:rsid w:val="009E2EE6"/>
    <w:rsid w:val="009E380F"/>
    <w:rsid w:val="009E446E"/>
    <w:rsid w:val="009E46DA"/>
    <w:rsid w:val="009E5308"/>
    <w:rsid w:val="009E546D"/>
    <w:rsid w:val="009E55EB"/>
    <w:rsid w:val="009E5AEA"/>
    <w:rsid w:val="009E5BEE"/>
    <w:rsid w:val="009E5F83"/>
    <w:rsid w:val="009E6729"/>
    <w:rsid w:val="009E6DE6"/>
    <w:rsid w:val="009F00C6"/>
    <w:rsid w:val="009F0905"/>
    <w:rsid w:val="009F100C"/>
    <w:rsid w:val="009F183B"/>
    <w:rsid w:val="009F1DA1"/>
    <w:rsid w:val="009F301D"/>
    <w:rsid w:val="009F3DA6"/>
    <w:rsid w:val="009F3E92"/>
    <w:rsid w:val="009F4122"/>
    <w:rsid w:val="009F5292"/>
    <w:rsid w:val="009F5312"/>
    <w:rsid w:val="009F5A49"/>
    <w:rsid w:val="009F5B53"/>
    <w:rsid w:val="009F7A54"/>
    <w:rsid w:val="00A017E4"/>
    <w:rsid w:val="00A01833"/>
    <w:rsid w:val="00A02116"/>
    <w:rsid w:val="00A03D97"/>
    <w:rsid w:val="00A042FA"/>
    <w:rsid w:val="00A0552D"/>
    <w:rsid w:val="00A05AF4"/>
    <w:rsid w:val="00A0642F"/>
    <w:rsid w:val="00A06CCD"/>
    <w:rsid w:val="00A0720E"/>
    <w:rsid w:val="00A07BCF"/>
    <w:rsid w:val="00A101C1"/>
    <w:rsid w:val="00A10E23"/>
    <w:rsid w:val="00A112E7"/>
    <w:rsid w:val="00A113C9"/>
    <w:rsid w:val="00A115A6"/>
    <w:rsid w:val="00A11985"/>
    <w:rsid w:val="00A11E12"/>
    <w:rsid w:val="00A120FD"/>
    <w:rsid w:val="00A12CD7"/>
    <w:rsid w:val="00A12E9A"/>
    <w:rsid w:val="00A13788"/>
    <w:rsid w:val="00A13ED6"/>
    <w:rsid w:val="00A14785"/>
    <w:rsid w:val="00A147C8"/>
    <w:rsid w:val="00A14F9F"/>
    <w:rsid w:val="00A15321"/>
    <w:rsid w:val="00A1554D"/>
    <w:rsid w:val="00A156AF"/>
    <w:rsid w:val="00A159A5"/>
    <w:rsid w:val="00A15FF3"/>
    <w:rsid w:val="00A163B3"/>
    <w:rsid w:val="00A16814"/>
    <w:rsid w:val="00A16B47"/>
    <w:rsid w:val="00A17B87"/>
    <w:rsid w:val="00A2118B"/>
    <w:rsid w:val="00A219D1"/>
    <w:rsid w:val="00A2232E"/>
    <w:rsid w:val="00A228B8"/>
    <w:rsid w:val="00A22C22"/>
    <w:rsid w:val="00A234CE"/>
    <w:rsid w:val="00A2372B"/>
    <w:rsid w:val="00A23780"/>
    <w:rsid w:val="00A23CBA"/>
    <w:rsid w:val="00A23FB4"/>
    <w:rsid w:val="00A25061"/>
    <w:rsid w:val="00A254DD"/>
    <w:rsid w:val="00A259D2"/>
    <w:rsid w:val="00A25CDA"/>
    <w:rsid w:val="00A26384"/>
    <w:rsid w:val="00A26E72"/>
    <w:rsid w:val="00A27DB8"/>
    <w:rsid w:val="00A300A9"/>
    <w:rsid w:val="00A30402"/>
    <w:rsid w:val="00A30678"/>
    <w:rsid w:val="00A306BF"/>
    <w:rsid w:val="00A30BE1"/>
    <w:rsid w:val="00A310D1"/>
    <w:rsid w:val="00A31334"/>
    <w:rsid w:val="00A31470"/>
    <w:rsid w:val="00A31C84"/>
    <w:rsid w:val="00A332DE"/>
    <w:rsid w:val="00A334B4"/>
    <w:rsid w:val="00A34AF4"/>
    <w:rsid w:val="00A353DA"/>
    <w:rsid w:val="00A364CB"/>
    <w:rsid w:val="00A366D0"/>
    <w:rsid w:val="00A367DB"/>
    <w:rsid w:val="00A370F4"/>
    <w:rsid w:val="00A37326"/>
    <w:rsid w:val="00A37891"/>
    <w:rsid w:val="00A4028B"/>
    <w:rsid w:val="00A4034C"/>
    <w:rsid w:val="00A40F1B"/>
    <w:rsid w:val="00A419B6"/>
    <w:rsid w:val="00A4200C"/>
    <w:rsid w:val="00A4277B"/>
    <w:rsid w:val="00A4277E"/>
    <w:rsid w:val="00A4298D"/>
    <w:rsid w:val="00A43638"/>
    <w:rsid w:val="00A43B75"/>
    <w:rsid w:val="00A449DE"/>
    <w:rsid w:val="00A44AB0"/>
    <w:rsid w:val="00A44C64"/>
    <w:rsid w:val="00A45417"/>
    <w:rsid w:val="00A4578C"/>
    <w:rsid w:val="00A45982"/>
    <w:rsid w:val="00A462ED"/>
    <w:rsid w:val="00A4656B"/>
    <w:rsid w:val="00A46981"/>
    <w:rsid w:val="00A47241"/>
    <w:rsid w:val="00A47C39"/>
    <w:rsid w:val="00A47F4C"/>
    <w:rsid w:val="00A50AE3"/>
    <w:rsid w:val="00A510D0"/>
    <w:rsid w:val="00A511BD"/>
    <w:rsid w:val="00A51E7B"/>
    <w:rsid w:val="00A52A47"/>
    <w:rsid w:val="00A52CEC"/>
    <w:rsid w:val="00A52F7C"/>
    <w:rsid w:val="00A53156"/>
    <w:rsid w:val="00A53AE8"/>
    <w:rsid w:val="00A5522E"/>
    <w:rsid w:val="00A55AD8"/>
    <w:rsid w:val="00A55ADA"/>
    <w:rsid w:val="00A55B0A"/>
    <w:rsid w:val="00A55CAD"/>
    <w:rsid w:val="00A5639E"/>
    <w:rsid w:val="00A56D51"/>
    <w:rsid w:val="00A57134"/>
    <w:rsid w:val="00A573B6"/>
    <w:rsid w:val="00A575ED"/>
    <w:rsid w:val="00A57894"/>
    <w:rsid w:val="00A57E91"/>
    <w:rsid w:val="00A57EA3"/>
    <w:rsid w:val="00A57ED5"/>
    <w:rsid w:val="00A601E9"/>
    <w:rsid w:val="00A608EF"/>
    <w:rsid w:val="00A61957"/>
    <w:rsid w:val="00A625C5"/>
    <w:rsid w:val="00A6272D"/>
    <w:rsid w:val="00A62B3A"/>
    <w:rsid w:val="00A62F93"/>
    <w:rsid w:val="00A63447"/>
    <w:rsid w:val="00A634D6"/>
    <w:rsid w:val="00A635CD"/>
    <w:rsid w:val="00A638A2"/>
    <w:rsid w:val="00A6440C"/>
    <w:rsid w:val="00A64C9C"/>
    <w:rsid w:val="00A64FDA"/>
    <w:rsid w:val="00A653E3"/>
    <w:rsid w:val="00A65F24"/>
    <w:rsid w:val="00A660C2"/>
    <w:rsid w:val="00A67B03"/>
    <w:rsid w:val="00A70133"/>
    <w:rsid w:val="00A7054E"/>
    <w:rsid w:val="00A719F5"/>
    <w:rsid w:val="00A725AE"/>
    <w:rsid w:val="00A72925"/>
    <w:rsid w:val="00A72E1D"/>
    <w:rsid w:val="00A735F7"/>
    <w:rsid w:val="00A739C6"/>
    <w:rsid w:val="00A74295"/>
    <w:rsid w:val="00A745B3"/>
    <w:rsid w:val="00A74604"/>
    <w:rsid w:val="00A74BE4"/>
    <w:rsid w:val="00A75053"/>
    <w:rsid w:val="00A75687"/>
    <w:rsid w:val="00A75C53"/>
    <w:rsid w:val="00A7601C"/>
    <w:rsid w:val="00A760C7"/>
    <w:rsid w:val="00A76300"/>
    <w:rsid w:val="00A766FF"/>
    <w:rsid w:val="00A76BDA"/>
    <w:rsid w:val="00A77352"/>
    <w:rsid w:val="00A80616"/>
    <w:rsid w:val="00A80F96"/>
    <w:rsid w:val="00A819D2"/>
    <w:rsid w:val="00A8208B"/>
    <w:rsid w:val="00A840A1"/>
    <w:rsid w:val="00A84457"/>
    <w:rsid w:val="00A8478D"/>
    <w:rsid w:val="00A8517F"/>
    <w:rsid w:val="00A854BF"/>
    <w:rsid w:val="00A8589F"/>
    <w:rsid w:val="00A860E0"/>
    <w:rsid w:val="00A865A2"/>
    <w:rsid w:val="00A86ADD"/>
    <w:rsid w:val="00A86C3A"/>
    <w:rsid w:val="00A87201"/>
    <w:rsid w:val="00A87558"/>
    <w:rsid w:val="00A87844"/>
    <w:rsid w:val="00A900A9"/>
    <w:rsid w:val="00A90E63"/>
    <w:rsid w:val="00A90F7C"/>
    <w:rsid w:val="00A91BA1"/>
    <w:rsid w:val="00A91C6F"/>
    <w:rsid w:val="00A91D6E"/>
    <w:rsid w:val="00A91EE4"/>
    <w:rsid w:val="00A91FDE"/>
    <w:rsid w:val="00A92B75"/>
    <w:rsid w:val="00A93020"/>
    <w:rsid w:val="00A932AB"/>
    <w:rsid w:val="00A9387B"/>
    <w:rsid w:val="00A9503F"/>
    <w:rsid w:val="00A95B47"/>
    <w:rsid w:val="00A95DBC"/>
    <w:rsid w:val="00A9685E"/>
    <w:rsid w:val="00A96D4A"/>
    <w:rsid w:val="00A96E02"/>
    <w:rsid w:val="00A9730E"/>
    <w:rsid w:val="00A97A23"/>
    <w:rsid w:val="00AA0870"/>
    <w:rsid w:val="00AA0ADD"/>
    <w:rsid w:val="00AA1EBB"/>
    <w:rsid w:val="00AA2451"/>
    <w:rsid w:val="00AA2685"/>
    <w:rsid w:val="00AA27BF"/>
    <w:rsid w:val="00AA29E2"/>
    <w:rsid w:val="00AA407E"/>
    <w:rsid w:val="00AA4A43"/>
    <w:rsid w:val="00AA4F19"/>
    <w:rsid w:val="00AA50A0"/>
    <w:rsid w:val="00AA51E5"/>
    <w:rsid w:val="00AA5653"/>
    <w:rsid w:val="00AA5D13"/>
    <w:rsid w:val="00AA69B6"/>
    <w:rsid w:val="00AA71F2"/>
    <w:rsid w:val="00AA7AC1"/>
    <w:rsid w:val="00AB021B"/>
    <w:rsid w:val="00AB035F"/>
    <w:rsid w:val="00AB0418"/>
    <w:rsid w:val="00AB0B40"/>
    <w:rsid w:val="00AB1143"/>
    <w:rsid w:val="00AB17FD"/>
    <w:rsid w:val="00AB1AFC"/>
    <w:rsid w:val="00AB200E"/>
    <w:rsid w:val="00AB2256"/>
    <w:rsid w:val="00AB26BC"/>
    <w:rsid w:val="00AB2BEC"/>
    <w:rsid w:val="00AB315C"/>
    <w:rsid w:val="00AB3C74"/>
    <w:rsid w:val="00AB5775"/>
    <w:rsid w:val="00AB63BB"/>
    <w:rsid w:val="00AB70C4"/>
    <w:rsid w:val="00AB72BC"/>
    <w:rsid w:val="00AB7357"/>
    <w:rsid w:val="00AB78D1"/>
    <w:rsid w:val="00AB797B"/>
    <w:rsid w:val="00AB7B9A"/>
    <w:rsid w:val="00AC0061"/>
    <w:rsid w:val="00AC0501"/>
    <w:rsid w:val="00AC0D8A"/>
    <w:rsid w:val="00AC0DFD"/>
    <w:rsid w:val="00AC2C7B"/>
    <w:rsid w:val="00AC3040"/>
    <w:rsid w:val="00AC363E"/>
    <w:rsid w:val="00AC38CC"/>
    <w:rsid w:val="00AC3B26"/>
    <w:rsid w:val="00AC3CD1"/>
    <w:rsid w:val="00AC3F55"/>
    <w:rsid w:val="00AC4ECA"/>
    <w:rsid w:val="00AC5281"/>
    <w:rsid w:val="00AC5540"/>
    <w:rsid w:val="00AC578F"/>
    <w:rsid w:val="00AC5C8E"/>
    <w:rsid w:val="00AC6017"/>
    <w:rsid w:val="00AC7030"/>
    <w:rsid w:val="00AC7048"/>
    <w:rsid w:val="00AC712A"/>
    <w:rsid w:val="00AC7179"/>
    <w:rsid w:val="00AC7339"/>
    <w:rsid w:val="00AC76D1"/>
    <w:rsid w:val="00AC7CCC"/>
    <w:rsid w:val="00AC7E4D"/>
    <w:rsid w:val="00AD059A"/>
    <w:rsid w:val="00AD0658"/>
    <w:rsid w:val="00AD0D3F"/>
    <w:rsid w:val="00AD0ECB"/>
    <w:rsid w:val="00AD12B1"/>
    <w:rsid w:val="00AD13F6"/>
    <w:rsid w:val="00AD1E9F"/>
    <w:rsid w:val="00AD20D0"/>
    <w:rsid w:val="00AD22FC"/>
    <w:rsid w:val="00AD2C92"/>
    <w:rsid w:val="00AD3271"/>
    <w:rsid w:val="00AD34F1"/>
    <w:rsid w:val="00AD4932"/>
    <w:rsid w:val="00AD4A17"/>
    <w:rsid w:val="00AD5492"/>
    <w:rsid w:val="00AD5DEF"/>
    <w:rsid w:val="00AD5E3A"/>
    <w:rsid w:val="00AD64D5"/>
    <w:rsid w:val="00AD6A8F"/>
    <w:rsid w:val="00AD6F25"/>
    <w:rsid w:val="00AD7702"/>
    <w:rsid w:val="00AD7814"/>
    <w:rsid w:val="00AD7BB0"/>
    <w:rsid w:val="00ADA655"/>
    <w:rsid w:val="00AE1543"/>
    <w:rsid w:val="00AE1C3B"/>
    <w:rsid w:val="00AE243D"/>
    <w:rsid w:val="00AE2676"/>
    <w:rsid w:val="00AE277B"/>
    <w:rsid w:val="00AE2E23"/>
    <w:rsid w:val="00AE2EA0"/>
    <w:rsid w:val="00AE2EAD"/>
    <w:rsid w:val="00AE3033"/>
    <w:rsid w:val="00AE3570"/>
    <w:rsid w:val="00AE3E28"/>
    <w:rsid w:val="00AE5283"/>
    <w:rsid w:val="00AE53B8"/>
    <w:rsid w:val="00AE53C0"/>
    <w:rsid w:val="00AE56FB"/>
    <w:rsid w:val="00AE588C"/>
    <w:rsid w:val="00AE5A81"/>
    <w:rsid w:val="00AE60FE"/>
    <w:rsid w:val="00AE6443"/>
    <w:rsid w:val="00AE6457"/>
    <w:rsid w:val="00AE6731"/>
    <w:rsid w:val="00AE69BA"/>
    <w:rsid w:val="00AE6A5A"/>
    <w:rsid w:val="00AE7483"/>
    <w:rsid w:val="00AE74FE"/>
    <w:rsid w:val="00AE76BC"/>
    <w:rsid w:val="00AE7A8B"/>
    <w:rsid w:val="00AE7BC2"/>
    <w:rsid w:val="00AF0992"/>
    <w:rsid w:val="00AF0CBD"/>
    <w:rsid w:val="00AF16C5"/>
    <w:rsid w:val="00AF17E6"/>
    <w:rsid w:val="00AF19F4"/>
    <w:rsid w:val="00AF2133"/>
    <w:rsid w:val="00AF2896"/>
    <w:rsid w:val="00AF306A"/>
    <w:rsid w:val="00AF358E"/>
    <w:rsid w:val="00AF38EF"/>
    <w:rsid w:val="00AF4E1A"/>
    <w:rsid w:val="00AF51EF"/>
    <w:rsid w:val="00AF5700"/>
    <w:rsid w:val="00AF65F4"/>
    <w:rsid w:val="00AF6B12"/>
    <w:rsid w:val="00AF72C2"/>
    <w:rsid w:val="00AF7823"/>
    <w:rsid w:val="00AF79C8"/>
    <w:rsid w:val="00AF7DC0"/>
    <w:rsid w:val="00B0059C"/>
    <w:rsid w:val="00B009D3"/>
    <w:rsid w:val="00B00FEA"/>
    <w:rsid w:val="00B010A4"/>
    <w:rsid w:val="00B01E38"/>
    <w:rsid w:val="00B01EB1"/>
    <w:rsid w:val="00B01F13"/>
    <w:rsid w:val="00B02A39"/>
    <w:rsid w:val="00B03023"/>
    <w:rsid w:val="00B044CE"/>
    <w:rsid w:val="00B0467F"/>
    <w:rsid w:val="00B046AA"/>
    <w:rsid w:val="00B0496D"/>
    <w:rsid w:val="00B06B61"/>
    <w:rsid w:val="00B0758A"/>
    <w:rsid w:val="00B07691"/>
    <w:rsid w:val="00B0797E"/>
    <w:rsid w:val="00B07CC7"/>
    <w:rsid w:val="00B07CD4"/>
    <w:rsid w:val="00B10212"/>
    <w:rsid w:val="00B116CA"/>
    <w:rsid w:val="00B11763"/>
    <w:rsid w:val="00B11CDE"/>
    <w:rsid w:val="00B12168"/>
    <w:rsid w:val="00B129E9"/>
    <w:rsid w:val="00B12B90"/>
    <w:rsid w:val="00B1359E"/>
    <w:rsid w:val="00B13C6E"/>
    <w:rsid w:val="00B14364"/>
    <w:rsid w:val="00B14479"/>
    <w:rsid w:val="00B148F9"/>
    <w:rsid w:val="00B14A5F"/>
    <w:rsid w:val="00B14A61"/>
    <w:rsid w:val="00B159AF"/>
    <w:rsid w:val="00B15EB5"/>
    <w:rsid w:val="00B15FBA"/>
    <w:rsid w:val="00B16E68"/>
    <w:rsid w:val="00B17226"/>
    <w:rsid w:val="00B17302"/>
    <w:rsid w:val="00B20203"/>
    <w:rsid w:val="00B2106F"/>
    <w:rsid w:val="00B21501"/>
    <w:rsid w:val="00B21753"/>
    <w:rsid w:val="00B21791"/>
    <w:rsid w:val="00B21A42"/>
    <w:rsid w:val="00B21E5C"/>
    <w:rsid w:val="00B224EA"/>
    <w:rsid w:val="00B230DF"/>
    <w:rsid w:val="00B23E35"/>
    <w:rsid w:val="00B24622"/>
    <w:rsid w:val="00B249CD"/>
    <w:rsid w:val="00B24F1D"/>
    <w:rsid w:val="00B24F4B"/>
    <w:rsid w:val="00B25086"/>
    <w:rsid w:val="00B252B1"/>
    <w:rsid w:val="00B256E6"/>
    <w:rsid w:val="00B25F5D"/>
    <w:rsid w:val="00B264FA"/>
    <w:rsid w:val="00B26559"/>
    <w:rsid w:val="00B267B9"/>
    <w:rsid w:val="00B269A5"/>
    <w:rsid w:val="00B275B1"/>
    <w:rsid w:val="00B27880"/>
    <w:rsid w:val="00B278D8"/>
    <w:rsid w:val="00B301F2"/>
    <w:rsid w:val="00B30297"/>
    <w:rsid w:val="00B3067A"/>
    <w:rsid w:val="00B318E8"/>
    <w:rsid w:val="00B31955"/>
    <w:rsid w:val="00B32E40"/>
    <w:rsid w:val="00B33459"/>
    <w:rsid w:val="00B335E0"/>
    <w:rsid w:val="00B339CA"/>
    <w:rsid w:val="00B344C8"/>
    <w:rsid w:val="00B35284"/>
    <w:rsid w:val="00B355DC"/>
    <w:rsid w:val="00B35854"/>
    <w:rsid w:val="00B35AED"/>
    <w:rsid w:val="00B365D8"/>
    <w:rsid w:val="00B36BEF"/>
    <w:rsid w:val="00B36C7F"/>
    <w:rsid w:val="00B36D56"/>
    <w:rsid w:val="00B37346"/>
    <w:rsid w:val="00B376E2"/>
    <w:rsid w:val="00B40199"/>
    <w:rsid w:val="00B401B3"/>
    <w:rsid w:val="00B405BA"/>
    <w:rsid w:val="00B40B99"/>
    <w:rsid w:val="00B40D5E"/>
    <w:rsid w:val="00B414D4"/>
    <w:rsid w:val="00B415AF"/>
    <w:rsid w:val="00B4212E"/>
    <w:rsid w:val="00B42D19"/>
    <w:rsid w:val="00B42DC2"/>
    <w:rsid w:val="00B4347E"/>
    <w:rsid w:val="00B442CE"/>
    <w:rsid w:val="00B44947"/>
    <w:rsid w:val="00B44DE6"/>
    <w:rsid w:val="00B454F5"/>
    <w:rsid w:val="00B45F7B"/>
    <w:rsid w:val="00B46A5F"/>
    <w:rsid w:val="00B4728D"/>
    <w:rsid w:val="00B472A3"/>
    <w:rsid w:val="00B47384"/>
    <w:rsid w:val="00B47480"/>
    <w:rsid w:val="00B50DBA"/>
    <w:rsid w:val="00B515A5"/>
    <w:rsid w:val="00B518C8"/>
    <w:rsid w:val="00B524AD"/>
    <w:rsid w:val="00B52A82"/>
    <w:rsid w:val="00B52E16"/>
    <w:rsid w:val="00B54111"/>
    <w:rsid w:val="00B5464D"/>
    <w:rsid w:val="00B54919"/>
    <w:rsid w:val="00B563C7"/>
    <w:rsid w:val="00B564DB"/>
    <w:rsid w:val="00B56CF0"/>
    <w:rsid w:val="00B574B9"/>
    <w:rsid w:val="00B602D1"/>
    <w:rsid w:val="00B608B4"/>
    <w:rsid w:val="00B61112"/>
    <w:rsid w:val="00B61B08"/>
    <w:rsid w:val="00B6246B"/>
    <w:rsid w:val="00B628BD"/>
    <w:rsid w:val="00B62E1E"/>
    <w:rsid w:val="00B6370B"/>
    <w:rsid w:val="00B63C1C"/>
    <w:rsid w:val="00B63E7D"/>
    <w:rsid w:val="00B63F6F"/>
    <w:rsid w:val="00B6405E"/>
    <w:rsid w:val="00B64C56"/>
    <w:rsid w:val="00B64D94"/>
    <w:rsid w:val="00B65ACB"/>
    <w:rsid w:val="00B6703C"/>
    <w:rsid w:val="00B67086"/>
    <w:rsid w:val="00B67E68"/>
    <w:rsid w:val="00B72204"/>
    <w:rsid w:val="00B7446B"/>
    <w:rsid w:val="00B74481"/>
    <w:rsid w:val="00B74745"/>
    <w:rsid w:val="00B74FC1"/>
    <w:rsid w:val="00B75023"/>
    <w:rsid w:val="00B7533D"/>
    <w:rsid w:val="00B75B97"/>
    <w:rsid w:val="00B75D9E"/>
    <w:rsid w:val="00B7621D"/>
    <w:rsid w:val="00B76336"/>
    <w:rsid w:val="00B80192"/>
    <w:rsid w:val="00B8098B"/>
    <w:rsid w:val="00B81382"/>
    <w:rsid w:val="00B81607"/>
    <w:rsid w:val="00B82203"/>
    <w:rsid w:val="00B82748"/>
    <w:rsid w:val="00B827F7"/>
    <w:rsid w:val="00B82D46"/>
    <w:rsid w:val="00B832E7"/>
    <w:rsid w:val="00B84182"/>
    <w:rsid w:val="00B847D0"/>
    <w:rsid w:val="00B84C0F"/>
    <w:rsid w:val="00B84C2E"/>
    <w:rsid w:val="00B84E97"/>
    <w:rsid w:val="00B85D9A"/>
    <w:rsid w:val="00B8626C"/>
    <w:rsid w:val="00B863DF"/>
    <w:rsid w:val="00B86E94"/>
    <w:rsid w:val="00B87BD1"/>
    <w:rsid w:val="00B90B84"/>
    <w:rsid w:val="00B91726"/>
    <w:rsid w:val="00B91B6C"/>
    <w:rsid w:val="00B9298B"/>
    <w:rsid w:val="00B9389A"/>
    <w:rsid w:val="00B93A78"/>
    <w:rsid w:val="00B93E15"/>
    <w:rsid w:val="00B93F38"/>
    <w:rsid w:val="00B94498"/>
    <w:rsid w:val="00B944CC"/>
    <w:rsid w:val="00B94AC0"/>
    <w:rsid w:val="00B95193"/>
    <w:rsid w:val="00B95540"/>
    <w:rsid w:val="00B958BF"/>
    <w:rsid w:val="00B95A46"/>
    <w:rsid w:val="00B96B28"/>
    <w:rsid w:val="00B97AE8"/>
    <w:rsid w:val="00BA0143"/>
    <w:rsid w:val="00BA0BF3"/>
    <w:rsid w:val="00BA0DF9"/>
    <w:rsid w:val="00BA193B"/>
    <w:rsid w:val="00BA2298"/>
    <w:rsid w:val="00BA2AD2"/>
    <w:rsid w:val="00BA2F1C"/>
    <w:rsid w:val="00BA30D3"/>
    <w:rsid w:val="00BA353C"/>
    <w:rsid w:val="00BA365E"/>
    <w:rsid w:val="00BA4705"/>
    <w:rsid w:val="00BA4973"/>
    <w:rsid w:val="00BA4F16"/>
    <w:rsid w:val="00BA5035"/>
    <w:rsid w:val="00BA5742"/>
    <w:rsid w:val="00BA57DF"/>
    <w:rsid w:val="00BA5981"/>
    <w:rsid w:val="00BA5DEC"/>
    <w:rsid w:val="00BA60EF"/>
    <w:rsid w:val="00BA6261"/>
    <w:rsid w:val="00BA661A"/>
    <w:rsid w:val="00BA6C6A"/>
    <w:rsid w:val="00BA6D32"/>
    <w:rsid w:val="00BA7190"/>
    <w:rsid w:val="00BA7273"/>
    <w:rsid w:val="00BA7989"/>
    <w:rsid w:val="00BA7B71"/>
    <w:rsid w:val="00BA7DF9"/>
    <w:rsid w:val="00BB0677"/>
    <w:rsid w:val="00BB1101"/>
    <w:rsid w:val="00BB1508"/>
    <w:rsid w:val="00BB1B7C"/>
    <w:rsid w:val="00BB1BEB"/>
    <w:rsid w:val="00BB3274"/>
    <w:rsid w:val="00BB367B"/>
    <w:rsid w:val="00BB3D4D"/>
    <w:rsid w:val="00BB4423"/>
    <w:rsid w:val="00BB56EC"/>
    <w:rsid w:val="00BB7392"/>
    <w:rsid w:val="00BB7A15"/>
    <w:rsid w:val="00BC07FF"/>
    <w:rsid w:val="00BC0CE7"/>
    <w:rsid w:val="00BC1286"/>
    <w:rsid w:val="00BC1932"/>
    <w:rsid w:val="00BC27EB"/>
    <w:rsid w:val="00BC3212"/>
    <w:rsid w:val="00BC3953"/>
    <w:rsid w:val="00BC3D04"/>
    <w:rsid w:val="00BC4137"/>
    <w:rsid w:val="00BC427A"/>
    <w:rsid w:val="00BC4AE0"/>
    <w:rsid w:val="00BC5DFA"/>
    <w:rsid w:val="00BC6571"/>
    <w:rsid w:val="00BC6E2D"/>
    <w:rsid w:val="00BC7CE2"/>
    <w:rsid w:val="00BC7E11"/>
    <w:rsid w:val="00BD0119"/>
    <w:rsid w:val="00BD02C4"/>
    <w:rsid w:val="00BD085D"/>
    <w:rsid w:val="00BD097E"/>
    <w:rsid w:val="00BD0C6C"/>
    <w:rsid w:val="00BD15FD"/>
    <w:rsid w:val="00BD2EC9"/>
    <w:rsid w:val="00BD3046"/>
    <w:rsid w:val="00BD3928"/>
    <w:rsid w:val="00BD3AF0"/>
    <w:rsid w:val="00BD4192"/>
    <w:rsid w:val="00BD451C"/>
    <w:rsid w:val="00BD4659"/>
    <w:rsid w:val="00BD4A6D"/>
    <w:rsid w:val="00BD4F20"/>
    <w:rsid w:val="00BD5EF2"/>
    <w:rsid w:val="00BD6300"/>
    <w:rsid w:val="00BD640B"/>
    <w:rsid w:val="00BD659B"/>
    <w:rsid w:val="00BD6982"/>
    <w:rsid w:val="00BD7B44"/>
    <w:rsid w:val="00BD7B7F"/>
    <w:rsid w:val="00BE0301"/>
    <w:rsid w:val="00BE0671"/>
    <w:rsid w:val="00BE0D1C"/>
    <w:rsid w:val="00BE0D6D"/>
    <w:rsid w:val="00BE0FF6"/>
    <w:rsid w:val="00BE10B1"/>
    <w:rsid w:val="00BE20FF"/>
    <w:rsid w:val="00BE25E7"/>
    <w:rsid w:val="00BE2FA0"/>
    <w:rsid w:val="00BE340C"/>
    <w:rsid w:val="00BE366B"/>
    <w:rsid w:val="00BE397D"/>
    <w:rsid w:val="00BE3AC6"/>
    <w:rsid w:val="00BE421A"/>
    <w:rsid w:val="00BE42C2"/>
    <w:rsid w:val="00BE4717"/>
    <w:rsid w:val="00BE4DF0"/>
    <w:rsid w:val="00BE5152"/>
    <w:rsid w:val="00BE55C3"/>
    <w:rsid w:val="00BE5C55"/>
    <w:rsid w:val="00BE6530"/>
    <w:rsid w:val="00BE6DDA"/>
    <w:rsid w:val="00BE71F0"/>
    <w:rsid w:val="00BF062F"/>
    <w:rsid w:val="00BF0AF3"/>
    <w:rsid w:val="00BF0B76"/>
    <w:rsid w:val="00BF11E5"/>
    <w:rsid w:val="00BF1974"/>
    <w:rsid w:val="00BF1C45"/>
    <w:rsid w:val="00BF1F3E"/>
    <w:rsid w:val="00BF3221"/>
    <w:rsid w:val="00BF5095"/>
    <w:rsid w:val="00BF57AE"/>
    <w:rsid w:val="00BF5B2E"/>
    <w:rsid w:val="00BF5CA8"/>
    <w:rsid w:val="00BF5E55"/>
    <w:rsid w:val="00BF6C50"/>
    <w:rsid w:val="00BF6EFA"/>
    <w:rsid w:val="00C002BC"/>
    <w:rsid w:val="00C00447"/>
    <w:rsid w:val="00C00B73"/>
    <w:rsid w:val="00C011A2"/>
    <w:rsid w:val="00C02AF8"/>
    <w:rsid w:val="00C03781"/>
    <w:rsid w:val="00C039CB"/>
    <w:rsid w:val="00C0426F"/>
    <w:rsid w:val="00C045F7"/>
    <w:rsid w:val="00C047C9"/>
    <w:rsid w:val="00C04BB5"/>
    <w:rsid w:val="00C04BF7"/>
    <w:rsid w:val="00C04EF6"/>
    <w:rsid w:val="00C05192"/>
    <w:rsid w:val="00C05412"/>
    <w:rsid w:val="00C056B4"/>
    <w:rsid w:val="00C059C9"/>
    <w:rsid w:val="00C0600C"/>
    <w:rsid w:val="00C061E2"/>
    <w:rsid w:val="00C07002"/>
    <w:rsid w:val="00C07310"/>
    <w:rsid w:val="00C07682"/>
    <w:rsid w:val="00C076A3"/>
    <w:rsid w:val="00C10457"/>
    <w:rsid w:val="00C105BD"/>
    <w:rsid w:val="00C113AA"/>
    <w:rsid w:val="00C127B5"/>
    <w:rsid w:val="00C137F4"/>
    <w:rsid w:val="00C14454"/>
    <w:rsid w:val="00C14553"/>
    <w:rsid w:val="00C14745"/>
    <w:rsid w:val="00C1611D"/>
    <w:rsid w:val="00C16603"/>
    <w:rsid w:val="00C167AD"/>
    <w:rsid w:val="00C16A55"/>
    <w:rsid w:val="00C173F1"/>
    <w:rsid w:val="00C17946"/>
    <w:rsid w:val="00C17993"/>
    <w:rsid w:val="00C17996"/>
    <w:rsid w:val="00C17BA7"/>
    <w:rsid w:val="00C17F67"/>
    <w:rsid w:val="00C17FC1"/>
    <w:rsid w:val="00C20117"/>
    <w:rsid w:val="00C20539"/>
    <w:rsid w:val="00C20641"/>
    <w:rsid w:val="00C21677"/>
    <w:rsid w:val="00C218DB"/>
    <w:rsid w:val="00C22220"/>
    <w:rsid w:val="00C222FC"/>
    <w:rsid w:val="00C22B1B"/>
    <w:rsid w:val="00C22F2A"/>
    <w:rsid w:val="00C231D3"/>
    <w:rsid w:val="00C232D1"/>
    <w:rsid w:val="00C24197"/>
    <w:rsid w:val="00C24433"/>
    <w:rsid w:val="00C24BEB"/>
    <w:rsid w:val="00C2552C"/>
    <w:rsid w:val="00C25BC0"/>
    <w:rsid w:val="00C25FD3"/>
    <w:rsid w:val="00C26907"/>
    <w:rsid w:val="00C26A54"/>
    <w:rsid w:val="00C26CC1"/>
    <w:rsid w:val="00C3195A"/>
    <w:rsid w:val="00C324FB"/>
    <w:rsid w:val="00C329AB"/>
    <w:rsid w:val="00C32C00"/>
    <w:rsid w:val="00C32C7B"/>
    <w:rsid w:val="00C337E9"/>
    <w:rsid w:val="00C3387E"/>
    <w:rsid w:val="00C33945"/>
    <w:rsid w:val="00C33B53"/>
    <w:rsid w:val="00C33F77"/>
    <w:rsid w:val="00C33F78"/>
    <w:rsid w:val="00C33F9F"/>
    <w:rsid w:val="00C346EB"/>
    <w:rsid w:val="00C34BDF"/>
    <w:rsid w:val="00C34DD2"/>
    <w:rsid w:val="00C34FF0"/>
    <w:rsid w:val="00C35A7E"/>
    <w:rsid w:val="00C367F4"/>
    <w:rsid w:val="00C36E16"/>
    <w:rsid w:val="00C37141"/>
    <w:rsid w:val="00C37949"/>
    <w:rsid w:val="00C4046A"/>
    <w:rsid w:val="00C40EE0"/>
    <w:rsid w:val="00C40FF8"/>
    <w:rsid w:val="00C4110D"/>
    <w:rsid w:val="00C4155E"/>
    <w:rsid w:val="00C41DEA"/>
    <w:rsid w:val="00C41F66"/>
    <w:rsid w:val="00C42629"/>
    <w:rsid w:val="00C4267B"/>
    <w:rsid w:val="00C434A4"/>
    <w:rsid w:val="00C438C3"/>
    <w:rsid w:val="00C4428D"/>
    <w:rsid w:val="00C443A9"/>
    <w:rsid w:val="00C448C4"/>
    <w:rsid w:val="00C44D69"/>
    <w:rsid w:val="00C4575D"/>
    <w:rsid w:val="00C45776"/>
    <w:rsid w:val="00C45C91"/>
    <w:rsid w:val="00C4627D"/>
    <w:rsid w:val="00C46697"/>
    <w:rsid w:val="00C4723B"/>
    <w:rsid w:val="00C47789"/>
    <w:rsid w:val="00C478CC"/>
    <w:rsid w:val="00C50644"/>
    <w:rsid w:val="00C50A8E"/>
    <w:rsid w:val="00C50B24"/>
    <w:rsid w:val="00C51338"/>
    <w:rsid w:val="00C514B4"/>
    <w:rsid w:val="00C52013"/>
    <w:rsid w:val="00C52654"/>
    <w:rsid w:val="00C52F8C"/>
    <w:rsid w:val="00C53FDA"/>
    <w:rsid w:val="00C545CE"/>
    <w:rsid w:val="00C545DE"/>
    <w:rsid w:val="00C55BA1"/>
    <w:rsid w:val="00C55F2E"/>
    <w:rsid w:val="00C56255"/>
    <w:rsid w:val="00C56463"/>
    <w:rsid w:val="00C5660F"/>
    <w:rsid w:val="00C5732A"/>
    <w:rsid w:val="00C57752"/>
    <w:rsid w:val="00C57F65"/>
    <w:rsid w:val="00C606FB"/>
    <w:rsid w:val="00C629D6"/>
    <w:rsid w:val="00C62FC6"/>
    <w:rsid w:val="00C63FBD"/>
    <w:rsid w:val="00C64A31"/>
    <w:rsid w:val="00C654B1"/>
    <w:rsid w:val="00C65803"/>
    <w:rsid w:val="00C663C1"/>
    <w:rsid w:val="00C66CA7"/>
    <w:rsid w:val="00C66D8E"/>
    <w:rsid w:val="00C66F34"/>
    <w:rsid w:val="00C67B83"/>
    <w:rsid w:val="00C708E0"/>
    <w:rsid w:val="00C70ED4"/>
    <w:rsid w:val="00C70F41"/>
    <w:rsid w:val="00C70F9E"/>
    <w:rsid w:val="00C71169"/>
    <w:rsid w:val="00C71323"/>
    <w:rsid w:val="00C716E1"/>
    <w:rsid w:val="00C7193D"/>
    <w:rsid w:val="00C71E98"/>
    <w:rsid w:val="00C7201D"/>
    <w:rsid w:val="00C726CA"/>
    <w:rsid w:val="00C73123"/>
    <w:rsid w:val="00C73219"/>
    <w:rsid w:val="00C733EA"/>
    <w:rsid w:val="00C744D2"/>
    <w:rsid w:val="00C748AF"/>
    <w:rsid w:val="00C75A69"/>
    <w:rsid w:val="00C767D7"/>
    <w:rsid w:val="00C76C87"/>
    <w:rsid w:val="00C7734F"/>
    <w:rsid w:val="00C77525"/>
    <w:rsid w:val="00C7759F"/>
    <w:rsid w:val="00C779CA"/>
    <w:rsid w:val="00C80353"/>
    <w:rsid w:val="00C815C9"/>
    <w:rsid w:val="00C818DB"/>
    <w:rsid w:val="00C8248F"/>
    <w:rsid w:val="00C82C47"/>
    <w:rsid w:val="00C831FF"/>
    <w:rsid w:val="00C8403E"/>
    <w:rsid w:val="00C8458C"/>
    <w:rsid w:val="00C8467B"/>
    <w:rsid w:val="00C84961"/>
    <w:rsid w:val="00C849EA"/>
    <w:rsid w:val="00C863D6"/>
    <w:rsid w:val="00C865AE"/>
    <w:rsid w:val="00C86D0B"/>
    <w:rsid w:val="00C87838"/>
    <w:rsid w:val="00C87C26"/>
    <w:rsid w:val="00C87D2B"/>
    <w:rsid w:val="00C900C8"/>
    <w:rsid w:val="00C90364"/>
    <w:rsid w:val="00C90605"/>
    <w:rsid w:val="00C9062C"/>
    <w:rsid w:val="00C906D9"/>
    <w:rsid w:val="00C9071C"/>
    <w:rsid w:val="00C90E5A"/>
    <w:rsid w:val="00C91870"/>
    <w:rsid w:val="00C919D7"/>
    <w:rsid w:val="00C92163"/>
    <w:rsid w:val="00C926CB"/>
    <w:rsid w:val="00C938E2"/>
    <w:rsid w:val="00C9412A"/>
    <w:rsid w:val="00C94B39"/>
    <w:rsid w:val="00C94B77"/>
    <w:rsid w:val="00C94C1B"/>
    <w:rsid w:val="00C96354"/>
    <w:rsid w:val="00C96442"/>
    <w:rsid w:val="00C96892"/>
    <w:rsid w:val="00C97483"/>
    <w:rsid w:val="00CA0579"/>
    <w:rsid w:val="00CA06EF"/>
    <w:rsid w:val="00CA09DA"/>
    <w:rsid w:val="00CA0A50"/>
    <w:rsid w:val="00CA14AD"/>
    <w:rsid w:val="00CA1899"/>
    <w:rsid w:val="00CA2187"/>
    <w:rsid w:val="00CA26AA"/>
    <w:rsid w:val="00CA26C7"/>
    <w:rsid w:val="00CA2764"/>
    <w:rsid w:val="00CA291D"/>
    <w:rsid w:val="00CA2BF3"/>
    <w:rsid w:val="00CA3693"/>
    <w:rsid w:val="00CA384B"/>
    <w:rsid w:val="00CA3C9F"/>
    <w:rsid w:val="00CA3D9E"/>
    <w:rsid w:val="00CA3F84"/>
    <w:rsid w:val="00CA4401"/>
    <w:rsid w:val="00CA50B7"/>
    <w:rsid w:val="00CA5E23"/>
    <w:rsid w:val="00CA7838"/>
    <w:rsid w:val="00CA7CB1"/>
    <w:rsid w:val="00CA7F2A"/>
    <w:rsid w:val="00CB0075"/>
    <w:rsid w:val="00CB067C"/>
    <w:rsid w:val="00CB1039"/>
    <w:rsid w:val="00CB1324"/>
    <w:rsid w:val="00CB185A"/>
    <w:rsid w:val="00CB1A13"/>
    <w:rsid w:val="00CB1E7A"/>
    <w:rsid w:val="00CB1EFF"/>
    <w:rsid w:val="00CB21AF"/>
    <w:rsid w:val="00CB2B80"/>
    <w:rsid w:val="00CB2D3B"/>
    <w:rsid w:val="00CB315E"/>
    <w:rsid w:val="00CB4C3A"/>
    <w:rsid w:val="00CB5059"/>
    <w:rsid w:val="00CB5401"/>
    <w:rsid w:val="00CB5B2C"/>
    <w:rsid w:val="00CB5D77"/>
    <w:rsid w:val="00CB6C23"/>
    <w:rsid w:val="00CB6E09"/>
    <w:rsid w:val="00CC038C"/>
    <w:rsid w:val="00CC08AB"/>
    <w:rsid w:val="00CC1AC8"/>
    <w:rsid w:val="00CC22A0"/>
    <w:rsid w:val="00CC24AC"/>
    <w:rsid w:val="00CC28B5"/>
    <w:rsid w:val="00CC2FD1"/>
    <w:rsid w:val="00CC3112"/>
    <w:rsid w:val="00CC3965"/>
    <w:rsid w:val="00CC4166"/>
    <w:rsid w:val="00CC4680"/>
    <w:rsid w:val="00CC4CA1"/>
    <w:rsid w:val="00CC585B"/>
    <w:rsid w:val="00CC69DB"/>
    <w:rsid w:val="00CC7164"/>
    <w:rsid w:val="00CC7574"/>
    <w:rsid w:val="00CC7CE6"/>
    <w:rsid w:val="00CC7DDB"/>
    <w:rsid w:val="00CD034A"/>
    <w:rsid w:val="00CD090A"/>
    <w:rsid w:val="00CD1A1C"/>
    <w:rsid w:val="00CD1AEB"/>
    <w:rsid w:val="00CD1E01"/>
    <w:rsid w:val="00CD24A3"/>
    <w:rsid w:val="00CD2F9D"/>
    <w:rsid w:val="00CD318D"/>
    <w:rsid w:val="00CD488F"/>
    <w:rsid w:val="00CD491B"/>
    <w:rsid w:val="00CD4973"/>
    <w:rsid w:val="00CD4B5B"/>
    <w:rsid w:val="00CD57B7"/>
    <w:rsid w:val="00CD57BC"/>
    <w:rsid w:val="00CD6AFC"/>
    <w:rsid w:val="00CD7210"/>
    <w:rsid w:val="00CD74F3"/>
    <w:rsid w:val="00CD7642"/>
    <w:rsid w:val="00CD795A"/>
    <w:rsid w:val="00CD7999"/>
    <w:rsid w:val="00CD7A9E"/>
    <w:rsid w:val="00CD7C88"/>
    <w:rsid w:val="00CE0577"/>
    <w:rsid w:val="00CE05A2"/>
    <w:rsid w:val="00CE0D27"/>
    <w:rsid w:val="00CE14A6"/>
    <w:rsid w:val="00CE1993"/>
    <w:rsid w:val="00CE22FA"/>
    <w:rsid w:val="00CE2BAE"/>
    <w:rsid w:val="00CE3327"/>
    <w:rsid w:val="00CE373B"/>
    <w:rsid w:val="00CE3A03"/>
    <w:rsid w:val="00CE3D41"/>
    <w:rsid w:val="00CE3E93"/>
    <w:rsid w:val="00CE3F25"/>
    <w:rsid w:val="00CE429A"/>
    <w:rsid w:val="00CE4877"/>
    <w:rsid w:val="00CE4A4C"/>
    <w:rsid w:val="00CE4C7D"/>
    <w:rsid w:val="00CE5072"/>
    <w:rsid w:val="00CE5210"/>
    <w:rsid w:val="00CE5257"/>
    <w:rsid w:val="00CE5A0A"/>
    <w:rsid w:val="00CE5EBB"/>
    <w:rsid w:val="00CE66BA"/>
    <w:rsid w:val="00CE6E64"/>
    <w:rsid w:val="00CE7100"/>
    <w:rsid w:val="00CE7207"/>
    <w:rsid w:val="00CE7282"/>
    <w:rsid w:val="00CF01C1"/>
    <w:rsid w:val="00CF0828"/>
    <w:rsid w:val="00CF0E5E"/>
    <w:rsid w:val="00CF0F5D"/>
    <w:rsid w:val="00CF115D"/>
    <w:rsid w:val="00CF1690"/>
    <w:rsid w:val="00CF1B8D"/>
    <w:rsid w:val="00CF23FB"/>
    <w:rsid w:val="00CF2482"/>
    <w:rsid w:val="00CF2D5D"/>
    <w:rsid w:val="00CF3347"/>
    <w:rsid w:val="00CF3EBD"/>
    <w:rsid w:val="00CF4033"/>
    <w:rsid w:val="00CF420D"/>
    <w:rsid w:val="00CF4304"/>
    <w:rsid w:val="00CF4B50"/>
    <w:rsid w:val="00CF4BC7"/>
    <w:rsid w:val="00CF4C0E"/>
    <w:rsid w:val="00CF4EB7"/>
    <w:rsid w:val="00CF4F0F"/>
    <w:rsid w:val="00CF5B03"/>
    <w:rsid w:val="00CF6A1F"/>
    <w:rsid w:val="00D0013E"/>
    <w:rsid w:val="00D001B1"/>
    <w:rsid w:val="00D008C9"/>
    <w:rsid w:val="00D00F56"/>
    <w:rsid w:val="00D01405"/>
    <w:rsid w:val="00D01D62"/>
    <w:rsid w:val="00D029C5"/>
    <w:rsid w:val="00D02A68"/>
    <w:rsid w:val="00D0371F"/>
    <w:rsid w:val="00D037D2"/>
    <w:rsid w:val="00D03BAE"/>
    <w:rsid w:val="00D03E9E"/>
    <w:rsid w:val="00D0440C"/>
    <w:rsid w:val="00D04664"/>
    <w:rsid w:val="00D0527A"/>
    <w:rsid w:val="00D0530E"/>
    <w:rsid w:val="00D056EE"/>
    <w:rsid w:val="00D05A9D"/>
    <w:rsid w:val="00D05C6D"/>
    <w:rsid w:val="00D05D41"/>
    <w:rsid w:val="00D0640C"/>
    <w:rsid w:val="00D0662D"/>
    <w:rsid w:val="00D06863"/>
    <w:rsid w:val="00D06A6A"/>
    <w:rsid w:val="00D07285"/>
    <w:rsid w:val="00D07BF3"/>
    <w:rsid w:val="00D07C0D"/>
    <w:rsid w:val="00D07DF2"/>
    <w:rsid w:val="00D1036C"/>
    <w:rsid w:val="00D10411"/>
    <w:rsid w:val="00D10680"/>
    <w:rsid w:val="00D10A87"/>
    <w:rsid w:val="00D10F64"/>
    <w:rsid w:val="00D11724"/>
    <w:rsid w:val="00D134AC"/>
    <w:rsid w:val="00D138FC"/>
    <w:rsid w:val="00D143B2"/>
    <w:rsid w:val="00D14C4F"/>
    <w:rsid w:val="00D14C6D"/>
    <w:rsid w:val="00D16AEC"/>
    <w:rsid w:val="00D17C44"/>
    <w:rsid w:val="00D20335"/>
    <w:rsid w:val="00D20FEF"/>
    <w:rsid w:val="00D219B1"/>
    <w:rsid w:val="00D22073"/>
    <w:rsid w:val="00D22D45"/>
    <w:rsid w:val="00D22D5D"/>
    <w:rsid w:val="00D234AF"/>
    <w:rsid w:val="00D23551"/>
    <w:rsid w:val="00D236AF"/>
    <w:rsid w:val="00D24043"/>
    <w:rsid w:val="00D24273"/>
    <w:rsid w:val="00D24828"/>
    <w:rsid w:val="00D25B4D"/>
    <w:rsid w:val="00D25B58"/>
    <w:rsid w:val="00D263A0"/>
    <w:rsid w:val="00D279E7"/>
    <w:rsid w:val="00D27B15"/>
    <w:rsid w:val="00D30CF1"/>
    <w:rsid w:val="00D30E29"/>
    <w:rsid w:val="00D30FE3"/>
    <w:rsid w:val="00D31D33"/>
    <w:rsid w:val="00D327E5"/>
    <w:rsid w:val="00D32D12"/>
    <w:rsid w:val="00D32F2D"/>
    <w:rsid w:val="00D331FA"/>
    <w:rsid w:val="00D33B61"/>
    <w:rsid w:val="00D33BB9"/>
    <w:rsid w:val="00D33E87"/>
    <w:rsid w:val="00D33E88"/>
    <w:rsid w:val="00D342F2"/>
    <w:rsid w:val="00D3480A"/>
    <w:rsid w:val="00D35563"/>
    <w:rsid w:val="00D36816"/>
    <w:rsid w:val="00D3717E"/>
    <w:rsid w:val="00D3769F"/>
    <w:rsid w:val="00D37BD4"/>
    <w:rsid w:val="00D40084"/>
    <w:rsid w:val="00D40253"/>
    <w:rsid w:val="00D405E0"/>
    <w:rsid w:val="00D40BCD"/>
    <w:rsid w:val="00D41EFC"/>
    <w:rsid w:val="00D42F3F"/>
    <w:rsid w:val="00D42F7B"/>
    <w:rsid w:val="00D43283"/>
    <w:rsid w:val="00D438B2"/>
    <w:rsid w:val="00D43B5B"/>
    <w:rsid w:val="00D43F52"/>
    <w:rsid w:val="00D4418F"/>
    <w:rsid w:val="00D44A51"/>
    <w:rsid w:val="00D44C08"/>
    <w:rsid w:val="00D44DAA"/>
    <w:rsid w:val="00D47548"/>
    <w:rsid w:val="00D4775B"/>
    <w:rsid w:val="00D50A23"/>
    <w:rsid w:val="00D52855"/>
    <w:rsid w:val="00D53236"/>
    <w:rsid w:val="00D5332F"/>
    <w:rsid w:val="00D5339E"/>
    <w:rsid w:val="00D538E9"/>
    <w:rsid w:val="00D53AAB"/>
    <w:rsid w:val="00D53BC1"/>
    <w:rsid w:val="00D53E96"/>
    <w:rsid w:val="00D5405D"/>
    <w:rsid w:val="00D543B2"/>
    <w:rsid w:val="00D55C0C"/>
    <w:rsid w:val="00D55EAC"/>
    <w:rsid w:val="00D55F92"/>
    <w:rsid w:val="00D57446"/>
    <w:rsid w:val="00D57603"/>
    <w:rsid w:val="00D602A4"/>
    <w:rsid w:val="00D6083F"/>
    <w:rsid w:val="00D60C05"/>
    <w:rsid w:val="00D616EC"/>
    <w:rsid w:val="00D61CC2"/>
    <w:rsid w:val="00D61D8C"/>
    <w:rsid w:val="00D6257D"/>
    <w:rsid w:val="00D62640"/>
    <w:rsid w:val="00D631B4"/>
    <w:rsid w:val="00D6338B"/>
    <w:rsid w:val="00D63BFD"/>
    <w:rsid w:val="00D63CC2"/>
    <w:rsid w:val="00D6433A"/>
    <w:rsid w:val="00D64AF3"/>
    <w:rsid w:val="00D652E0"/>
    <w:rsid w:val="00D65751"/>
    <w:rsid w:val="00D65883"/>
    <w:rsid w:val="00D658A3"/>
    <w:rsid w:val="00D65A04"/>
    <w:rsid w:val="00D65DE4"/>
    <w:rsid w:val="00D66369"/>
    <w:rsid w:val="00D66FA3"/>
    <w:rsid w:val="00D67267"/>
    <w:rsid w:val="00D703FB"/>
    <w:rsid w:val="00D70E2B"/>
    <w:rsid w:val="00D72263"/>
    <w:rsid w:val="00D722E1"/>
    <w:rsid w:val="00D728CB"/>
    <w:rsid w:val="00D72BEC"/>
    <w:rsid w:val="00D72DE0"/>
    <w:rsid w:val="00D7332E"/>
    <w:rsid w:val="00D741A9"/>
    <w:rsid w:val="00D74210"/>
    <w:rsid w:val="00D749BD"/>
    <w:rsid w:val="00D74EDB"/>
    <w:rsid w:val="00D74F0A"/>
    <w:rsid w:val="00D76080"/>
    <w:rsid w:val="00D768B4"/>
    <w:rsid w:val="00D76CB1"/>
    <w:rsid w:val="00D77017"/>
    <w:rsid w:val="00D778F9"/>
    <w:rsid w:val="00D77CA4"/>
    <w:rsid w:val="00D802D6"/>
    <w:rsid w:val="00D812AD"/>
    <w:rsid w:val="00D81928"/>
    <w:rsid w:val="00D81D5B"/>
    <w:rsid w:val="00D844E8"/>
    <w:rsid w:val="00D847A6"/>
    <w:rsid w:val="00D84D4A"/>
    <w:rsid w:val="00D850CA"/>
    <w:rsid w:val="00D853BB"/>
    <w:rsid w:val="00D8575A"/>
    <w:rsid w:val="00D86054"/>
    <w:rsid w:val="00D8776B"/>
    <w:rsid w:val="00D8787F"/>
    <w:rsid w:val="00D87F1C"/>
    <w:rsid w:val="00D908A8"/>
    <w:rsid w:val="00D90981"/>
    <w:rsid w:val="00D90D76"/>
    <w:rsid w:val="00D912C6"/>
    <w:rsid w:val="00D9178C"/>
    <w:rsid w:val="00D9178F"/>
    <w:rsid w:val="00D91900"/>
    <w:rsid w:val="00D91C96"/>
    <w:rsid w:val="00D92AA3"/>
    <w:rsid w:val="00D92C5F"/>
    <w:rsid w:val="00D93556"/>
    <w:rsid w:val="00D935B3"/>
    <w:rsid w:val="00D948F4"/>
    <w:rsid w:val="00D957F3"/>
    <w:rsid w:val="00D95A27"/>
    <w:rsid w:val="00D95D5C"/>
    <w:rsid w:val="00D97DDC"/>
    <w:rsid w:val="00DA0BEC"/>
    <w:rsid w:val="00DA0E22"/>
    <w:rsid w:val="00DA19F7"/>
    <w:rsid w:val="00DA1A42"/>
    <w:rsid w:val="00DA1D03"/>
    <w:rsid w:val="00DA21E4"/>
    <w:rsid w:val="00DA2C52"/>
    <w:rsid w:val="00DA40C5"/>
    <w:rsid w:val="00DA40E8"/>
    <w:rsid w:val="00DA4541"/>
    <w:rsid w:val="00DA59B0"/>
    <w:rsid w:val="00DA5E59"/>
    <w:rsid w:val="00DA6EBB"/>
    <w:rsid w:val="00DA7AE4"/>
    <w:rsid w:val="00DB03CD"/>
    <w:rsid w:val="00DB05E5"/>
    <w:rsid w:val="00DB0633"/>
    <w:rsid w:val="00DB0700"/>
    <w:rsid w:val="00DB2CAD"/>
    <w:rsid w:val="00DB44F1"/>
    <w:rsid w:val="00DB4722"/>
    <w:rsid w:val="00DB5C37"/>
    <w:rsid w:val="00DB5ECB"/>
    <w:rsid w:val="00DB68C5"/>
    <w:rsid w:val="00DB6B2F"/>
    <w:rsid w:val="00DB7A18"/>
    <w:rsid w:val="00DC1001"/>
    <w:rsid w:val="00DC109C"/>
    <w:rsid w:val="00DC15A4"/>
    <w:rsid w:val="00DC15CA"/>
    <w:rsid w:val="00DC1B21"/>
    <w:rsid w:val="00DC1B79"/>
    <w:rsid w:val="00DC1E34"/>
    <w:rsid w:val="00DC2359"/>
    <w:rsid w:val="00DC2772"/>
    <w:rsid w:val="00DC2B20"/>
    <w:rsid w:val="00DC3C30"/>
    <w:rsid w:val="00DC4114"/>
    <w:rsid w:val="00DC453F"/>
    <w:rsid w:val="00DC4EBC"/>
    <w:rsid w:val="00DC502F"/>
    <w:rsid w:val="00DC54E7"/>
    <w:rsid w:val="00DC54F3"/>
    <w:rsid w:val="00DC6190"/>
    <w:rsid w:val="00DC70A4"/>
    <w:rsid w:val="00DC7358"/>
    <w:rsid w:val="00DC75F4"/>
    <w:rsid w:val="00DC7780"/>
    <w:rsid w:val="00DC78C0"/>
    <w:rsid w:val="00DC78F9"/>
    <w:rsid w:val="00DD02AB"/>
    <w:rsid w:val="00DD0821"/>
    <w:rsid w:val="00DD0BAC"/>
    <w:rsid w:val="00DD0BD6"/>
    <w:rsid w:val="00DD13E0"/>
    <w:rsid w:val="00DD1873"/>
    <w:rsid w:val="00DD18CA"/>
    <w:rsid w:val="00DD1AA7"/>
    <w:rsid w:val="00DD2B57"/>
    <w:rsid w:val="00DD2CFC"/>
    <w:rsid w:val="00DD2D34"/>
    <w:rsid w:val="00DD32C5"/>
    <w:rsid w:val="00DD3720"/>
    <w:rsid w:val="00DD4D96"/>
    <w:rsid w:val="00DD4DB1"/>
    <w:rsid w:val="00DD51A9"/>
    <w:rsid w:val="00DD62FA"/>
    <w:rsid w:val="00DD6316"/>
    <w:rsid w:val="00DD6505"/>
    <w:rsid w:val="00DD70D8"/>
    <w:rsid w:val="00DD79C1"/>
    <w:rsid w:val="00DD7B9E"/>
    <w:rsid w:val="00DD7F65"/>
    <w:rsid w:val="00DD7FF2"/>
    <w:rsid w:val="00DE0891"/>
    <w:rsid w:val="00DE0FDB"/>
    <w:rsid w:val="00DE1642"/>
    <w:rsid w:val="00DE203D"/>
    <w:rsid w:val="00DE25DE"/>
    <w:rsid w:val="00DE25EB"/>
    <w:rsid w:val="00DE2764"/>
    <w:rsid w:val="00DE28C6"/>
    <w:rsid w:val="00DE2A8F"/>
    <w:rsid w:val="00DE38D2"/>
    <w:rsid w:val="00DE3A75"/>
    <w:rsid w:val="00DE4296"/>
    <w:rsid w:val="00DE4B44"/>
    <w:rsid w:val="00DE51B0"/>
    <w:rsid w:val="00DE6184"/>
    <w:rsid w:val="00DE6637"/>
    <w:rsid w:val="00DE746C"/>
    <w:rsid w:val="00DE77AB"/>
    <w:rsid w:val="00DF02DC"/>
    <w:rsid w:val="00DF0EC9"/>
    <w:rsid w:val="00DF1039"/>
    <w:rsid w:val="00DF1838"/>
    <w:rsid w:val="00DF2466"/>
    <w:rsid w:val="00DF2661"/>
    <w:rsid w:val="00DF37CB"/>
    <w:rsid w:val="00DF3E7C"/>
    <w:rsid w:val="00DF4182"/>
    <w:rsid w:val="00DF42AD"/>
    <w:rsid w:val="00DF5A8B"/>
    <w:rsid w:val="00DF5ABF"/>
    <w:rsid w:val="00DF6177"/>
    <w:rsid w:val="00DF6883"/>
    <w:rsid w:val="00DF6D38"/>
    <w:rsid w:val="00DF7DAD"/>
    <w:rsid w:val="00DF7F8B"/>
    <w:rsid w:val="00E0093C"/>
    <w:rsid w:val="00E01125"/>
    <w:rsid w:val="00E01CFA"/>
    <w:rsid w:val="00E0218A"/>
    <w:rsid w:val="00E021EF"/>
    <w:rsid w:val="00E02A82"/>
    <w:rsid w:val="00E02D15"/>
    <w:rsid w:val="00E02D98"/>
    <w:rsid w:val="00E02ED6"/>
    <w:rsid w:val="00E0378D"/>
    <w:rsid w:val="00E039F7"/>
    <w:rsid w:val="00E03D37"/>
    <w:rsid w:val="00E0416E"/>
    <w:rsid w:val="00E045D3"/>
    <w:rsid w:val="00E04871"/>
    <w:rsid w:val="00E04E70"/>
    <w:rsid w:val="00E059EC"/>
    <w:rsid w:val="00E07B02"/>
    <w:rsid w:val="00E07F9B"/>
    <w:rsid w:val="00E101AD"/>
    <w:rsid w:val="00E1101D"/>
    <w:rsid w:val="00E11B8A"/>
    <w:rsid w:val="00E12FEF"/>
    <w:rsid w:val="00E138AD"/>
    <w:rsid w:val="00E13BE1"/>
    <w:rsid w:val="00E1477B"/>
    <w:rsid w:val="00E150EF"/>
    <w:rsid w:val="00E15244"/>
    <w:rsid w:val="00E156FC"/>
    <w:rsid w:val="00E15BA1"/>
    <w:rsid w:val="00E15C69"/>
    <w:rsid w:val="00E15CF3"/>
    <w:rsid w:val="00E15EAB"/>
    <w:rsid w:val="00E1642F"/>
    <w:rsid w:val="00E164D2"/>
    <w:rsid w:val="00E16784"/>
    <w:rsid w:val="00E1687D"/>
    <w:rsid w:val="00E16ECF"/>
    <w:rsid w:val="00E16F29"/>
    <w:rsid w:val="00E178D7"/>
    <w:rsid w:val="00E17D03"/>
    <w:rsid w:val="00E21202"/>
    <w:rsid w:val="00E21801"/>
    <w:rsid w:val="00E21C7F"/>
    <w:rsid w:val="00E21D7E"/>
    <w:rsid w:val="00E21E80"/>
    <w:rsid w:val="00E236F9"/>
    <w:rsid w:val="00E23736"/>
    <w:rsid w:val="00E23E27"/>
    <w:rsid w:val="00E243EE"/>
    <w:rsid w:val="00E256E1"/>
    <w:rsid w:val="00E2586A"/>
    <w:rsid w:val="00E262E5"/>
    <w:rsid w:val="00E30730"/>
    <w:rsid w:val="00E307C4"/>
    <w:rsid w:val="00E309E1"/>
    <w:rsid w:val="00E30A13"/>
    <w:rsid w:val="00E30C6D"/>
    <w:rsid w:val="00E31532"/>
    <w:rsid w:val="00E32C95"/>
    <w:rsid w:val="00E330ED"/>
    <w:rsid w:val="00E33F01"/>
    <w:rsid w:val="00E34210"/>
    <w:rsid w:val="00E34ED4"/>
    <w:rsid w:val="00E351E1"/>
    <w:rsid w:val="00E35437"/>
    <w:rsid w:val="00E35E8B"/>
    <w:rsid w:val="00E360C7"/>
    <w:rsid w:val="00E36400"/>
    <w:rsid w:val="00E36664"/>
    <w:rsid w:val="00E3672D"/>
    <w:rsid w:val="00E36ED1"/>
    <w:rsid w:val="00E36F19"/>
    <w:rsid w:val="00E36FDC"/>
    <w:rsid w:val="00E3741D"/>
    <w:rsid w:val="00E377C2"/>
    <w:rsid w:val="00E40142"/>
    <w:rsid w:val="00E404AB"/>
    <w:rsid w:val="00E40876"/>
    <w:rsid w:val="00E40E9F"/>
    <w:rsid w:val="00E41915"/>
    <w:rsid w:val="00E4192F"/>
    <w:rsid w:val="00E41940"/>
    <w:rsid w:val="00E41AB5"/>
    <w:rsid w:val="00E4228C"/>
    <w:rsid w:val="00E42ED2"/>
    <w:rsid w:val="00E430F5"/>
    <w:rsid w:val="00E435DD"/>
    <w:rsid w:val="00E440FC"/>
    <w:rsid w:val="00E44128"/>
    <w:rsid w:val="00E44187"/>
    <w:rsid w:val="00E4498F"/>
    <w:rsid w:val="00E44C0E"/>
    <w:rsid w:val="00E44E34"/>
    <w:rsid w:val="00E453C1"/>
    <w:rsid w:val="00E45444"/>
    <w:rsid w:val="00E45B84"/>
    <w:rsid w:val="00E45C9B"/>
    <w:rsid w:val="00E460D0"/>
    <w:rsid w:val="00E46218"/>
    <w:rsid w:val="00E4714F"/>
    <w:rsid w:val="00E473B8"/>
    <w:rsid w:val="00E4742E"/>
    <w:rsid w:val="00E47A8B"/>
    <w:rsid w:val="00E50B8E"/>
    <w:rsid w:val="00E515C9"/>
    <w:rsid w:val="00E51664"/>
    <w:rsid w:val="00E5167C"/>
    <w:rsid w:val="00E516D1"/>
    <w:rsid w:val="00E51A1E"/>
    <w:rsid w:val="00E51DD4"/>
    <w:rsid w:val="00E51F35"/>
    <w:rsid w:val="00E52EF2"/>
    <w:rsid w:val="00E532FB"/>
    <w:rsid w:val="00E53AB5"/>
    <w:rsid w:val="00E56173"/>
    <w:rsid w:val="00E566F3"/>
    <w:rsid w:val="00E56FC3"/>
    <w:rsid w:val="00E570A6"/>
    <w:rsid w:val="00E571EE"/>
    <w:rsid w:val="00E5739D"/>
    <w:rsid w:val="00E6020B"/>
    <w:rsid w:val="00E6045F"/>
    <w:rsid w:val="00E60978"/>
    <w:rsid w:val="00E612F5"/>
    <w:rsid w:val="00E61353"/>
    <w:rsid w:val="00E619A0"/>
    <w:rsid w:val="00E62157"/>
    <w:rsid w:val="00E64219"/>
    <w:rsid w:val="00E6434F"/>
    <w:rsid w:val="00E66258"/>
    <w:rsid w:val="00E66912"/>
    <w:rsid w:val="00E67074"/>
    <w:rsid w:val="00E704AE"/>
    <w:rsid w:val="00E7060F"/>
    <w:rsid w:val="00E70779"/>
    <w:rsid w:val="00E70B99"/>
    <w:rsid w:val="00E7115A"/>
    <w:rsid w:val="00E71513"/>
    <w:rsid w:val="00E7156E"/>
    <w:rsid w:val="00E71859"/>
    <w:rsid w:val="00E71A3F"/>
    <w:rsid w:val="00E71EA4"/>
    <w:rsid w:val="00E71F15"/>
    <w:rsid w:val="00E71F46"/>
    <w:rsid w:val="00E71F95"/>
    <w:rsid w:val="00E724B4"/>
    <w:rsid w:val="00E72D04"/>
    <w:rsid w:val="00E7324D"/>
    <w:rsid w:val="00E73265"/>
    <w:rsid w:val="00E73307"/>
    <w:rsid w:val="00E737BF"/>
    <w:rsid w:val="00E7384B"/>
    <w:rsid w:val="00E74E95"/>
    <w:rsid w:val="00E74F07"/>
    <w:rsid w:val="00E755A6"/>
    <w:rsid w:val="00E7566F"/>
    <w:rsid w:val="00E7590D"/>
    <w:rsid w:val="00E75FEC"/>
    <w:rsid w:val="00E76691"/>
    <w:rsid w:val="00E76A83"/>
    <w:rsid w:val="00E77F05"/>
    <w:rsid w:val="00E80A46"/>
    <w:rsid w:val="00E80F07"/>
    <w:rsid w:val="00E81410"/>
    <w:rsid w:val="00E81656"/>
    <w:rsid w:val="00E82D24"/>
    <w:rsid w:val="00E82DE5"/>
    <w:rsid w:val="00E83367"/>
    <w:rsid w:val="00E834C9"/>
    <w:rsid w:val="00E836DA"/>
    <w:rsid w:val="00E836F2"/>
    <w:rsid w:val="00E83CAA"/>
    <w:rsid w:val="00E84180"/>
    <w:rsid w:val="00E846A8"/>
    <w:rsid w:val="00E84B07"/>
    <w:rsid w:val="00E853A2"/>
    <w:rsid w:val="00E85ADE"/>
    <w:rsid w:val="00E85AF0"/>
    <w:rsid w:val="00E85E4C"/>
    <w:rsid w:val="00E867A8"/>
    <w:rsid w:val="00E8697B"/>
    <w:rsid w:val="00E86E3A"/>
    <w:rsid w:val="00E8712E"/>
    <w:rsid w:val="00E87847"/>
    <w:rsid w:val="00E8790E"/>
    <w:rsid w:val="00E87E22"/>
    <w:rsid w:val="00E87FB4"/>
    <w:rsid w:val="00E908BF"/>
    <w:rsid w:val="00E925F9"/>
    <w:rsid w:val="00E926AE"/>
    <w:rsid w:val="00E9270F"/>
    <w:rsid w:val="00E92949"/>
    <w:rsid w:val="00E9474C"/>
    <w:rsid w:val="00E94BF0"/>
    <w:rsid w:val="00E94ECB"/>
    <w:rsid w:val="00E955A7"/>
    <w:rsid w:val="00E955B6"/>
    <w:rsid w:val="00E9591E"/>
    <w:rsid w:val="00E95CAA"/>
    <w:rsid w:val="00E964CF"/>
    <w:rsid w:val="00E96DA5"/>
    <w:rsid w:val="00E96E06"/>
    <w:rsid w:val="00E96FD3"/>
    <w:rsid w:val="00E972FD"/>
    <w:rsid w:val="00E97395"/>
    <w:rsid w:val="00EA0524"/>
    <w:rsid w:val="00EA0AF2"/>
    <w:rsid w:val="00EA0C38"/>
    <w:rsid w:val="00EA0E66"/>
    <w:rsid w:val="00EA1A39"/>
    <w:rsid w:val="00EA2A50"/>
    <w:rsid w:val="00EA2B69"/>
    <w:rsid w:val="00EA352C"/>
    <w:rsid w:val="00EA4079"/>
    <w:rsid w:val="00EA4BF9"/>
    <w:rsid w:val="00EA4BFE"/>
    <w:rsid w:val="00EA54AC"/>
    <w:rsid w:val="00EA5D0A"/>
    <w:rsid w:val="00EA5E56"/>
    <w:rsid w:val="00EA64D2"/>
    <w:rsid w:val="00EA68FC"/>
    <w:rsid w:val="00EA6F65"/>
    <w:rsid w:val="00EA73C8"/>
    <w:rsid w:val="00EB0275"/>
    <w:rsid w:val="00EB0592"/>
    <w:rsid w:val="00EB05E4"/>
    <w:rsid w:val="00EB0A5E"/>
    <w:rsid w:val="00EB1466"/>
    <w:rsid w:val="00EB1B70"/>
    <w:rsid w:val="00EB2A0B"/>
    <w:rsid w:val="00EB2D44"/>
    <w:rsid w:val="00EB3009"/>
    <w:rsid w:val="00EB3432"/>
    <w:rsid w:val="00EB50A6"/>
    <w:rsid w:val="00EB53C1"/>
    <w:rsid w:val="00EB5766"/>
    <w:rsid w:val="00EB585E"/>
    <w:rsid w:val="00EB5875"/>
    <w:rsid w:val="00EB6ACA"/>
    <w:rsid w:val="00EB6E78"/>
    <w:rsid w:val="00EB7591"/>
    <w:rsid w:val="00EC0086"/>
    <w:rsid w:val="00EC00EE"/>
    <w:rsid w:val="00EC0446"/>
    <w:rsid w:val="00EC0682"/>
    <w:rsid w:val="00EC06A3"/>
    <w:rsid w:val="00EC1091"/>
    <w:rsid w:val="00EC17AE"/>
    <w:rsid w:val="00EC2277"/>
    <w:rsid w:val="00EC2389"/>
    <w:rsid w:val="00EC2402"/>
    <w:rsid w:val="00EC32C7"/>
    <w:rsid w:val="00EC47CA"/>
    <w:rsid w:val="00EC5754"/>
    <w:rsid w:val="00EC5AFA"/>
    <w:rsid w:val="00EC5FA8"/>
    <w:rsid w:val="00EC68A7"/>
    <w:rsid w:val="00EC6EDD"/>
    <w:rsid w:val="00EC71BD"/>
    <w:rsid w:val="00EC76F7"/>
    <w:rsid w:val="00EC79E1"/>
    <w:rsid w:val="00EC7A28"/>
    <w:rsid w:val="00EC7B31"/>
    <w:rsid w:val="00EC7C39"/>
    <w:rsid w:val="00ED03A7"/>
    <w:rsid w:val="00ED0713"/>
    <w:rsid w:val="00ED0B35"/>
    <w:rsid w:val="00ED1E0F"/>
    <w:rsid w:val="00ED1E43"/>
    <w:rsid w:val="00ED38E4"/>
    <w:rsid w:val="00ED3ADF"/>
    <w:rsid w:val="00ED3FD4"/>
    <w:rsid w:val="00ED45BC"/>
    <w:rsid w:val="00ED4756"/>
    <w:rsid w:val="00ED498A"/>
    <w:rsid w:val="00ED4BFA"/>
    <w:rsid w:val="00ED5752"/>
    <w:rsid w:val="00ED5A85"/>
    <w:rsid w:val="00ED5EB6"/>
    <w:rsid w:val="00EE0952"/>
    <w:rsid w:val="00EE0A56"/>
    <w:rsid w:val="00EE0EC1"/>
    <w:rsid w:val="00EE1262"/>
    <w:rsid w:val="00EE13B5"/>
    <w:rsid w:val="00EE13D4"/>
    <w:rsid w:val="00EE15A0"/>
    <w:rsid w:val="00EE2474"/>
    <w:rsid w:val="00EE26C1"/>
    <w:rsid w:val="00EE2707"/>
    <w:rsid w:val="00EE3DAE"/>
    <w:rsid w:val="00EE3E79"/>
    <w:rsid w:val="00EE475C"/>
    <w:rsid w:val="00EE7090"/>
    <w:rsid w:val="00EE7FDE"/>
    <w:rsid w:val="00EF0226"/>
    <w:rsid w:val="00EF02B9"/>
    <w:rsid w:val="00EF05C7"/>
    <w:rsid w:val="00EF0AEF"/>
    <w:rsid w:val="00EF1AB4"/>
    <w:rsid w:val="00EF2F44"/>
    <w:rsid w:val="00EF3BBD"/>
    <w:rsid w:val="00EF3E86"/>
    <w:rsid w:val="00EF42C9"/>
    <w:rsid w:val="00EF4C6C"/>
    <w:rsid w:val="00EF4F76"/>
    <w:rsid w:val="00EF5209"/>
    <w:rsid w:val="00EF6C26"/>
    <w:rsid w:val="00EF6F7F"/>
    <w:rsid w:val="00EF764C"/>
    <w:rsid w:val="00F00461"/>
    <w:rsid w:val="00F01624"/>
    <w:rsid w:val="00F02B29"/>
    <w:rsid w:val="00F02DBA"/>
    <w:rsid w:val="00F02FE3"/>
    <w:rsid w:val="00F030CE"/>
    <w:rsid w:val="00F031B3"/>
    <w:rsid w:val="00F04517"/>
    <w:rsid w:val="00F047B1"/>
    <w:rsid w:val="00F04C8E"/>
    <w:rsid w:val="00F05809"/>
    <w:rsid w:val="00F05AD1"/>
    <w:rsid w:val="00F05FAA"/>
    <w:rsid w:val="00F060B9"/>
    <w:rsid w:val="00F06696"/>
    <w:rsid w:val="00F06D70"/>
    <w:rsid w:val="00F07CC3"/>
    <w:rsid w:val="00F10AC5"/>
    <w:rsid w:val="00F10ACB"/>
    <w:rsid w:val="00F10D14"/>
    <w:rsid w:val="00F10DE3"/>
    <w:rsid w:val="00F119DE"/>
    <w:rsid w:val="00F12703"/>
    <w:rsid w:val="00F12C09"/>
    <w:rsid w:val="00F12C6C"/>
    <w:rsid w:val="00F132AC"/>
    <w:rsid w:val="00F13682"/>
    <w:rsid w:val="00F1408E"/>
    <w:rsid w:val="00F14E59"/>
    <w:rsid w:val="00F15ED1"/>
    <w:rsid w:val="00F16230"/>
    <w:rsid w:val="00F168BD"/>
    <w:rsid w:val="00F16C11"/>
    <w:rsid w:val="00F1701C"/>
    <w:rsid w:val="00F1713C"/>
    <w:rsid w:val="00F1786F"/>
    <w:rsid w:val="00F20246"/>
    <w:rsid w:val="00F20380"/>
    <w:rsid w:val="00F20D70"/>
    <w:rsid w:val="00F22018"/>
    <w:rsid w:val="00F224DF"/>
    <w:rsid w:val="00F232F8"/>
    <w:rsid w:val="00F238DE"/>
    <w:rsid w:val="00F23C6D"/>
    <w:rsid w:val="00F24603"/>
    <w:rsid w:val="00F24877"/>
    <w:rsid w:val="00F2509D"/>
    <w:rsid w:val="00F25577"/>
    <w:rsid w:val="00F26780"/>
    <w:rsid w:val="00F26A0F"/>
    <w:rsid w:val="00F26B12"/>
    <w:rsid w:val="00F30179"/>
    <w:rsid w:val="00F314A9"/>
    <w:rsid w:val="00F323C3"/>
    <w:rsid w:val="00F32AF9"/>
    <w:rsid w:val="00F33563"/>
    <w:rsid w:val="00F34389"/>
    <w:rsid w:val="00F343AD"/>
    <w:rsid w:val="00F35156"/>
    <w:rsid w:val="00F36830"/>
    <w:rsid w:val="00F368B5"/>
    <w:rsid w:val="00F36DB7"/>
    <w:rsid w:val="00F36DF1"/>
    <w:rsid w:val="00F372D5"/>
    <w:rsid w:val="00F374FE"/>
    <w:rsid w:val="00F40687"/>
    <w:rsid w:val="00F407CD"/>
    <w:rsid w:val="00F40BCE"/>
    <w:rsid w:val="00F40E76"/>
    <w:rsid w:val="00F410C4"/>
    <w:rsid w:val="00F41A04"/>
    <w:rsid w:val="00F422C4"/>
    <w:rsid w:val="00F42847"/>
    <w:rsid w:val="00F429B9"/>
    <w:rsid w:val="00F42FA7"/>
    <w:rsid w:val="00F436EA"/>
    <w:rsid w:val="00F44627"/>
    <w:rsid w:val="00F44BFF"/>
    <w:rsid w:val="00F44D46"/>
    <w:rsid w:val="00F44D9C"/>
    <w:rsid w:val="00F453E8"/>
    <w:rsid w:val="00F45442"/>
    <w:rsid w:val="00F45BAF"/>
    <w:rsid w:val="00F45FD7"/>
    <w:rsid w:val="00F46970"/>
    <w:rsid w:val="00F47749"/>
    <w:rsid w:val="00F47A4F"/>
    <w:rsid w:val="00F47A5D"/>
    <w:rsid w:val="00F47D88"/>
    <w:rsid w:val="00F47F5D"/>
    <w:rsid w:val="00F50157"/>
    <w:rsid w:val="00F502EA"/>
    <w:rsid w:val="00F50AB2"/>
    <w:rsid w:val="00F50DE6"/>
    <w:rsid w:val="00F51159"/>
    <w:rsid w:val="00F516B7"/>
    <w:rsid w:val="00F51F60"/>
    <w:rsid w:val="00F52299"/>
    <w:rsid w:val="00F524D1"/>
    <w:rsid w:val="00F52C53"/>
    <w:rsid w:val="00F52D7E"/>
    <w:rsid w:val="00F53122"/>
    <w:rsid w:val="00F53FA8"/>
    <w:rsid w:val="00F54B51"/>
    <w:rsid w:val="00F54C20"/>
    <w:rsid w:val="00F55409"/>
    <w:rsid w:val="00F57581"/>
    <w:rsid w:val="00F60A58"/>
    <w:rsid w:val="00F611F7"/>
    <w:rsid w:val="00F62250"/>
    <w:rsid w:val="00F62575"/>
    <w:rsid w:val="00F628D0"/>
    <w:rsid w:val="00F62F0A"/>
    <w:rsid w:val="00F630BE"/>
    <w:rsid w:val="00F632FC"/>
    <w:rsid w:val="00F63626"/>
    <w:rsid w:val="00F63A8B"/>
    <w:rsid w:val="00F64DD2"/>
    <w:rsid w:val="00F64E2A"/>
    <w:rsid w:val="00F6547E"/>
    <w:rsid w:val="00F65945"/>
    <w:rsid w:val="00F661D2"/>
    <w:rsid w:val="00F66694"/>
    <w:rsid w:val="00F66916"/>
    <w:rsid w:val="00F67048"/>
    <w:rsid w:val="00F672F2"/>
    <w:rsid w:val="00F6763F"/>
    <w:rsid w:val="00F706ED"/>
    <w:rsid w:val="00F7215E"/>
    <w:rsid w:val="00F732EB"/>
    <w:rsid w:val="00F73B92"/>
    <w:rsid w:val="00F74AD1"/>
    <w:rsid w:val="00F75C45"/>
    <w:rsid w:val="00F75DDA"/>
    <w:rsid w:val="00F76A3B"/>
    <w:rsid w:val="00F76AA0"/>
    <w:rsid w:val="00F76B03"/>
    <w:rsid w:val="00F76CBB"/>
    <w:rsid w:val="00F803D2"/>
    <w:rsid w:val="00F80F36"/>
    <w:rsid w:val="00F80F6D"/>
    <w:rsid w:val="00F8133D"/>
    <w:rsid w:val="00F81368"/>
    <w:rsid w:val="00F81ABF"/>
    <w:rsid w:val="00F82437"/>
    <w:rsid w:val="00F8289F"/>
    <w:rsid w:val="00F828FD"/>
    <w:rsid w:val="00F82BB4"/>
    <w:rsid w:val="00F8315D"/>
    <w:rsid w:val="00F83AD7"/>
    <w:rsid w:val="00F83FC2"/>
    <w:rsid w:val="00F845BA"/>
    <w:rsid w:val="00F87DE4"/>
    <w:rsid w:val="00F90072"/>
    <w:rsid w:val="00F9120C"/>
    <w:rsid w:val="00F916CA"/>
    <w:rsid w:val="00F91AA9"/>
    <w:rsid w:val="00F9290E"/>
    <w:rsid w:val="00F93781"/>
    <w:rsid w:val="00F94595"/>
    <w:rsid w:val="00F95283"/>
    <w:rsid w:val="00F961CF"/>
    <w:rsid w:val="00F96B35"/>
    <w:rsid w:val="00F97464"/>
    <w:rsid w:val="00F97B9E"/>
    <w:rsid w:val="00F97EFB"/>
    <w:rsid w:val="00F9D745"/>
    <w:rsid w:val="00FA084E"/>
    <w:rsid w:val="00FA0CAC"/>
    <w:rsid w:val="00FA1692"/>
    <w:rsid w:val="00FA1693"/>
    <w:rsid w:val="00FA233D"/>
    <w:rsid w:val="00FA242E"/>
    <w:rsid w:val="00FA32CC"/>
    <w:rsid w:val="00FA33B5"/>
    <w:rsid w:val="00FA3574"/>
    <w:rsid w:val="00FA35CE"/>
    <w:rsid w:val="00FA38C5"/>
    <w:rsid w:val="00FA3ABD"/>
    <w:rsid w:val="00FA484F"/>
    <w:rsid w:val="00FA4D1C"/>
    <w:rsid w:val="00FA5836"/>
    <w:rsid w:val="00FA5E61"/>
    <w:rsid w:val="00FA6F32"/>
    <w:rsid w:val="00FA7027"/>
    <w:rsid w:val="00FA72CE"/>
    <w:rsid w:val="00FA73FC"/>
    <w:rsid w:val="00FB02DA"/>
    <w:rsid w:val="00FB070C"/>
    <w:rsid w:val="00FB0A50"/>
    <w:rsid w:val="00FB0AD7"/>
    <w:rsid w:val="00FB0C1C"/>
    <w:rsid w:val="00FB0D5B"/>
    <w:rsid w:val="00FB140E"/>
    <w:rsid w:val="00FB1A7D"/>
    <w:rsid w:val="00FB1B09"/>
    <w:rsid w:val="00FB1C58"/>
    <w:rsid w:val="00FB2226"/>
    <w:rsid w:val="00FB237D"/>
    <w:rsid w:val="00FB26F7"/>
    <w:rsid w:val="00FB28AF"/>
    <w:rsid w:val="00FB2A23"/>
    <w:rsid w:val="00FB2DAA"/>
    <w:rsid w:val="00FB2DAE"/>
    <w:rsid w:val="00FB2FB5"/>
    <w:rsid w:val="00FB31D2"/>
    <w:rsid w:val="00FB3542"/>
    <w:rsid w:val="00FB3587"/>
    <w:rsid w:val="00FB528D"/>
    <w:rsid w:val="00FB5592"/>
    <w:rsid w:val="00FB70B6"/>
    <w:rsid w:val="00FB75A1"/>
    <w:rsid w:val="00FB7A6A"/>
    <w:rsid w:val="00FB7E33"/>
    <w:rsid w:val="00FC00AA"/>
    <w:rsid w:val="00FC0441"/>
    <w:rsid w:val="00FC047A"/>
    <w:rsid w:val="00FC067D"/>
    <w:rsid w:val="00FC0767"/>
    <w:rsid w:val="00FC1054"/>
    <w:rsid w:val="00FC1317"/>
    <w:rsid w:val="00FC1433"/>
    <w:rsid w:val="00FC1804"/>
    <w:rsid w:val="00FC28BC"/>
    <w:rsid w:val="00FC3359"/>
    <w:rsid w:val="00FC3526"/>
    <w:rsid w:val="00FC4154"/>
    <w:rsid w:val="00FC48DB"/>
    <w:rsid w:val="00FC4A96"/>
    <w:rsid w:val="00FC4AC5"/>
    <w:rsid w:val="00FC4B4D"/>
    <w:rsid w:val="00FC6631"/>
    <w:rsid w:val="00FC6BE0"/>
    <w:rsid w:val="00FC7AFF"/>
    <w:rsid w:val="00FC7B5B"/>
    <w:rsid w:val="00FC7B95"/>
    <w:rsid w:val="00FC7EA9"/>
    <w:rsid w:val="00FD0B3B"/>
    <w:rsid w:val="00FD0E95"/>
    <w:rsid w:val="00FD1513"/>
    <w:rsid w:val="00FD184D"/>
    <w:rsid w:val="00FD1F53"/>
    <w:rsid w:val="00FD33BF"/>
    <w:rsid w:val="00FD35A5"/>
    <w:rsid w:val="00FD3ABD"/>
    <w:rsid w:val="00FD3C68"/>
    <w:rsid w:val="00FD3F08"/>
    <w:rsid w:val="00FD4368"/>
    <w:rsid w:val="00FD4449"/>
    <w:rsid w:val="00FD4942"/>
    <w:rsid w:val="00FD4C2B"/>
    <w:rsid w:val="00FD5402"/>
    <w:rsid w:val="00FD54E7"/>
    <w:rsid w:val="00FD5AE8"/>
    <w:rsid w:val="00FD5E47"/>
    <w:rsid w:val="00FE006D"/>
    <w:rsid w:val="00FE0112"/>
    <w:rsid w:val="00FE04B9"/>
    <w:rsid w:val="00FE0F05"/>
    <w:rsid w:val="00FE14F4"/>
    <w:rsid w:val="00FE15A6"/>
    <w:rsid w:val="00FE15AB"/>
    <w:rsid w:val="00FE1790"/>
    <w:rsid w:val="00FE19F5"/>
    <w:rsid w:val="00FE1F60"/>
    <w:rsid w:val="00FE1F6F"/>
    <w:rsid w:val="00FE2371"/>
    <w:rsid w:val="00FE2F6C"/>
    <w:rsid w:val="00FE38D5"/>
    <w:rsid w:val="00FE3B31"/>
    <w:rsid w:val="00FE4AE5"/>
    <w:rsid w:val="00FE5B43"/>
    <w:rsid w:val="00FE5FEB"/>
    <w:rsid w:val="00FE6E82"/>
    <w:rsid w:val="00FE72B9"/>
    <w:rsid w:val="00FE72FB"/>
    <w:rsid w:val="00FE794A"/>
    <w:rsid w:val="00FE7DC9"/>
    <w:rsid w:val="00FE7FF2"/>
    <w:rsid w:val="00FF11DB"/>
    <w:rsid w:val="00FF12DF"/>
    <w:rsid w:val="00FF1980"/>
    <w:rsid w:val="00FF21EA"/>
    <w:rsid w:val="00FF2675"/>
    <w:rsid w:val="00FF2B73"/>
    <w:rsid w:val="00FF2EBD"/>
    <w:rsid w:val="00FF3AC7"/>
    <w:rsid w:val="00FF52D9"/>
    <w:rsid w:val="00FF565D"/>
    <w:rsid w:val="00FF5C1D"/>
    <w:rsid w:val="00FF6076"/>
    <w:rsid w:val="01BB857D"/>
    <w:rsid w:val="01D0110E"/>
    <w:rsid w:val="01E5A626"/>
    <w:rsid w:val="020EC615"/>
    <w:rsid w:val="02323167"/>
    <w:rsid w:val="024DDDA5"/>
    <w:rsid w:val="025BB45C"/>
    <w:rsid w:val="0293DC2A"/>
    <w:rsid w:val="02E123E3"/>
    <w:rsid w:val="032DAF0F"/>
    <w:rsid w:val="03416B58"/>
    <w:rsid w:val="036BAFB4"/>
    <w:rsid w:val="0398A22A"/>
    <w:rsid w:val="03CCD199"/>
    <w:rsid w:val="03EEBAD0"/>
    <w:rsid w:val="0410B1A1"/>
    <w:rsid w:val="04424CE8"/>
    <w:rsid w:val="045E464C"/>
    <w:rsid w:val="047EBB2D"/>
    <w:rsid w:val="058924DF"/>
    <w:rsid w:val="058D284B"/>
    <w:rsid w:val="0638ECDB"/>
    <w:rsid w:val="063DDED8"/>
    <w:rsid w:val="07417366"/>
    <w:rsid w:val="075335D4"/>
    <w:rsid w:val="07AAF904"/>
    <w:rsid w:val="0801D28F"/>
    <w:rsid w:val="0824330D"/>
    <w:rsid w:val="088B02C4"/>
    <w:rsid w:val="08DD43C7"/>
    <w:rsid w:val="093798DA"/>
    <w:rsid w:val="09D989F7"/>
    <w:rsid w:val="0AEDD70C"/>
    <w:rsid w:val="0B3C682F"/>
    <w:rsid w:val="0B5058F5"/>
    <w:rsid w:val="0B967C03"/>
    <w:rsid w:val="0B9C30BC"/>
    <w:rsid w:val="0BDA0580"/>
    <w:rsid w:val="0C1E2D0E"/>
    <w:rsid w:val="0C480768"/>
    <w:rsid w:val="0C9D5BDA"/>
    <w:rsid w:val="0CD09E62"/>
    <w:rsid w:val="0CF6210F"/>
    <w:rsid w:val="0D0ABC60"/>
    <w:rsid w:val="0D360F5A"/>
    <w:rsid w:val="0D387558"/>
    <w:rsid w:val="0D3930D3"/>
    <w:rsid w:val="0D4E1689"/>
    <w:rsid w:val="0DFD97DF"/>
    <w:rsid w:val="0EA68CC1"/>
    <w:rsid w:val="0EE46FB4"/>
    <w:rsid w:val="0F9F3B89"/>
    <w:rsid w:val="106172A4"/>
    <w:rsid w:val="11244485"/>
    <w:rsid w:val="113D6AEC"/>
    <w:rsid w:val="115835BF"/>
    <w:rsid w:val="11ECFA1B"/>
    <w:rsid w:val="12252BDA"/>
    <w:rsid w:val="123AEB0E"/>
    <w:rsid w:val="1279E342"/>
    <w:rsid w:val="134C240B"/>
    <w:rsid w:val="1363E41B"/>
    <w:rsid w:val="1371A9F8"/>
    <w:rsid w:val="138F49FA"/>
    <w:rsid w:val="13D602B1"/>
    <w:rsid w:val="13E0DB44"/>
    <w:rsid w:val="144CAAF4"/>
    <w:rsid w:val="14D3B8DF"/>
    <w:rsid w:val="1525E65C"/>
    <w:rsid w:val="154A157C"/>
    <w:rsid w:val="16332AC1"/>
    <w:rsid w:val="167CD18C"/>
    <w:rsid w:val="16E9C635"/>
    <w:rsid w:val="170E1D07"/>
    <w:rsid w:val="173A5EBF"/>
    <w:rsid w:val="17E1CCE6"/>
    <w:rsid w:val="18065A8B"/>
    <w:rsid w:val="181C0D8F"/>
    <w:rsid w:val="181FAFC7"/>
    <w:rsid w:val="183BCB94"/>
    <w:rsid w:val="18A12A69"/>
    <w:rsid w:val="1955F719"/>
    <w:rsid w:val="196EC5F9"/>
    <w:rsid w:val="19B822C5"/>
    <w:rsid w:val="1A1790FC"/>
    <w:rsid w:val="1A271A17"/>
    <w:rsid w:val="1AF458F6"/>
    <w:rsid w:val="1B328CB6"/>
    <w:rsid w:val="1B973A66"/>
    <w:rsid w:val="1BB7C895"/>
    <w:rsid w:val="1BC384C5"/>
    <w:rsid w:val="1C4A756F"/>
    <w:rsid w:val="1C52C23E"/>
    <w:rsid w:val="1D35709E"/>
    <w:rsid w:val="1D421579"/>
    <w:rsid w:val="1DA38880"/>
    <w:rsid w:val="1E33C89E"/>
    <w:rsid w:val="1E58A006"/>
    <w:rsid w:val="1E6D45C9"/>
    <w:rsid w:val="1E836F65"/>
    <w:rsid w:val="1E8F2563"/>
    <w:rsid w:val="1ED1D563"/>
    <w:rsid w:val="1F159D62"/>
    <w:rsid w:val="1FAC2CA1"/>
    <w:rsid w:val="1FD7A489"/>
    <w:rsid w:val="203E0ADB"/>
    <w:rsid w:val="20466D33"/>
    <w:rsid w:val="209C161A"/>
    <w:rsid w:val="211E8031"/>
    <w:rsid w:val="21A00D1B"/>
    <w:rsid w:val="21DB28F0"/>
    <w:rsid w:val="222CD9B1"/>
    <w:rsid w:val="226C359F"/>
    <w:rsid w:val="22BA5092"/>
    <w:rsid w:val="22C8D7A8"/>
    <w:rsid w:val="2303D32E"/>
    <w:rsid w:val="237B3C9B"/>
    <w:rsid w:val="23C8B45D"/>
    <w:rsid w:val="23E6C6D0"/>
    <w:rsid w:val="23F7C4DA"/>
    <w:rsid w:val="24F8918C"/>
    <w:rsid w:val="2561F769"/>
    <w:rsid w:val="26479F9F"/>
    <w:rsid w:val="2686C5CF"/>
    <w:rsid w:val="26F0AA0D"/>
    <w:rsid w:val="2706DA42"/>
    <w:rsid w:val="271E6792"/>
    <w:rsid w:val="2726569E"/>
    <w:rsid w:val="27726D13"/>
    <w:rsid w:val="2772AE78"/>
    <w:rsid w:val="27F1746F"/>
    <w:rsid w:val="28229630"/>
    <w:rsid w:val="283A6027"/>
    <w:rsid w:val="285AEEE0"/>
    <w:rsid w:val="2879F84D"/>
    <w:rsid w:val="2987392E"/>
    <w:rsid w:val="298FDEDE"/>
    <w:rsid w:val="2990D40E"/>
    <w:rsid w:val="2A8A77DA"/>
    <w:rsid w:val="2A90C759"/>
    <w:rsid w:val="2AE36C17"/>
    <w:rsid w:val="2B28A7AA"/>
    <w:rsid w:val="2BC5EE20"/>
    <w:rsid w:val="2C04EBA6"/>
    <w:rsid w:val="2C310D5B"/>
    <w:rsid w:val="2CD619A8"/>
    <w:rsid w:val="2CFF28AC"/>
    <w:rsid w:val="2D44EE9E"/>
    <w:rsid w:val="2DAE8C3E"/>
    <w:rsid w:val="2DE128F4"/>
    <w:rsid w:val="2DF10A88"/>
    <w:rsid w:val="2DFAF906"/>
    <w:rsid w:val="2E719CF8"/>
    <w:rsid w:val="2E9E6EB7"/>
    <w:rsid w:val="2EC0D907"/>
    <w:rsid w:val="2F04F4DC"/>
    <w:rsid w:val="2F96C967"/>
    <w:rsid w:val="2FE40EF7"/>
    <w:rsid w:val="3036C96E"/>
    <w:rsid w:val="30690B21"/>
    <w:rsid w:val="30F11118"/>
    <w:rsid w:val="310A0F56"/>
    <w:rsid w:val="31559A6C"/>
    <w:rsid w:val="31CC173F"/>
    <w:rsid w:val="323D023F"/>
    <w:rsid w:val="324CC387"/>
    <w:rsid w:val="32553F0D"/>
    <w:rsid w:val="3275501D"/>
    <w:rsid w:val="32873CEC"/>
    <w:rsid w:val="32EE494E"/>
    <w:rsid w:val="3389F0B5"/>
    <w:rsid w:val="33C2C372"/>
    <w:rsid w:val="34498BC8"/>
    <w:rsid w:val="3460D008"/>
    <w:rsid w:val="34A80FBB"/>
    <w:rsid w:val="353A903B"/>
    <w:rsid w:val="355C2DFC"/>
    <w:rsid w:val="3588CE80"/>
    <w:rsid w:val="360E69F5"/>
    <w:rsid w:val="36B2EFAB"/>
    <w:rsid w:val="37140773"/>
    <w:rsid w:val="372F3BF5"/>
    <w:rsid w:val="373C78E2"/>
    <w:rsid w:val="3762A475"/>
    <w:rsid w:val="37939651"/>
    <w:rsid w:val="37B80184"/>
    <w:rsid w:val="3813772D"/>
    <w:rsid w:val="381BB589"/>
    <w:rsid w:val="38AC43C3"/>
    <w:rsid w:val="3926C609"/>
    <w:rsid w:val="39794994"/>
    <w:rsid w:val="39A9D993"/>
    <w:rsid w:val="3A166CF2"/>
    <w:rsid w:val="3A2C080E"/>
    <w:rsid w:val="3AC2966A"/>
    <w:rsid w:val="3ACCFD6B"/>
    <w:rsid w:val="3B4EDFBC"/>
    <w:rsid w:val="3B5413E5"/>
    <w:rsid w:val="3BA6BEF6"/>
    <w:rsid w:val="3BE3E485"/>
    <w:rsid w:val="3BED1D4B"/>
    <w:rsid w:val="3C56C6CB"/>
    <w:rsid w:val="3C7B71E7"/>
    <w:rsid w:val="3C90814B"/>
    <w:rsid w:val="3D20CBE3"/>
    <w:rsid w:val="3DAB2C53"/>
    <w:rsid w:val="3DAE021B"/>
    <w:rsid w:val="3E307862"/>
    <w:rsid w:val="3E342F92"/>
    <w:rsid w:val="3E7448EC"/>
    <w:rsid w:val="3EEE76D7"/>
    <w:rsid w:val="3F08CB43"/>
    <w:rsid w:val="3F49D27C"/>
    <w:rsid w:val="3FAA0114"/>
    <w:rsid w:val="3FACED31"/>
    <w:rsid w:val="408531F0"/>
    <w:rsid w:val="409B21FD"/>
    <w:rsid w:val="40AB76E0"/>
    <w:rsid w:val="40AE386C"/>
    <w:rsid w:val="4243CAEE"/>
    <w:rsid w:val="424DE30D"/>
    <w:rsid w:val="426E5579"/>
    <w:rsid w:val="42E48DF3"/>
    <w:rsid w:val="437FFCFC"/>
    <w:rsid w:val="43BD94F2"/>
    <w:rsid w:val="43CEAB93"/>
    <w:rsid w:val="43D24172"/>
    <w:rsid w:val="43D69695"/>
    <w:rsid w:val="44012107"/>
    <w:rsid w:val="443C6E3A"/>
    <w:rsid w:val="4498EFFA"/>
    <w:rsid w:val="45461DD0"/>
    <w:rsid w:val="454A34AF"/>
    <w:rsid w:val="45623C05"/>
    <w:rsid w:val="459DA3EE"/>
    <w:rsid w:val="45AAF11F"/>
    <w:rsid w:val="45E67629"/>
    <w:rsid w:val="4690B45B"/>
    <w:rsid w:val="46A2ED01"/>
    <w:rsid w:val="46B15648"/>
    <w:rsid w:val="46F535B4"/>
    <w:rsid w:val="47660978"/>
    <w:rsid w:val="4782B0E6"/>
    <w:rsid w:val="47F10578"/>
    <w:rsid w:val="482E22EB"/>
    <w:rsid w:val="484874BF"/>
    <w:rsid w:val="484998DA"/>
    <w:rsid w:val="490520E7"/>
    <w:rsid w:val="4952F93D"/>
    <w:rsid w:val="495879AD"/>
    <w:rsid w:val="49B5F7AF"/>
    <w:rsid w:val="4A08A1BD"/>
    <w:rsid w:val="4AD4F1BC"/>
    <w:rsid w:val="4AF1C7D4"/>
    <w:rsid w:val="4B4D1776"/>
    <w:rsid w:val="4BEDB94D"/>
    <w:rsid w:val="4D5BC06C"/>
    <w:rsid w:val="4D633E77"/>
    <w:rsid w:val="4DB65EF9"/>
    <w:rsid w:val="4E04D703"/>
    <w:rsid w:val="4E1DFF60"/>
    <w:rsid w:val="4E502A08"/>
    <w:rsid w:val="4E616FCA"/>
    <w:rsid w:val="4EA2289B"/>
    <w:rsid w:val="4EC5607C"/>
    <w:rsid w:val="4ED76EE3"/>
    <w:rsid w:val="4F26124A"/>
    <w:rsid w:val="4F8EDF8A"/>
    <w:rsid w:val="4FCB5F50"/>
    <w:rsid w:val="4FDDC7BE"/>
    <w:rsid w:val="4FF3CEA2"/>
    <w:rsid w:val="501B5B37"/>
    <w:rsid w:val="50490533"/>
    <w:rsid w:val="50C9E8BD"/>
    <w:rsid w:val="50E9D29A"/>
    <w:rsid w:val="511BFD92"/>
    <w:rsid w:val="513C77C5"/>
    <w:rsid w:val="51963D7A"/>
    <w:rsid w:val="51D712F6"/>
    <w:rsid w:val="5213B3CE"/>
    <w:rsid w:val="52677712"/>
    <w:rsid w:val="52A14F24"/>
    <w:rsid w:val="52FBE60C"/>
    <w:rsid w:val="530FDF8A"/>
    <w:rsid w:val="53156880"/>
    <w:rsid w:val="53348242"/>
    <w:rsid w:val="5335D5D4"/>
    <w:rsid w:val="53390FE0"/>
    <w:rsid w:val="53B854B7"/>
    <w:rsid w:val="53CA3A19"/>
    <w:rsid w:val="54854747"/>
    <w:rsid w:val="54EE1C13"/>
    <w:rsid w:val="550E01FF"/>
    <w:rsid w:val="554EFF46"/>
    <w:rsid w:val="5557F457"/>
    <w:rsid w:val="555B8D3E"/>
    <w:rsid w:val="55A714AC"/>
    <w:rsid w:val="55F98F19"/>
    <w:rsid w:val="568FFD5B"/>
    <w:rsid w:val="56BFE3DC"/>
    <w:rsid w:val="56FB1690"/>
    <w:rsid w:val="5708AF94"/>
    <w:rsid w:val="57E11F23"/>
    <w:rsid w:val="57FD9FA4"/>
    <w:rsid w:val="58769674"/>
    <w:rsid w:val="589BACFD"/>
    <w:rsid w:val="597B2769"/>
    <w:rsid w:val="5981C475"/>
    <w:rsid w:val="59980380"/>
    <w:rsid w:val="59C10E31"/>
    <w:rsid w:val="59C84AC5"/>
    <w:rsid w:val="59E8878E"/>
    <w:rsid w:val="5A073601"/>
    <w:rsid w:val="5A773D41"/>
    <w:rsid w:val="5A976818"/>
    <w:rsid w:val="5ACC28F3"/>
    <w:rsid w:val="5B046582"/>
    <w:rsid w:val="5B4F4D13"/>
    <w:rsid w:val="5BC735DB"/>
    <w:rsid w:val="5BE7DF26"/>
    <w:rsid w:val="5C2A3A1E"/>
    <w:rsid w:val="5C7F2A6C"/>
    <w:rsid w:val="5CC9C72C"/>
    <w:rsid w:val="5CCE34D1"/>
    <w:rsid w:val="5CDCA52E"/>
    <w:rsid w:val="5D45BD0C"/>
    <w:rsid w:val="5D45CFA3"/>
    <w:rsid w:val="5D6CFDF5"/>
    <w:rsid w:val="5D9A2880"/>
    <w:rsid w:val="5DACEC40"/>
    <w:rsid w:val="5DE86D1E"/>
    <w:rsid w:val="5E130130"/>
    <w:rsid w:val="5E5EC2CC"/>
    <w:rsid w:val="5E682B3E"/>
    <w:rsid w:val="5E6D6EB3"/>
    <w:rsid w:val="5ECA4D86"/>
    <w:rsid w:val="5F1E322F"/>
    <w:rsid w:val="5FDD7A84"/>
    <w:rsid w:val="602FF907"/>
    <w:rsid w:val="604FB382"/>
    <w:rsid w:val="6076F7ED"/>
    <w:rsid w:val="6128DDED"/>
    <w:rsid w:val="614155D9"/>
    <w:rsid w:val="6160ADA1"/>
    <w:rsid w:val="61D58D6E"/>
    <w:rsid w:val="621BC03F"/>
    <w:rsid w:val="626B4B60"/>
    <w:rsid w:val="62DF1671"/>
    <w:rsid w:val="6306BB5C"/>
    <w:rsid w:val="63A7BF73"/>
    <w:rsid w:val="647A354D"/>
    <w:rsid w:val="64EB4529"/>
    <w:rsid w:val="6508A81A"/>
    <w:rsid w:val="65452EDA"/>
    <w:rsid w:val="657605A7"/>
    <w:rsid w:val="658894A7"/>
    <w:rsid w:val="65937981"/>
    <w:rsid w:val="66549E91"/>
    <w:rsid w:val="666CA1D0"/>
    <w:rsid w:val="66A5A86C"/>
    <w:rsid w:val="66ACDFF0"/>
    <w:rsid w:val="670572F9"/>
    <w:rsid w:val="6822EB6D"/>
    <w:rsid w:val="68A5B8E3"/>
    <w:rsid w:val="68B191E9"/>
    <w:rsid w:val="6902C027"/>
    <w:rsid w:val="690FC9A0"/>
    <w:rsid w:val="696F0F89"/>
    <w:rsid w:val="69D92E24"/>
    <w:rsid w:val="69EAD612"/>
    <w:rsid w:val="6A086189"/>
    <w:rsid w:val="6A7F342F"/>
    <w:rsid w:val="6A9EC429"/>
    <w:rsid w:val="6A9F34BF"/>
    <w:rsid w:val="6ABE7A15"/>
    <w:rsid w:val="6AD23182"/>
    <w:rsid w:val="6AE976D1"/>
    <w:rsid w:val="6B917643"/>
    <w:rsid w:val="6C854732"/>
    <w:rsid w:val="6F6EAEAA"/>
    <w:rsid w:val="6FB4EA77"/>
    <w:rsid w:val="6FC2746D"/>
    <w:rsid w:val="6FD7FCFC"/>
    <w:rsid w:val="70A0237A"/>
    <w:rsid w:val="71029E52"/>
    <w:rsid w:val="713D287B"/>
    <w:rsid w:val="713F29C5"/>
    <w:rsid w:val="71854274"/>
    <w:rsid w:val="71A26A70"/>
    <w:rsid w:val="71B066C1"/>
    <w:rsid w:val="71ECDEDE"/>
    <w:rsid w:val="721C6C94"/>
    <w:rsid w:val="72449FD0"/>
    <w:rsid w:val="725F8A47"/>
    <w:rsid w:val="7261BB93"/>
    <w:rsid w:val="7273E441"/>
    <w:rsid w:val="72A0D4B1"/>
    <w:rsid w:val="72F354E3"/>
    <w:rsid w:val="7346B80B"/>
    <w:rsid w:val="73711BC3"/>
    <w:rsid w:val="73879F52"/>
    <w:rsid w:val="7395F4F0"/>
    <w:rsid w:val="73B7C157"/>
    <w:rsid w:val="73DF2A50"/>
    <w:rsid w:val="74208002"/>
    <w:rsid w:val="742937B3"/>
    <w:rsid w:val="746B586A"/>
    <w:rsid w:val="74904958"/>
    <w:rsid w:val="74CB89FC"/>
    <w:rsid w:val="75100D9D"/>
    <w:rsid w:val="753AB3EF"/>
    <w:rsid w:val="758FB29B"/>
    <w:rsid w:val="75AB8503"/>
    <w:rsid w:val="75D60F75"/>
    <w:rsid w:val="75E1E6C7"/>
    <w:rsid w:val="7606C148"/>
    <w:rsid w:val="765699B4"/>
    <w:rsid w:val="76803A56"/>
    <w:rsid w:val="7727F9D2"/>
    <w:rsid w:val="77E84FE1"/>
    <w:rsid w:val="783F3BA4"/>
    <w:rsid w:val="78453DEA"/>
    <w:rsid w:val="790A9D6D"/>
    <w:rsid w:val="792387AE"/>
    <w:rsid w:val="79274B7C"/>
    <w:rsid w:val="799EFB1F"/>
    <w:rsid w:val="79CADE79"/>
    <w:rsid w:val="7A467237"/>
    <w:rsid w:val="7A56477A"/>
    <w:rsid w:val="7B0377F6"/>
    <w:rsid w:val="7B38A193"/>
    <w:rsid w:val="7B76DC66"/>
    <w:rsid w:val="7BEC2426"/>
    <w:rsid w:val="7BF7F126"/>
    <w:rsid w:val="7C0948F7"/>
    <w:rsid w:val="7C7602CC"/>
    <w:rsid w:val="7C8F5EFA"/>
    <w:rsid w:val="7D39200D"/>
    <w:rsid w:val="7D3B3785"/>
    <w:rsid w:val="7D6182CA"/>
    <w:rsid w:val="7DB2EA33"/>
    <w:rsid w:val="7DC8BE14"/>
    <w:rsid w:val="7E9CF3A0"/>
    <w:rsid w:val="7EB8F969"/>
    <w:rsid w:val="7EE4442B"/>
    <w:rsid w:val="7EE538FB"/>
    <w:rsid w:val="7EEF7E11"/>
    <w:rsid w:val="7FCAF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C5599"/>
  <w15:docId w15:val="{66B96ECF-0A53-4193-8076-6FF09254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6498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rsid w:val="0018546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8546C"/>
    <w:pPr>
      <w:spacing w:before="100" w:beforeAutospacing="1" w:after="100" w:afterAutospacing="1"/>
    </w:pPr>
  </w:style>
  <w:style w:type="character" w:styleId="Hyperlink">
    <w:name w:val="Hyperlink"/>
    <w:uiPriority w:val="99"/>
    <w:rsid w:val="0018546C"/>
    <w:rPr>
      <w:color w:val="0000FF"/>
      <w:u w:val="single"/>
    </w:rPr>
  </w:style>
  <w:style w:type="character" w:styleId="Strong">
    <w:name w:val="Strong"/>
    <w:qFormat/>
    <w:rsid w:val="0018546C"/>
    <w:rPr>
      <w:b/>
      <w:bCs/>
    </w:rPr>
  </w:style>
  <w:style w:type="paragraph" w:styleId="Footer">
    <w:name w:val="footer"/>
    <w:basedOn w:val="Normal"/>
    <w:rsid w:val="009011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1EB"/>
  </w:style>
  <w:style w:type="paragraph" w:styleId="BalloonText">
    <w:name w:val="Balloon Text"/>
    <w:basedOn w:val="Normal"/>
    <w:semiHidden/>
    <w:rsid w:val="00C45C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F5D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980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ED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980ED3"/>
  </w:style>
  <w:style w:type="paragraph" w:styleId="CommentSubject">
    <w:name w:val="annotation subject"/>
    <w:basedOn w:val="CommentText"/>
    <w:next w:val="CommentText"/>
    <w:link w:val="CommentSubjectChar"/>
    <w:rsid w:val="00980ED3"/>
    <w:rPr>
      <w:b/>
      <w:bCs/>
    </w:rPr>
  </w:style>
  <w:style w:type="character" w:styleId="CommentSubjectChar" w:customStyle="1">
    <w:name w:val="Comment Subject Char"/>
    <w:link w:val="CommentSubject"/>
    <w:rsid w:val="00980ED3"/>
    <w:rPr>
      <w:b/>
      <w:bCs/>
    </w:rPr>
  </w:style>
  <w:style w:type="paragraph" w:styleId="ListParagraph">
    <w:name w:val="List Paragraph"/>
    <w:basedOn w:val="Normal"/>
    <w:uiPriority w:val="34"/>
    <w:qFormat/>
    <w:rsid w:val="007C649A"/>
    <w:pPr>
      <w:ind w:left="720"/>
    </w:pPr>
  </w:style>
  <w:style w:type="paragraph" w:styleId="Header">
    <w:name w:val="header"/>
    <w:basedOn w:val="Normal"/>
    <w:link w:val="HeaderChar"/>
    <w:rsid w:val="00D53E9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D53E96"/>
    <w:rPr>
      <w:sz w:val="24"/>
      <w:szCs w:val="24"/>
    </w:rPr>
  </w:style>
  <w:style w:type="paragraph" w:styleId="Revision">
    <w:name w:val="Revision"/>
    <w:hidden/>
    <w:uiPriority w:val="99"/>
    <w:semiHidden/>
    <w:rsid w:val="00B14A61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0881"/>
    <w:pPr>
      <w:pBdr>
        <w:top w:val="nil"/>
        <w:left w:val="nil"/>
        <w:bottom w:val="nil"/>
        <w:right w:val="nil"/>
        <w:between w:val="nil"/>
        <w:bar w:val="nil"/>
      </w:pBdr>
      <w:ind w:right="-162" w:hanging="270"/>
      <w:jc w:val="center"/>
    </w:pPr>
    <w:rPr>
      <w:rFonts w:ascii="Calibri" w:hAnsi="Calibri" w:cs="Calibri"/>
      <w:b/>
      <w:sz w:val="22"/>
      <w:szCs w:val="22"/>
      <w:bdr w:val="nil"/>
      <w:lang w:val="es-CO" w:eastAsia="es-ES"/>
    </w:rPr>
  </w:style>
  <w:style w:type="character" w:styleId="TitleChar" w:customStyle="1">
    <w:name w:val="Title Char"/>
    <w:basedOn w:val="DefaultParagraphFont"/>
    <w:link w:val="Title"/>
    <w:uiPriority w:val="10"/>
    <w:rsid w:val="00680881"/>
    <w:rPr>
      <w:rFonts w:ascii="Calibri" w:hAnsi="Calibri" w:cs="Calibri"/>
      <w:b/>
      <w:sz w:val="22"/>
      <w:szCs w:val="22"/>
      <w:bdr w:val="nil"/>
      <w:lang w:val="es-CO" w:eastAsia="es-ES"/>
    </w:rPr>
  </w:style>
  <w:style w:type="table" w:styleId="TableGrid">
    <w:name w:val="Table Grid"/>
    <w:basedOn w:val="TableNormal"/>
    <w:uiPriority w:val="39"/>
    <w:rsid w:val="0075537B"/>
    <w:rPr>
      <w:rFonts w:eastAsiaTheme="minorHAnsi"/>
      <w:sz w:val="24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semiHidden/>
    <w:unhideWhenUsed/>
    <w:rsid w:val="00AD7814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864F7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7F5439"/>
    <w:rPr>
      <w:color w:val="605E5C"/>
      <w:shd w:val="clear" w:color="auto" w:fill="E1DFDD"/>
    </w:rPr>
  </w:style>
  <w:style w:type="paragraph" w:styleId="xgmail-msolistparagraph" w:customStyle="1">
    <w:name w:val="x_gmail-msolistparagraph"/>
    <w:basedOn w:val="Normal"/>
    <w:rsid w:val="00AE5A8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3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9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56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7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78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://www.rialnet.org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rialnet.org/?q=es/Peru_Panama_ProgramaEmpleo" TargetMode="External" Id="rId14" /><Relationship Type="http://schemas.microsoft.com/office/2020/10/relationships/intelligence" Target="intelligence2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9" ma:contentTypeDescription="Create a new document." ma:contentTypeScope="" ma:versionID="50f6624e2ce4de836e18f7bc516476e8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71697aa53d0314b7330bcfe542dafbe8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8B3F-6CE2-49E5-BE14-5329B5340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17D34-B639-4325-8524-80B634549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27CF9-7CDE-4EBA-8E60-4B1715148382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A5F4D746-6D2C-4091-9F20-F65460E3B7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U.S. Department of Labor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Draft Agenda</dc:title>
  <dc:subject/>
  <dc:creator>ECN USER</dc:creator>
  <keywords/>
  <lastModifiedBy>Rodríguez Galiano, María</lastModifiedBy>
  <revision>260</revision>
  <lastPrinted>2020-10-30T23:42:00.0000000Z</lastPrinted>
  <dcterms:created xsi:type="dcterms:W3CDTF">2022-03-02T03:20:00.0000000Z</dcterms:created>
  <dcterms:modified xsi:type="dcterms:W3CDTF">2024-05-31T20:54:37.5324218Z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Order">
    <vt:r8>11167700</vt:r8>
  </property>
  <property fmtid="{D5CDD505-2E9C-101B-9397-08002B2CF9AE}" pid="4" name="MediaServiceImageTags">
    <vt:lpwstr/>
  </property>
</Properties>
</file>