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C3204" w:rsidP="00A270FD" w:rsidRDefault="00381105" w14:paraId="299E687C" w14:textId="36577335">
      <w:pPr>
        <w:ind w:right="-162"/>
        <w:jc w:val="center"/>
        <w:rPr>
          <w:rFonts w:asciiTheme="minorHAnsi" w:hAnsiTheme="minorHAnsi" w:cstheme="minorBidi"/>
          <w:b/>
          <w:bCs/>
          <w:sz w:val="22"/>
          <w:szCs w:val="22"/>
          <w:lang w:val="es-ES" w:eastAsia="es-ES"/>
        </w:rPr>
      </w:pPr>
      <w:r>
        <w:rPr>
          <w:noProof/>
          <w:lang w:val="es-ES" w:eastAsia="es-ES"/>
        </w:rPr>
        <w:drawing>
          <wp:anchor distT="0" distB="0" distL="114300" distR="114300" simplePos="0" relativeHeight="251661313" behindDoc="0" locked="0" layoutInCell="1" allowOverlap="1" wp14:anchorId="1D4C7611" wp14:editId="19E16CF2">
            <wp:simplePos x="0" y="0"/>
            <wp:positionH relativeFrom="column">
              <wp:posOffset>-104775</wp:posOffset>
            </wp:positionH>
            <wp:positionV relativeFrom="page">
              <wp:posOffset>556352</wp:posOffset>
            </wp:positionV>
            <wp:extent cx="1658620" cy="618490"/>
            <wp:effectExtent l="0" t="0" r="5080" b="3810"/>
            <wp:wrapThrough wrapText="bothSides">
              <wp:wrapPolygon edited="0">
                <wp:start x="0" y="0"/>
                <wp:lineTo x="0" y="21290"/>
                <wp:lineTo x="21501" y="21290"/>
                <wp:lineTo x="21501" y="0"/>
                <wp:lineTo x="0" y="0"/>
              </wp:wrapPolygon>
            </wp:wrapThrough>
            <wp:docPr id="9877168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16864" name="Picture 98771686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8620" cy="618490"/>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9" behindDoc="0" locked="0" layoutInCell="1" allowOverlap="1" wp14:anchorId="5289BDC6" wp14:editId="45DB81D3">
            <wp:simplePos x="0" y="0"/>
            <wp:positionH relativeFrom="column">
              <wp:posOffset>4057650</wp:posOffset>
            </wp:positionH>
            <wp:positionV relativeFrom="paragraph">
              <wp:posOffset>-575945</wp:posOffset>
            </wp:positionV>
            <wp:extent cx="1913255" cy="618490"/>
            <wp:effectExtent l="0" t="0" r="0" b="0"/>
            <wp:wrapNone/>
            <wp:docPr id="1833501738" name="Picture 183350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5045" r="3211"/>
                    <a:stretch>
                      <a:fillRect/>
                    </a:stretch>
                  </pic:blipFill>
                  <pic:spPr>
                    <a:xfrm>
                      <a:off x="0" y="0"/>
                      <a:ext cx="1913255" cy="618490"/>
                    </a:xfrm>
                    <a:prstGeom prst="rect">
                      <a:avLst/>
                    </a:prstGeom>
                  </pic:spPr>
                </pic:pic>
              </a:graphicData>
            </a:graphic>
          </wp:anchor>
        </w:drawing>
      </w:r>
      <w:r w:rsidRPr="0087273B">
        <w:rPr>
          <w:noProof/>
          <w:lang w:val="es-ES" w:eastAsia="es-ES"/>
        </w:rPr>
        <w:drawing>
          <wp:anchor distT="0" distB="0" distL="114300" distR="114300" simplePos="0" relativeHeight="251658241" behindDoc="0" locked="0" layoutInCell="1" allowOverlap="1" wp14:anchorId="42FF6DA3" wp14:editId="5ADC859C">
            <wp:simplePos x="0" y="0"/>
            <wp:positionH relativeFrom="column">
              <wp:posOffset>1778635</wp:posOffset>
            </wp:positionH>
            <wp:positionV relativeFrom="paragraph">
              <wp:posOffset>-572770</wp:posOffset>
            </wp:positionV>
            <wp:extent cx="2159635" cy="570865"/>
            <wp:effectExtent l="0" t="0" r="0" b="635"/>
            <wp:wrapNone/>
            <wp:docPr id="15" name="Picture 15" descr="C:\Users\GCalzada\Desktop\Archivos diseño\Logos OEA RIAL\RIAL 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alzada\Desktop\Archivos diseño\Logos OEA RIAL\RIAL es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204" w:rsidP="00A270FD" w:rsidRDefault="009C3204" w14:paraId="0308FB6B" w14:textId="31020A72">
      <w:pPr>
        <w:ind w:right="-162"/>
        <w:jc w:val="center"/>
        <w:rPr>
          <w:rFonts w:asciiTheme="minorHAnsi" w:hAnsiTheme="minorHAnsi" w:cstheme="minorBidi"/>
          <w:b/>
          <w:bCs/>
          <w:sz w:val="22"/>
          <w:szCs w:val="22"/>
          <w:lang w:val="es-ES" w:eastAsia="es-ES"/>
        </w:rPr>
      </w:pPr>
    </w:p>
    <w:p w:rsidR="00A270FD" w:rsidP="00A270FD" w:rsidRDefault="004632AA" w14:paraId="36736419" w14:textId="5CA770EA">
      <w:pPr>
        <w:ind w:right="-162"/>
        <w:jc w:val="center"/>
        <w:rPr>
          <w:rFonts w:asciiTheme="minorHAnsi" w:hAnsiTheme="minorHAnsi" w:cstheme="minorBidi"/>
          <w:b/>
          <w:bCs/>
          <w:sz w:val="22"/>
          <w:szCs w:val="22"/>
          <w:lang w:val="es-ES" w:eastAsia="es-ES"/>
        </w:rPr>
      </w:pPr>
      <w:r w:rsidRPr="0087273B">
        <w:rPr>
          <w:rFonts w:asciiTheme="minorHAnsi" w:hAnsiTheme="minorHAnsi" w:cstheme="minorBidi"/>
          <w:b/>
          <w:bCs/>
          <w:sz w:val="22"/>
          <w:szCs w:val="22"/>
          <w:lang w:val="es-ES" w:eastAsia="es-ES"/>
        </w:rPr>
        <w:t xml:space="preserve">COOPERACIÓN BILATERAL </w:t>
      </w:r>
      <w:r w:rsidRPr="0087273B" w:rsidR="008170D4">
        <w:rPr>
          <w:rFonts w:asciiTheme="minorHAnsi" w:hAnsiTheme="minorHAnsi" w:cstheme="minorBidi"/>
          <w:b/>
          <w:bCs/>
          <w:sz w:val="22"/>
          <w:szCs w:val="22"/>
          <w:lang w:val="es-ES" w:eastAsia="es-ES"/>
        </w:rPr>
        <w:t>RIAL/OEA</w:t>
      </w:r>
      <w:r w:rsidRPr="0087273B" w:rsidR="00B93F38">
        <w:rPr>
          <w:rFonts w:asciiTheme="minorHAnsi" w:hAnsiTheme="minorHAnsi" w:cstheme="minorBidi"/>
          <w:b/>
          <w:bCs/>
          <w:sz w:val="22"/>
          <w:szCs w:val="22"/>
          <w:lang w:val="es-ES" w:eastAsia="es-ES"/>
        </w:rPr>
        <w:t xml:space="preserve"> </w:t>
      </w:r>
      <w:r w:rsidRPr="0091390B" w:rsidR="00B93F38">
        <w:rPr>
          <w:rFonts w:asciiTheme="minorHAnsi" w:hAnsiTheme="minorHAnsi" w:cstheme="minorBidi"/>
          <w:b/>
          <w:bCs/>
          <w:sz w:val="22"/>
          <w:szCs w:val="22"/>
          <w:lang w:val="es-ES" w:eastAsia="es-ES"/>
        </w:rPr>
        <w:t xml:space="preserve">ENTRE </w:t>
      </w:r>
      <w:r w:rsidRPr="0091390B" w:rsidR="00C25BC0">
        <w:rPr>
          <w:rFonts w:asciiTheme="minorHAnsi" w:hAnsiTheme="minorHAnsi" w:cstheme="minorBidi"/>
          <w:b/>
          <w:bCs/>
          <w:sz w:val="22"/>
          <w:szCs w:val="22"/>
          <w:lang w:val="es-ES" w:eastAsia="es-ES"/>
        </w:rPr>
        <w:t>EL</w:t>
      </w:r>
      <w:r w:rsidR="009C3204">
        <w:rPr>
          <w:rFonts w:asciiTheme="minorHAnsi" w:hAnsiTheme="minorHAnsi" w:cstheme="minorBidi"/>
          <w:b/>
          <w:bCs/>
          <w:sz w:val="22"/>
          <w:szCs w:val="22"/>
          <w:lang w:val="es-ES" w:eastAsia="es-ES"/>
        </w:rPr>
        <w:t xml:space="preserve"> </w:t>
      </w:r>
      <w:r w:rsidRPr="0091390B" w:rsidR="00C25BC0">
        <w:rPr>
          <w:rFonts w:asciiTheme="minorHAnsi" w:hAnsiTheme="minorHAnsi" w:cstheme="minorBidi"/>
          <w:b/>
          <w:bCs/>
          <w:sz w:val="22"/>
          <w:szCs w:val="22"/>
          <w:lang w:val="es-ES" w:eastAsia="es-ES"/>
        </w:rPr>
        <w:t>MINISTERIO</w:t>
      </w:r>
      <w:r w:rsidRPr="0091390B" w:rsidR="00B93F38">
        <w:rPr>
          <w:rFonts w:asciiTheme="minorHAnsi" w:hAnsiTheme="minorHAnsi" w:cstheme="minorBidi"/>
          <w:b/>
          <w:bCs/>
          <w:sz w:val="22"/>
          <w:szCs w:val="22"/>
          <w:lang w:val="es-ES" w:eastAsia="es-ES"/>
        </w:rPr>
        <w:t xml:space="preserve"> DE TRABAJO</w:t>
      </w:r>
      <w:r w:rsidRPr="0091390B" w:rsidR="001D4271">
        <w:rPr>
          <w:rFonts w:asciiTheme="minorHAnsi" w:hAnsiTheme="minorHAnsi" w:cstheme="minorBidi"/>
          <w:b/>
          <w:bCs/>
          <w:sz w:val="22"/>
          <w:szCs w:val="22"/>
          <w:lang w:val="es-ES" w:eastAsia="es-ES"/>
        </w:rPr>
        <w:t xml:space="preserve"> Y</w:t>
      </w:r>
      <w:r w:rsidRPr="0091390B" w:rsidR="0091390B">
        <w:rPr>
          <w:rFonts w:asciiTheme="minorHAnsi" w:hAnsiTheme="minorHAnsi" w:cstheme="minorBidi"/>
          <w:b/>
          <w:bCs/>
          <w:sz w:val="22"/>
          <w:szCs w:val="22"/>
          <w:lang w:val="es-ES" w:eastAsia="es-ES"/>
        </w:rPr>
        <w:t xml:space="preserve"> </w:t>
      </w:r>
      <w:r w:rsidR="006817B7">
        <w:rPr>
          <w:rFonts w:asciiTheme="minorHAnsi" w:hAnsiTheme="minorHAnsi" w:cstheme="minorBidi"/>
          <w:b/>
          <w:bCs/>
          <w:sz w:val="22"/>
          <w:szCs w:val="22"/>
          <w:lang w:val="es-ES" w:eastAsia="es-ES"/>
        </w:rPr>
        <w:t>PREVISIÓN</w:t>
      </w:r>
      <w:r w:rsidRPr="0091390B" w:rsidR="0091390B">
        <w:rPr>
          <w:rFonts w:asciiTheme="minorHAnsi" w:hAnsiTheme="minorHAnsi" w:cstheme="minorBidi"/>
          <w:b/>
          <w:bCs/>
          <w:sz w:val="22"/>
          <w:szCs w:val="22"/>
          <w:lang w:val="es-ES" w:eastAsia="es-ES"/>
        </w:rPr>
        <w:t xml:space="preserve"> SOCIAL DE </w:t>
      </w:r>
      <w:r w:rsidR="006817B7">
        <w:rPr>
          <w:rFonts w:asciiTheme="minorHAnsi" w:hAnsiTheme="minorHAnsi" w:cstheme="minorBidi"/>
          <w:b/>
          <w:bCs/>
          <w:sz w:val="22"/>
          <w:szCs w:val="22"/>
          <w:lang w:val="es-ES" w:eastAsia="es-ES"/>
        </w:rPr>
        <w:t>GUATEMALA</w:t>
      </w:r>
      <w:r w:rsidRPr="0091390B" w:rsidR="00045C18">
        <w:rPr>
          <w:rFonts w:asciiTheme="minorHAnsi" w:hAnsiTheme="minorHAnsi" w:cstheme="minorBidi"/>
          <w:b/>
          <w:bCs/>
          <w:sz w:val="22"/>
          <w:szCs w:val="22"/>
          <w:lang w:val="es-ES" w:eastAsia="es-ES"/>
        </w:rPr>
        <w:t xml:space="preserve"> Y </w:t>
      </w:r>
      <w:r w:rsidR="00E838F4">
        <w:rPr>
          <w:rFonts w:asciiTheme="minorHAnsi" w:hAnsiTheme="minorHAnsi" w:cstheme="minorBidi"/>
          <w:b/>
          <w:bCs/>
          <w:sz w:val="22"/>
          <w:szCs w:val="22"/>
          <w:lang w:val="es-ES" w:eastAsia="es-ES"/>
        </w:rPr>
        <w:t xml:space="preserve">LA SECRETARÍA DE TRABAJO Y </w:t>
      </w:r>
      <w:r w:rsidR="009C3204">
        <w:rPr>
          <w:rFonts w:asciiTheme="minorHAnsi" w:hAnsiTheme="minorHAnsi" w:cstheme="minorBidi"/>
          <w:b/>
          <w:bCs/>
          <w:sz w:val="22"/>
          <w:szCs w:val="22"/>
          <w:lang w:val="es-ES" w:eastAsia="es-ES"/>
        </w:rPr>
        <w:t>PREVISIÓN</w:t>
      </w:r>
      <w:r w:rsidR="00E838F4">
        <w:rPr>
          <w:rFonts w:asciiTheme="minorHAnsi" w:hAnsiTheme="minorHAnsi" w:cstheme="minorBidi"/>
          <w:b/>
          <w:bCs/>
          <w:sz w:val="22"/>
          <w:szCs w:val="22"/>
          <w:lang w:val="es-ES" w:eastAsia="es-ES"/>
        </w:rPr>
        <w:t xml:space="preserve"> SOCIAL DE MÉXICO</w:t>
      </w:r>
      <w:r w:rsidRPr="0091390B" w:rsidR="00B93F38">
        <w:rPr>
          <w:rFonts w:asciiTheme="minorHAnsi" w:hAnsiTheme="minorHAnsi" w:cstheme="minorBidi"/>
          <w:b/>
          <w:bCs/>
          <w:sz w:val="22"/>
          <w:szCs w:val="22"/>
          <w:lang w:val="es-ES" w:eastAsia="es-ES"/>
        </w:rPr>
        <w:t xml:space="preserve"> </w:t>
      </w:r>
      <w:r w:rsidRPr="0091390B" w:rsidR="001D6DDE">
        <w:rPr>
          <w:rFonts w:asciiTheme="minorHAnsi" w:hAnsiTheme="minorHAnsi" w:cstheme="minorBidi"/>
          <w:b/>
          <w:bCs/>
          <w:sz w:val="22"/>
          <w:szCs w:val="22"/>
          <w:lang w:val="es-ES" w:eastAsia="es-ES"/>
        </w:rPr>
        <w:t>SOBRE</w:t>
      </w:r>
      <w:r w:rsidR="00A270FD">
        <w:rPr>
          <w:rFonts w:asciiTheme="minorHAnsi" w:hAnsiTheme="minorHAnsi" w:cstheme="minorBidi"/>
          <w:b/>
          <w:bCs/>
          <w:sz w:val="22"/>
          <w:szCs w:val="22"/>
          <w:lang w:val="es-ES" w:eastAsia="es-ES"/>
        </w:rPr>
        <w:t xml:space="preserve"> </w:t>
      </w:r>
      <w:r w:rsidR="009C3204">
        <w:rPr>
          <w:rFonts w:asciiTheme="minorHAnsi" w:hAnsiTheme="minorHAnsi" w:cstheme="minorBidi"/>
          <w:b/>
          <w:bCs/>
          <w:sz w:val="22"/>
          <w:szCs w:val="22"/>
          <w:lang w:val="es-ES" w:eastAsia="es-ES"/>
        </w:rPr>
        <w:t>PLATAFORMA VIRTUAL DE APRENDIZAJE PARA ADOLESCENTES</w:t>
      </w:r>
    </w:p>
    <w:p w:rsidR="009C3204" w:rsidP="00A270FD" w:rsidRDefault="009C3204" w14:paraId="4B3628D3" w14:textId="77777777">
      <w:pPr>
        <w:pBdr>
          <w:bottom w:val="single" w:color="auto" w:sz="12" w:space="1"/>
        </w:pBdr>
        <w:ind w:right="-162"/>
        <w:jc w:val="center"/>
        <w:rPr>
          <w:rFonts w:asciiTheme="minorHAnsi" w:hAnsiTheme="minorHAnsi" w:cstheme="minorBidi"/>
          <w:b/>
          <w:bCs/>
          <w:sz w:val="22"/>
          <w:szCs w:val="22"/>
          <w:lang w:val="es-ES" w:eastAsia="es-ES"/>
        </w:rPr>
      </w:pPr>
    </w:p>
    <w:p w:rsidRPr="0087273B" w:rsidR="00A270FD" w:rsidP="4AD4F1BC" w:rsidRDefault="00A270FD" w14:paraId="24320C66" w14:textId="77777777">
      <w:pPr>
        <w:jc w:val="center"/>
        <w:outlineLvl w:val="0"/>
        <w:rPr>
          <w:rFonts w:asciiTheme="minorHAnsi" w:hAnsiTheme="minorHAnsi" w:cstheme="minorBidi"/>
          <w:color w:val="C00000"/>
          <w:sz w:val="22"/>
          <w:szCs w:val="22"/>
          <w:lang w:val="es-ES"/>
        </w:rPr>
      </w:pPr>
    </w:p>
    <w:p w:rsidRPr="00FC53FE" w:rsidR="001D4271" w:rsidP="00696049" w:rsidRDefault="001D4271" w14:paraId="3B6A1BAF" w14:textId="086782AF">
      <w:pPr>
        <w:ind w:left="1701"/>
        <w:outlineLvl w:val="0"/>
        <w:rPr>
          <w:rFonts w:asciiTheme="minorHAnsi" w:hAnsiTheme="minorHAnsi" w:cstheme="minorBidi"/>
          <w:sz w:val="22"/>
          <w:szCs w:val="22"/>
          <w:lang w:val="es-US"/>
        </w:rPr>
      </w:pPr>
      <w:bookmarkStart w:name="_Toc166071499" w:id="0"/>
      <w:r w:rsidRPr="00FC53FE">
        <w:rPr>
          <w:rFonts w:asciiTheme="minorHAnsi" w:hAnsiTheme="minorHAnsi" w:cstheme="minorBidi"/>
          <w:sz w:val="22"/>
          <w:szCs w:val="22"/>
          <w:lang w:val="es-US"/>
        </w:rPr>
        <w:t>Reunión de coordinación:</w:t>
      </w:r>
      <w:r w:rsidRPr="00FC53FE" w:rsidR="006D6373">
        <w:rPr>
          <w:rFonts w:asciiTheme="minorHAnsi" w:hAnsiTheme="minorHAnsi" w:cstheme="minorBidi"/>
          <w:sz w:val="22"/>
          <w:szCs w:val="22"/>
          <w:lang w:val="es-US"/>
        </w:rPr>
        <w:tab/>
      </w:r>
      <w:bookmarkEnd w:id="0"/>
      <w:r w:rsidR="00E838F4">
        <w:rPr>
          <w:rFonts w:asciiTheme="minorHAnsi" w:hAnsiTheme="minorHAnsi" w:cstheme="minorBidi"/>
          <w:sz w:val="22"/>
          <w:szCs w:val="22"/>
          <w:lang w:val="es-US"/>
        </w:rPr>
        <w:t>Abril 30, 2025</w:t>
      </w:r>
    </w:p>
    <w:p w:rsidRPr="00FC53FE" w:rsidR="00132C42" w:rsidP="00696049" w:rsidRDefault="00B93F38" w14:paraId="2D287FCE" w14:textId="3A3BA704">
      <w:pPr>
        <w:ind w:left="1701"/>
        <w:outlineLvl w:val="0"/>
        <w:rPr>
          <w:rFonts w:asciiTheme="minorHAnsi" w:hAnsiTheme="minorHAnsi" w:cstheme="minorBidi"/>
          <w:sz w:val="22"/>
          <w:szCs w:val="22"/>
          <w:lang w:val="es-US"/>
        </w:rPr>
      </w:pPr>
      <w:bookmarkStart w:name="_Toc166071500" w:id="1"/>
      <w:r w:rsidRPr="00FC53FE">
        <w:rPr>
          <w:rFonts w:asciiTheme="minorHAnsi" w:hAnsiTheme="minorHAnsi" w:cstheme="minorBidi"/>
          <w:sz w:val="22"/>
          <w:szCs w:val="22"/>
          <w:lang w:val="es-US"/>
        </w:rPr>
        <w:t>Primera sesión:</w:t>
      </w:r>
      <w:r w:rsidRPr="00FC53FE" w:rsidR="004675A9">
        <w:rPr>
          <w:rFonts w:asciiTheme="minorHAnsi" w:hAnsiTheme="minorHAnsi" w:cstheme="minorBidi"/>
          <w:sz w:val="22"/>
          <w:szCs w:val="22"/>
          <w:lang w:val="es-US"/>
        </w:rPr>
        <w:t xml:space="preserve"> </w:t>
      </w:r>
      <w:r w:rsidRPr="00FC53FE" w:rsidR="006D6373">
        <w:rPr>
          <w:rFonts w:asciiTheme="minorHAnsi" w:hAnsiTheme="minorHAnsi" w:cstheme="minorBidi"/>
          <w:sz w:val="22"/>
          <w:szCs w:val="22"/>
          <w:lang w:val="es-US"/>
        </w:rPr>
        <w:tab/>
      </w:r>
      <w:bookmarkEnd w:id="1"/>
      <w:r w:rsidR="00696049">
        <w:rPr>
          <w:rFonts w:asciiTheme="minorHAnsi" w:hAnsiTheme="minorHAnsi" w:cstheme="minorBidi"/>
          <w:sz w:val="22"/>
          <w:szCs w:val="22"/>
          <w:lang w:val="es-US"/>
        </w:rPr>
        <w:tab/>
      </w:r>
      <w:r w:rsidR="00696049">
        <w:rPr>
          <w:rFonts w:asciiTheme="minorHAnsi" w:hAnsiTheme="minorHAnsi" w:cstheme="minorBidi"/>
          <w:sz w:val="22"/>
          <w:szCs w:val="22"/>
          <w:lang w:val="es-US"/>
        </w:rPr>
        <w:t>Mayo 28, 2025</w:t>
      </w:r>
    </w:p>
    <w:p w:rsidRPr="00696049" w:rsidR="00B93F38" w:rsidP="00696049" w:rsidRDefault="00132C42" w14:paraId="48B16AFC" w14:textId="152B5DE9">
      <w:pPr>
        <w:ind w:left="1701"/>
        <w:outlineLvl w:val="0"/>
        <w:rPr>
          <w:rFonts w:ascii="Calibri" w:hAnsi="Calibri" w:cs="Calibri"/>
          <w:sz w:val="22"/>
          <w:szCs w:val="22"/>
          <w:lang w:val="es-US"/>
        </w:rPr>
      </w:pPr>
      <w:bookmarkStart w:name="_Toc166071501" w:id="2"/>
      <w:r w:rsidRPr="00696049">
        <w:rPr>
          <w:rFonts w:ascii="Calibri" w:hAnsi="Calibri" w:cs="Calibri"/>
          <w:sz w:val="22"/>
          <w:szCs w:val="22"/>
          <w:lang w:val="es-US"/>
        </w:rPr>
        <w:t>Segunda sesión:</w:t>
      </w:r>
      <w:r w:rsidRPr="00696049" w:rsidR="0005147C">
        <w:rPr>
          <w:rFonts w:ascii="Calibri" w:hAnsi="Calibri" w:cs="Calibri"/>
          <w:sz w:val="22"/>
          <w:szCs w:val="22"/>
          <w:lang w:val="es-US"/>
        </w:rPr>
        <w:t xml:space="preserve"> </w:t>
      </w:r>
      <w:r w:rsidRPr="00696049" w:rsidR="0031797A">
        <w:rPr>
          <w:rFonts w:ascii="Calibri" w:hAnsi="Calibri" w:cs="Calibri"/>
          <w:sz w:val="22"/>
          <w:szCs w:val="22"/>
          <w:lang w:val="es-US"/>
        </w:rPr>
        <w:tab/>
      </w:r>
      <w:r w:rsidRPr="00696049" w:rsidR="0031797A">
        <w:rPr>
          <w:rFonts w:ascii="Calibri" w:hAnsi="Calibri" w:cs="Calibri"/>
          <w:sz w:val="22"/>
          <w:szCs w:val="22"/>
          <w:lang w:val="es-US"/>
        </w:rPr>
        <w:tab/>
      </w:r>
      <w:bookmarkEnd w:id="2"/>
      <w:r w:rsidRPr="00696049" w:rsidR="00696049">
        <w:rPr>
          <w:rFonts w:ascii="Calibri" w:hAnsi="Calibri" w:cs="Calibri"/>
          <w:sz w:val="22"/>
          <w:szCs w:val="22"/>
          <w:lang w:val="es-US"/>
        </w:rPr>
        <w:t>Julio 16, 2025</w:t>
      </w:r>
    </w:p>
    <w:p w:rsidR="00A115A6" w:rsidP="00696049" w:rsidRDefault="00A115A6" w14:paraId="2274813E" w14:textId="3CABF7CB">
      <w:pPr>
        <w:ind w:left="1701"/>
        <w:outlineLvl w:val="0"/>
        <w:rPr>
          <w:rFonts w:ascii="Calibri" w:hAnsi="Calibri" w:cs="Calibri"/>
          <w:sz w:val="22"/>
          <w:szCs w:val="22"/>
          <w:lang w:val="es-US"/>
        </w:rPr>
      </w:pPr>
      <w:bookmarkStart w:name="_Toc166071502" w:id="3"/>
      <w:r w:rsidRPr="00696049">
        <w:rPr>
          <w:rFonts w:ascii="Calibri" w:hAnsi="Calibri" w:cs="Calibri"/>
          <w:sz w:val="22"/>
          <w:szCs w:val="22"/>
          <w:lang w:val="es-US"/>
        </w:rPr>
        <w:t>Tercera</w:t>
      </w:r>
      <w:r w:rsidRPr="00696049" w:rsidR="00696049">
        <w:rPr>
          <w:rFonts w:ascii="Calibri" w:hAnsi="Calibri" w:cs="Calibri"/>
          <w:sz w:val="22"/>
          <w:szCs w:val="22"/>
          <w:lang w:val="es-US"/>
        </w:rPr>
        <w:t xml:space="preserve"> sesión</w:t>
      </w:r>
      <w:r w:rsidRPr="00696049">
        <w:rPr>
          <w:rFonts w:ascii="Calibri" w:hAnsi="Calibri" w:cs="Calibri"/>
          <w:sz w:val="22"/>
          <w:szCs w:val="22"/>
          <w:lang w:val="es-US"/>
        </w:rPr>
        <w:t xml:space="preserve">: </w:t>
      </w:r>
      <w:r w:rsidRPr="00696049">
        <w:rPr>
          <w:rFonts w:ascii="Calibri" w:hAnsi="Calibri" w:cs="Calibri"/>
          <w:sz w:val="22"/>
          <w:szCs w:val="22"/>
          <w:lang w:val="es-CO"/>
        </w:rPr>
        <w:tab/>
      </w:r>
      <w:r w:rsidRPr="00696049">
        <w:rPr>
          <w:rFonts w:ascii="Calibri" w:hAnsi="Calibri" w:cs="Calibri"/>
          <w:sz w:val="22"/>
          <w:szCs w:val="22"/>
          <w:lang w:val="es-CO"/>
        </w:rPr>
        <w:tab/>
      </w:r>
      <w:bookmarkEnd w:id="3"/>
      <w:r w:rsidRPr="00696049" w:rsidR="00696049">
        <w:rPr>
          <w:rFonts w:ascii="Calibri" w:hAnsi="Calibri" w:cs="Calibri"/>
          <w:sz w:val="22"/>
          <w:szCs w:val="22"/>
          <w:lang w:val="es-CO"/>
        </w:rPr>
        <w:t>Septiembre 3, 2025</w:t>
      </w:r>
    </w:p>
    <w:p w:rsidRPr="00696049" w:rsidR="00696049" w:rsidP="00696049" w:rsidRDefault="00696049" w14:paraId="61435B26" w14:textId="4684F728">
      <w:pPr>
        <w:ind w:left="1701"/>
        <w:outlineLvl w:val="0"/>
        <w:rPr>
          <w:rFonts w:ascii="Calibri" w:hAnsi="Calibri" w:cs="Calibri"/>
          <w:sz w:val="22"/>
          <w:szCs w:val="22"/>
          <w:lang w:val="es-US"/>
        </w:rPr>
      </w:pPr>
      <w:r>
        <w:rPr>
          <w:rFonts w:ascii="Calibri" w:hAnsi="Calibri" w:cs="Calibri"/>
          <w:sz w:val="22"/>
          <w:szCs w:val="22"/>
          <w:lang w:val="es-US"/>
        </w:rPr>
        <w:t>Cuarta sesión:</w:t>
      </w:r>
      <w:r>
        <w:rPr>
          <w:rFonts w:ascii="Calibri" w:hAnsi="Calibri" w:cs="Calibri"/>
          <w:sz w:val="22"/>
          <w:szCs w:val="22"/>
          <w:lang w:val="es-US"/>
        </w:rPr>
        <w:tab/>
      </w:r>
      <w:r>
        <w:rPr>
          <w:rFonts w:ascii="Calibri" w:hAnsi="Calibri" w:cs="Calibri"/>
          <w:sz w:val="22"/>
          <w:szCs w:val="22"/>
          <w:lang w:val="es-US"/>
        </w:rPr>
        <w:tab/>
      </w:r>
      <w:r>
        <w:rPr>
          <w:rFonts w:ascii="Calibri" w:hAnsi="Calibri" w:cs="Calibri"/>
          <w:sz w:val="22"/>
          <w:szCs w:val="22"/>
          <w:lang w:val="es-US"/>
        </w:rPr>
        <w:t>Noviembre 12, 2025</w:t>
      </w:r>
    </w:p>
    <w:p w:rsidRPr="0087273B" w:rsidR="00132C42" w:rsidP="00AB26BC" w:rsidRDefault="00132C42" w14:paraId="2524EC24" w14:textId="21E96CA0">
      <w:pPr>
        <w:jc w:val="center"/>
        <w:outlineLvl w:val="0"/>
        <w:rPr>
          <w:rFonts w:asciiTheme="minorHAnsi" w:hAnsiTheme="minorHAnsi" w:cstheme="minorHAnsi"/>
          <w:color w:val="C00000"/>
          <w:sz w:val="22"/>
          <w:szCs w:val="22"/>
          <w:lang w:val="es-US"/>
        </w:rPr>
      </w:pPr>
    </w:p>
    <w:p w:rsidR="1A627446" w:rsidP="009C3204" w:rsidRDefault="00BA4973" w14:paraId="7E4082A6" w14:textId="6D7514A5">
      <w:pPr>
        <w:jc w:val="center"/>
        <w:outlineLvl w:val="0"/>
        <w:rPr>
          <w:rFonts w:asciiTheme="minorHAnsi" w:hAnsiTheme="minorHAnsi" w:cstheme="minorBidi"/>
          <w:sz w:val="22"/>
          <w:szCs w:val="22"/>
          <w:lang w:val="es-US"/>
        </w:rPr>
      </w:pPr>
      <w:bookmarkStart w:name="_Toc166071503" w:id="4"/>
      <w:r w:rsidRPr="1BAC98BE">
        <w:rPr>
          <w:rFonts w:asciiTheme="minorHAnsi" w:hAnsiTheme="minorHAnsi" w:cstheme="minorBidi"/>
          <w:sz w:val="22"/>
          <w:szCs w:val="22"/>
          <w:lang w:val="es-US"/>
        </w:rPr>
        <w:t xml:space="preserve">Toda la información de esta cooperación </w:t>
      </w:r>
      <w:r w:rsidRPr="1BAC98BE" w:rsidR="006B55EF">
        <w:rPr>
          <w:rFonts w:asciiTheme="minorHAnsi" w:hAnsiTheme="minorHAnsi" w:cstheme="minorBidi"/>
          <w:sz w:val="22"/>
          <w:szCs w:val="22"/>
          <w:lang w:val="es-US"/>
        </w:rPr>
        <w:t>est</w:t>
      </w:r>
      <w:r w:rsidRPr="1BAC98BE" w:rsidR="000E3B4F">
        <w:rPr>
          <w:rFonts w:asciiTheme="minorHAnsi" w:hAnsiTheme="minorHAnsi" w:cstheme="minorBidi"/>
          <w:sz w:val="22"/>
          <w:szCs w:val="22"/>
          <w:lang w:val="es-US"/>
        </w:rPr>
        <w:t>á</w:t>
      </w:r>
      <w:r w:rsidRPr="1BAC98BE">
        <w:rPr>
          <w:rFonts w:asciiTheme="minorHAnsi" w:hAnsiTheme="minorHAnsi" w:cstheme="minorBidi"/>
          <w:sz w:val="22"/>
          <w:szCs w:val="22"/>
          <w:lang w:val="es-US"/>
        </w:rPr>
        <w:t xml:space="preserve"> disponible en</w:t>
      </w:r>
      <w:r w:rsidRPr="1BAC98BE" w:rsidR="00B52A82">
        <w:rPr>
          <w:rFonts w:asciiTheme="minorHAnsi" w:hAnsiTheme="minorHAnsi" w:cstheme="minorBidi"/>
          <w:sz w:val="22"/>
          <w:szCs w:val="22"/>
          <w:lang w:val="es-US"/>
        </w:rPr>
        <w:t>:</w:t>
      </w:r>
      <w:bookmarkEnd w:id="4"/>
      <w:r w:rsidR="009C3204">
        <w:rPr>
          <w:rFonts w:asciiTheme="minorHAnsi" w:hAnsiTheme="minorHAnsi" w:cstheme="minorBidi"/>
          <w:sz w:val="22"/>
          <w:szCs w:val="22"/>
          <w:lang w:val="es-US"/>
        </w:rPr>
        <w:t xml:space="preserve"> </w:t>
      </w:r>
      <w:hyperlink w:history="1" r:id="rId14">
        <w:r w:rsidRPr="00C4671D" w:rsidR="009C3204">
          <w:rPr>
            <w:rStyle w:val="Hyperlink"/>
            <w:rFonts w:asciiTheme="minorHAnsi" w:hAnsiTheme="minorHAnsi" w:cstheme="minorBidi"/>
            <w:sz w:val="22"/>
            <w:szCs w:val="22"/>
            <w:lang w:val="es-US"/>
          </w:rPr>
          <w:t>https://rialnet.org/?q=es/GT_MX_PlataformaAdolescentes</w:t>
        </w:r>
      </w:hyperlink>
    </w:p>
    <w:p w:rsidRPr="00551B54" w:rsidR="005D39DD" w:rsidP="0D0643CE" w:rsidRDefault="005D39DD" w14:paraId="08441140" w14:textId="77777777">
      <w:pPr>
        <w:outlineLvl w:val="0"/>
        <w:rPr>
          <w:rFonts w:asciiTheme="minorHAnsi" w:hAnsiTheme="minorHAnsi" w:cstheme="minorBidi"/>
          <w:sz w:val="22"/>
          <w:szCs w:val="22"/>
          <w:lang w:val="es-US"/>
        </w:rPr>
      </w:pPr>
    </w:p>
    <w:p w:rsidRPr="00551B54" w:rsidR="005E7D0D" w:rsidP="3A1C49F9" w:rsidRDefault="00A01833" w14:paraId="45D3F8B0" w14:textId="03E376D3">
      <w:pPr>
        <w:jc w:val="center"/>
        <w:rPr>
          <w:rFonts w:asciiTheme="minorHAnsi" w:hAnsiTheme="minorHAnsi" w:cstheme="minorBidi"/>
          <w:sz w:val="22"/>
          <w:szCs w:val="22"/>
          <w:lang w:val="es-US"/>
        </w:rPr>
      </w:pPr>
      <w:r w:rsidRPr="00BF0B9E">
        <w:rPr>
          <w:rFonts w:asciiTheme="minorHAnsi" w:hAnsiTheme="minorHAnsi" w:cstheme="minorBidi"/>
          <w:sz w:val="22"/>
          <w:szCs w:val="22"/>
          <w:highlight w:val="yellow"/>
          <w:lang w:val="es-US"/>
        </w:rPr>
        <w:t xml:space="preserve">(Versión: </w:t>
      </w:r>
      <w:r w:rsidRPr="00BF0B9E" w:rsidR="00E838F4">
        <w:rPr>
          <w:rFonts w:asciiTheme="minorHAnsi" w:hAnsiTheme="minorHAnsi" w:cstheme="minorBidi"/>
          <w:sz w:val="22"/>
          <w:szCs w:val="22"/>
          <w:highlight w:val="yellow"/>
          <w:lang w:val="es-US"/>
        </w:rPr>
        <w:t>2</w:t>
      </w:r>
      <w:r w:rsidR="005C6374">
        <w:rPr>
          <w:rFonts w:asciiTheme="minorHAnsi" w:hAnsiTheme="minorHAnsi" w:cstheme="minorBidi"/>
          <w:sz w:val="22"/>
          <w:szCs w:val="22"/>
          <w:highlight w:val="yellow"/>
          <w:lang w:val="es-US"/>
        </w:rPr>
        <w:t>9</w:t>
      </w:r>
      <w:r w:rsidRPr="00BF0B9E" w:rsidR="00E838F4">
        <w:rPr>
          <w:rFonts w:asciiTheme="minorHAnsi" w:hAnsiTheme="minorHAnsi" w:cstheme="minorBidi"/>
          <w:sz w:val="22"/>
          <w:szCs w:val="22"/>
          <w:highlight w:val="yellow"/>
          <w:lang w:val="es-US"/>
        </w:rPr>
        <w:t xml:space="preserve"> de mayo</w:t>
      </w:r>
      <w:r w:rsidRPr="00BF0B9E" w:rsidR="191E6DC7">
        <w:rPr>
          <w:rFonts w:asciiTheme="minorHAnsi" w:hAnsiTheme="minorHAnsi" w:cstheme="minorBidi"/>
          <w:sz w:val="22"/>
          <w:szCs w:val="22"/>
          <w:highlight w:val="yellow"/>
          <w:lang w:val="es-US"/>
        </w:rPr>
        <w:t xml:space="preserve"> </w:t>
      </w:r>
      <w:r w:rsidRPr="00BF0B9E" w:rsidR="00FE7FF2">
        <w:rPr>
          <w:rFonts w:asciiTheme="minorHAnsi" w:hAnsiTheme="minorHAnsi" w:cstheme="minorBidi"/>
          <w:sz w:val="22"/>
          <w:szCs w:val="22"/>
          <w:highlight w:val="yellow"/>
          <w:lang w:val="es-US"/>
        </w:rPr>
        <w:t>–</w:t>
      </w:r>
      <w:r w:rsidRPr="00BF0B9E" w:rsidR="005D39DD">
        <w:rPr>
          <w:rFonts w:asciiTheme="minorHAnsi" w:hAnsiTheme="minorHAnsi" w:cstheme="minorBidi"/>
          <w:sz w:val="22"/>
          <w:szCs w:val="22"/>
          <w:highlight w:val="yellow"/>
          <w:lang w:val="es-US"/>
        </w:rPr>
        <w:t xml:space="preserve"> </w:t>
      </w:r>
      <w:r w:rsidR="00BF0B9E">
        <w:rPr>
          <w:rFonts w:asciiTheme="minorHAnsi" w:hAnsiTheme="minorHAnsi" w:cstheme="minorBidi"/>
          <w:sz w:val="22"/>
          <w:szCs w:val="22"/>
          <w:highlight w:val="yellow"/>
          <w:lang w:val="es-US"/>
        </w:rPr>
        <w:t xml:space="preserve">Abierto a los comentarios de los Ministerios – </w:t>
      </w:r>
      <w:r w:rsidRPr="00BF0B9E" w:rsidR="001E2A84">
        <w:rPr>
          <w:rFonts w:asciiTheme="minorHAnsi" w:hAnsiTheme="minorHAnsi" w:cstheme="minorBidi"/>
          <w:sz w:val="22"/>
          <w:szCs w:val="22"/>
          <w:highlight w:val="yellow"/>
          <w:lang w:val="es-US"/>
        </w:rPr>
        <w:t>Este</w:t>
      </w:r>
      <w:r w:rsidR="00BF0B9E">
        <w:rPr>
          <w:rFonts w:asciiTheme="minorHAnsi" w:hAnsiTheme="minorHAnsi" w:cstheme="minorBidi"/>
          <w:sz w:val="22"/>
          <w:szCs w:val="22"/>
          <w:highlight w:val="yellow"/>
          <w:lang w:val="es-US"/>
        </w:rPr>
        <w:t xml:space="preserve"> </w:t>
      </w:r>
      <w:r w:rsidRPr="00BF0B9E" w:rsidR="001E2A84">
        <w:rPr>
          <w:rFonts w:asciiTheme="minorHAnsi" w:hAnsiTheme="minorHAnsi" w:cstheme="minorBidi"/>
          <w:sz w:val="22"/>
          <w:szCs w:val="22"/>
          <w:highlight w:val="yellow"/>
          <w:lang w:val="es-US"/>
        </w:rPr>
        <w:t xml:space="preserve">documento </w:t>
      </w:r>
      <w:r w:rsidR="009E208C">
        <w:rPr>
          <w:rFonts w:asciiTheme="minorHAnsi" w:hAnsiTheme="minorHAnsi" w:cstheme="minorBidi"/>
          <w:sz w:val="22"/>
          <w:szCs w:val="22"/>
          <w:highlight w:val="yellow"/>
          <w:lang w:val="es-US"/>
        </w:rPr>
        <w:t>se actualizar</w:t>
      </w:r>
      <w:r w:rsidRPr="00BF0B9E" w:rsidR="001E2A84">
        <w:rPr>
          <w:rFonts w:asciiTheme="minorHAnsi" w:hAnsiTheme="minorHAnsi" w:cstheme="minorBidi"/>
          <w:sz w:val="22"/>
          <w:szCs w:val="22"/>
          <w:highlight w:val="yellow"/>
          <w:lang w:val="es-US"/>
        </w:rPr>
        <w:t>á</w:t>
      </w:r>
      <w:r w:rsidR="002A6369">
        <w:rPr>
          <w:rFonts w:asciiTheme="minorHAnsi" w:hAnsiTheme="minorHAnsi" w:cstheme="minorBidi"/>
          <w:sz w:val="22"/>
          <w:szCs w:val="22"/>
          <w:highlight w:val="yellow"/>
          <w:lang w:val="es-US"/>
        </w:rPr>
        <w:t xml:space="preserve"> </w:t>
      </w:r>
      <w:r w:rsidR="009E208C">
        <w:rPr>
          <w:rFonts w:asciiTheme="minorHAnsi" w:hAnsiTheme="minorHAnsi" w:cstheme="minorBidi"/>
          <w:sz w:val="22"/>
          <w:szCs w:val="22"/>
          <w:highlight w:val="yellow"/>
          <w:lang w:val="es-US"/>
        </w:rPr>
        <w:t>de manera</w:t>
      </w:r>
      <w:r w:rsidR="002A6369">
        <w:rPr>
          <w:rFonts w:asciiTheme="minorHAnsi" w:hAnsiTheme="minorHAnsi" w:cstheme="minorBidi"/>
          <w:sz w:val="22"/>
          <w:szCs w:val="22"/>
          <w:highlight w:val="yellow"/>
          <w:lang w:val="es-US"/>
        </w:rPr>
        <w:t xml:space="preserve"> permanente a lo largo de la cooperación</w:t>
      </w:r>
      <w:r w:rsidRPr="00BF0B9E">
        <w:rPr>
          <w:rFonts w:asciiTheme="minorHAnsi" w:hAnsiTheme="minorHAnsi" w:cstheme="minorBidi"/>
          <w:sz w:val="22"/>
          <w:szCs w:val="22"/>
          <w:highlight w:val="yellow"/>
          <w:lang w:val="es-US"/>
        </w:rPr>
        <w:t>)</w:t>
      </w:r>
    </w:p>
    <w:p w:rsidR="00A01833" w:rsidP="0D0643CE" w:rsidRDefault="00A01833" w14:paraId="59035BDA" w14:textId="77777777">
      <w:pPr>
        <w:jc w:val="both"/>
        <w:rPr>
          <w:rFonts w:asciiTheme="minorHAnsi" w:hAnsiTheme="minorHAnsi" w:cstheme="minorBidi"/>
          <w:b/>
          <w:bCs/>
          <w:color w:val="C00000"/>
          <w:sz w:val="22"/>
          <w:szCs w:val="22"/>
          <w:u w:val="single"/>
          <w:lang w:val="es-US"/>
        </w:rPr>
      </w:pPr>
    </w:p>
    <w:p w:rsidRPr="0087273B" w:rsidR="005E7D0D" w:rsidP="005E7D0D" w:rsidRDefault="005E7D0D" w14:paraId="1E5A4728" w14:textId="28E0F428">
      <w:pPr>
        <w:jc w:val="both"/>
        <w:rPr>
          <w:rFonts w:asciiTheme="minorHAnsi" w:hAnsiTheme="minorHAnsi" w:cstheme="minorHAnsi"/>
          <w:b/>
          <w:sz w:val="22"/>
          <w:szCs w:val="22"/>
          <w:u w:val="single"/>
          <w:lang w:val="es-US"/>
        </w:rPr>
      </w:pPr>
      <w:r w:rsidRPr="0087273B">
        <w:rPr>
          <w:rFonts w:asciiTheme="minorHAnsi" w:hAnsiTheme="minorHAnsi" w:cstheme="minorHAnsi"/>
          <w:b/>
          <w:sz w:val="22"/>
          <w:szCs w:val="22"/>
          <w:u w:val="single"/>
          <w:lang w:val="es-US"/>
        </w:rPr>
        <w:t>CONTENIDOS</w:t>
      </w:r>
    </w:p>
    <w:p w:rsidRPr="0087273B" w:rsidR="003866E8" w:rsidP="005E7D0D" w:rsidRDefault="003866E8" w14:paraId="1DCC52B8" w14:textId="77777777">
      <w:pPr>
        <w:jc w:val="both"/>
        <w:rPr>
          <w:rFonts w:asciiTheme="minorHAnsi" w:hAnsiTheme="minorHAnsi" w:cstheme="minorHAnsi"/>
          <w:b/>
          <w:sz w:val="22"/>
          <w:szCs w:val="22"/>
          <w:u w:val="single"/>
          <w:lang w:val="es-US"/>
        </w:rPr>
      </w:pPr>
    </w:p>
    <w:p w:rsidR="009C3204" w:rsidP="0EF2C1F2" w:rsidRDefault="005E7D0D" w14:paraId="577ACE8B" w14:textId="77777777">
      <w:pPr>
        <w:pStyle w:val="ListParagraph"/>
        <w:numPr>
          <w:ilvl w:val="0"/>
          <w:numId w:val="14"/>
        </w:numPr>
        <w:jc w:val="both"/>
        <w:rPr>
          <w:rFonts w:asciiTheme="minorHAnsi" w:hAnsiTheme="minorHAnsi" w:cstheme="minorBidi"/>
          <w:sz w:val="22"/>
          <w:szCs w:val="22"/>
        </w:rPr>
      </w:pPr>
      <w:r w:rsidRPr="0EF2C1F2">
        <w:rPr>
          <w:rFonts w:asciiTheme="minorHAnsi" w:hAnsiTheme="minorHAnsi" w:cstheme="minorBidi"/>
          <w:sz w:val="22"/>
          <w:szCs w:val="22"/>
        </w:rPr>
        <w:t>Descripción……………………………………………………………………………………………..</w:t>
      </w:r>
      <w:r>
        <w:tab/>
      </w:r>
      <w:r w:rsidRPr="0EF2C1F2">
        <w:rPr>
          <w:rFonts w:asciiTheme="minorHAnsi" w:hAnsiTheme="minorHAnsi" w:cstheme="minorBidi"/>
          <w:sz w:val="22"/>
          <w:szCs w:val="22"/>
        </w:rPr>
        <w:t>1</w:t>
      </w:r>
    </w:p>
    <w:p w:rsidR="009C3204" w:rsidP="0EF2C1F2" w:rsidRDefault="005E7D0D" w14:paraId="70745420" w14:textId="77777777">
      <w:pPr>
        <w:pStyle w:val="ListParagraph"/>
        <w:numPr>
          <w:ilvl w:val="0"/>
          <w:numId w:val="14"/>
        </w:numPr>
        <w:jc w:val="both"/>
        <w:rPr>
          <w:rFonts w:asciiTheme="minorHAnsi" w:hAnsiTheme="minorHAnsi" w:cstheme="minorBidi"/>
          <w:sz w:val="22"/>
          <w:szCs w:val="22"/>
        </w:rPr>
      </w:pPr>
      <w:r w:rsidRPr="0EF2C1F2">
        <w:rPr>
          <w:rFonts w:asciiTheme="minorHAnsi" w:hAnsiTheme="minorHAnsi" w:cstheme="minorBidi"/>
          <w:sz w:val="22"/>
          <w:szCs w:val="22"/>
        </w:rPr>
        <w:t>Objetivos</w:t>
      </w:r>
      <w:r w:rsidRPr="0EF2C1F2" w:rsidR="00A01833">
        <w:rPr>
          <w:rFonts w:asciiTheme="minorHAnsi" w:hAnsiTheme="minorHAnsi" w:cstheme="minorBidi"/>
          <w:sz w:val="22"/>
          <w:szCs w:val="22"/>
        </w:rPr>
        <w:t xml:space="preserve"> y producto</w:t>
      </w:r>
      <w:r w:rsidRPr="0EF2C1F2">
        <w:rPr>
          <w:rFonts w:asciiTheme="minorHAnsi" w:hAnsiTheme="minorHAnsi" w:cstheme="minorBidi"/>
          <w:sz w:val="22"/>
          <w:szCs w:val="22"/>
        </w:rPr>
        <w:t>……………………………………………………………………………..</w:t>
      </w:r>
      <w:r>
        <w:tab/>
      </w:r>
      <w:r w:rsidRPr="0EF2C1F2" w:rsidR="00346106">
        <w:rPr>
          <w:rFonts w:asciiTheme="minorHAnsi" w:hAnsiTheme="minorHAnsi" w:cstheme="minorBidi"/>
          <w:sz w:val="22"/>
          <w:szCs w:val="22"/>
        </w:rPr>
        <w:t>1</w:t>
      </w:r>
    </w:p>
    <w:p w:rsidR="009C3204" w:rsidP="0EF2C1F2" w:rsidRDefault="005E7D0D" w14:paraId="34BA577E" w14:textId="77777777">
      <w:pPr>
        <w:pStyle w:val="ListParagraph"/>
        <w:numPr>
          <w:ilvl w:val="0"/>
          <w:numId w:val="14"/>
        </w:numPr>
        <w:jc w:val="both"/>
        <w:rPr>
          <w:rFonts w:asciiTheme="minorHAnsi" w:hAnsiTheme="minorHAnsi" w:cstheme="minorBidi"/>
          <w:sz w:val="22"/>
          <w:szCs w:val="22"/>
        </w:rPr>
      </w:pPr>
      <w:r w:rsidRPr="0EF2C1F2">
        <w:rPr>
          <w:rFonts w:asciiTheme="minorHAnsi" w:hAnsiTheme="minorHAnsi" w:cstheme="minorBidi"/>
          <w:sz w:val="22"/>
          <w:szCs w:val="22"/>
        </w:rPr>
        <w:t>Metodología …………………………………………………………………………………………..</w:t>
      </w:r>
      <w:r>
        <w:tab/>
      </w:r>
      <w:r w:rsidRPr="0EF2C1F2">
        <w:rPr>
          <w:rFonts w:asciiTheme="minorHAnsi" w:hAnsiTheme="minorHAnsi" w:cstheme="minorBidi"/>
          <w:sz w:val="22"/>
          <w:szCs w:val="22"/>
        </w:rPr>
        <w:t>2</w:t>
      </w:r>
    </w:p>
    <w:p w:rsidR="009C3204" w:rsidP="64CF20A3" w:rsidRDefault="005E7D0D" w14:paraId="476777AF" w14:textId="77777777">
      <w:pPr>
        <w:pStyle w:val="ListParagraph"/>
        <w:numPr>
          <w:ilvl w:val="0"/>
          <w:numId w:val="14"/>
        </w:numPr>
        <w:jc w:val="both"/>
        <w:rPr>
          <w:rFonts w:asciiTheme="minorHAnsi" w:hAnsiTheme="minorHAnsi" w:cstheme="minorBidi"/>
          <w:sz w:val="22"/>
          <w:szCs w:val="22"/>
          <w:lang w:val="es-ES"/>
        </w:rPr>
      </w:pPr>
      <w:r w:rsidRPr="009C3204">
        <w:rPr>
          <w:rFonts w:asciiTheme="minorHAnsi" w:hAnsiTheme="minorHAnsi" w:cstheme="minorBidi"/>
          <w:sz w:val="22"/>
          <w:szCs w:val="22"/>
          <w:lang w:val="es-ES"/>
        </w:rPr>
        <w:t>Sesiones de cooperación – Contenidos y agendas propuestos………</w:t>
      </w:r>
      <w:r w:rsidRPr="009C3204">
        <w:rPr>
          <w:rFonts w:asciiTheme="minorHAnsi" w:hAnsiTheme="minorHAnsi" w:cstheme="minorBidi"/>
          <w:sz w:val="22"/>
          <w:szCs w:val="22"/>
          <w:lang w:val="es-CO"/>
        </w:rPr>
        <w:t>…</w:t>
      </w:r>
      <w:r w:rsidRPr="009C3204" w:rsidR="00C56255">
        <w:rPr>
          <w:rFonts w:asciiTheme="minorHAnsi" w:hAnsiTheme="minorHAnsi" w:cstheme="minorBidi"/>
          <w:sz w:val="22"/>
          <w:szCs w:val="22"/>
          <w:lang w:val="es-ES"/>
        </w:rPr>
        <w:t>…..</w:t>
      </w:r>
      <w:r w:rsidRPr="009C3204">
        <w:rPr>
          <w:rFonts w:asciiTheme="minorHAnsi" w:hAnsiTheme="minorHAnsi" w:cstheme="minorBidi"/>
          <w:sz w:val="22"/>
          <w:szCs w:val="22"/>
          <w:lang w:val="es-ES"/>
        </w:rPr>
        <w:t>…</w:t>
      </w:r>
      <w:r w:rsidRPr="009C3204" w:rsidR="3E67D5E2">
        <w:rPr>
          <w:rFonts w:asciiTheme="minorHAnsi" w:hAnsiTheme="minorHAnsi" w:cstheme="minorBidi"/>
          <w:sz w:val="22"/>
          <w:szCs w:val="22"/>
          <w:lang w:val="es-ES"/>
        </w:rPr>
        <w:t xml:space="preserve"> 3</w:t>
      </w:r>
    </w:p>
    <w:p w:rsidRPr="009C3204" w:rsidR="00C56255" w:rsidP="64CF20A3" w:rsidRDefault="00C56255" w14:paraId="10BC0855" w14:textId="6E2D6EA6">
      <w:pPr>
        <w:pStyle w:val="ListParagraph"/>
        <w:numPr>
          <w:ilvl w:val="0"/>
          <w:numId w:val="14"/>
        </w:numPr>
        <w:jc w:val="both"/>
        <w:rPr>
          <w:rFonts w:asciiTheme="minorHAnsi" w:hAnsiTheme="minorHAnsi" w:cstheme="minorBidi"/>
          <w:sz w:val="22"/>
          <w:szCs w:val="22"/>
          <w:lang w:val="es-ES"/>
        </w:rPr>
      </w:pPr>
      <w:r w:rsidRPr="009C3204">
        <w:rPr>
          <w:rFonts w:asciiTheme="minorHAnsi" w:hAnsiTheme="minorHAnsi" w:cstheme="minorBidi"/>
          <w:sz w:val="22"/>
          <w:szCs w:val="22"/>
          <w:lang w:val="es-ES"/>
        </w:rPr>
        <w:t>Participantes…………………………………………………………………………………</w:t>
      </w:r>
      <w:r w:rsidRPr="009C3204">
        <w:rPr>
          <w:rFonts w:asciiTheme="minorHAnsi" w:hAnsiTheme="minorHAnsi" w:cstheme="minorBidi"/>
          <w:sz w:val="22"/>
          <w:szCs w:val="22"/>
          <w:lang w:val="es-CO"/>
        </w:rPr>
        <w:t>……..…</w:t>
      </w:r>
      <w:r w:rsidRPr="009C3204">
        <w:rPr>
          <w:lang w:val="es-ES"/>
        </w:rPr>
        <w:tab/>
      </w:r>
      <w:r w:rsidR="00AF2EF8">
        <w:rPr>
          <w:rFonts w:asciiTheme="minorHAnsi" w:hAnsiTheme="minorHAnsi" w:cstheme="minorBidi"/>
          <w:sz w:val="22"/>
          <w:szCs w:val="22"/>
          <w:lang w:val="es-ES"/>
        </w:rPr>
        <w:t>5</w:t>
      </w:r>
    </w:p>
    <w:p w:rsidRPr="0087273B" w:rsidR="005E7D0D" w:rsidP="454A34AF" w:rsidRDefault="005E7D0D" w14:paraId="48346D84" w14:textId="65FC2C90">
      <w:pPr>
        <w:outlineLvl w:val="0"/>
        <w:rPr>
          <w:rFonts w:asciiTheme="minorHAnsi" w:hAnsiTheme="minorHAnsi" w:cstheme="minorHAnsi"/>
          <w:color w:val="C00000"/>
          <w:sz w:val="22"/>
          <w:szCs w:val="22"/>
          <w:lang w:val="es-US"/>
        </w:rPr>
      </w:pPr>
    </w:p>
    <w:p w:rsidRPr="0091390B" w:rsidR="0018546C" w:rsidP="009C3204" w:rsidRDefault="00562550" w14:paraId="4A5F7C09" w14:textId="2050CD4E">
      <w:pPr>
        <w:pStyle w:val="Heading1"/>
        <w:numPr>
          <w:ilvl w:val="0"/>
          <w:numId w:val="15"/>
        </w:numPr>
      </w:pPr>
      <w:bookmarkStart w:name="_Toc166071504" w:id="5"/>
      <w:r w:rsidRPr="0091390B">
        <w:t>DESCRIPCIÓN</w:t>
      </w:r>
      <w:bookmarkEnd w:id="5"/>
    </w:p>
    <w:p w:rsidRPr="00FC53FE" w:rsidR="00562550" w:rsidP="00445774" w:rsidRDefault="00562550" w14:paraId="3572EA55" w14:textId="77777777">
      <w:pPr>
        <w:jc w:val="both"/>
        <w:rPr>
          <w:rFonts w:asciiTheme="minorHAnsi" w:hAnsiTheme="minorHAnsi" w:cstheme="minorHAnsi"/>
          <w:b/>
          <w:sz w:val="22"/>
          <w:szCs w:val="22"/>
          <w:u w:val="single"/>
          <w:lang w:val="es-US"/>
        </w:rPr>
      </w:pPr>
    </w:p>
    <w:p w:rsidRPr="00FC53FE" w:rsidR="005B61C7" w:rsidP="530FDF8A" w:rsidRDefault="00562550" w14:paraId="2A103695" w14:textId="26AEEC88">
      <w:pPr>
        <w:jc w:val="both"/>
        <w:rPr>
          <w:rFonts w:asciiTheme="minorHAnsi" w:hAnsiTheme="minorHAnsi" w:cstheme="minorBidi"/>
          <w:sz w:val="22"/>
          <w:szCs w:val="22"/>
          <w:lang w:val="es-ES"/>
        </w:rPr>
      </w:pPr>
      <w:r w:rsidRPr="00FC53FE">
        <w:rPr>
          <w:rFonts w:asciiTheme="minorHAnsi" w:hAnsiTheme="minorHAnsi" w:cstheme="minorBidi"/>
          <w:sz w:val="22"/>
          <w:szCs w:val="22"/>
          <w:lang w:val="es-ES"/>
        </w:rPr>
        <w:t xml:space="preserve">La Actividad de Cooperación Bilateral entre </w:t>
      </w:r>
      <w:r w:rsidRPr="00FC53FE" w:rsidR="00D02A68">
        <w:rPr>
          <w:rFonts w:asciiTheme="minorHAnsi" w:hAnsiTheme="minorHAnsi" w:cstheme="minorBidi"/>
          <w:sz w:val="22"/>
          <w:szCs w:val="22"/>
          <w:lang w:val="es-ES"/>
        </w:rPr>
        <w:t xml:space="preserve">el </w:t>
      </w:r>
      <w:r w:rsidRPr="00FC53FE" w:rsidR="00097A6C">
        <w:rPr>
          <w:rFonts w:asciiTheme="minorHAnsi" w:hAnsiTheme="minorHAnsi" w:cstheme="minorBidi"/>
          <w:sz w:val="22"/>
          <w:szCs w:val="22"/>
          <w:lang w:val="es-ES"/>
        </w:rPr>
        <w:t xml:space="preserve">Ministerio de Trabajo </w:t>
      </w:r>
      <w:r w:rsidR="00696049">
        <w:rPr>
          <w:rFonts w:asciiTheme="minorHAnsi" w:hAnsiTheme="minorHAnsi" w:cstheme="minorBidi"/>
          <w:sz w:val="22"/>
          <w:szCs w:val="22"/>
          <w:lang w:val="es-ES"/>
        </w:rPr>
        <w:t>y Previsión</w:t>
      </w:r>
      <w:r w:rsidRPr="00FC53FE" w:rsidR="00FC53FE">
        <w:rPr>
          <w:rFonts w:asciiTheme="minorHAnsi" w:hAnsiTheme="minorHAnsi" w:cstheme="minorBidi"/>
          <w:sz w:val="22"/>
          <w:szCs w:val="22"/>
          <w:lang w:val="es-ES"/>
        </w:rPr>
        <w:t xml:space="preserve"> Social</w:t>
      </w:r>
      <w:r w:rsidRPr="00FC53FE" w:rsidR="55F98F19">
        <w:rPr>
          <w:rFonts w:asciiTheme="minorHAnsi" w:hAnsiTheme="minorHAnsi" w:cstheme="minorBidi"/>
          <w:sz w:val="22"/>
          <w:szCs w:val="22"/>
          <w:lang w:val="es-ES"/>
        </w:rPr>
        <w:t xml:space="preserve"> (MT</w:t>
      </w:r>
      <w:r w:rsidR="00696049">
        <w:rPr>
          <w:rFonts w:asciiTheme="minorHAnsi" w:hAnsiTheme="minorHAnsi" w:cstheme="minorBidi"/>
          <w:sz w:val="22"/>
          <w:szCs w:val="22"/>
          <w:lang w:val="es-ES"/>
        </w:rPr>
        <w:t>P</w:t>
      </w:r>
      <w:r w:rsidRPr="00FC53FE" w:rsidR="00FC53FE">
        <w:rPr>
          <w:rFonts w:asciiTheme="minorHAnsi" w:hAnsiTheme="minorHAnsi" w:cstheme="minorBidi"/>
          <w:sz w:val="22"/>
          <w:szCs w:val="22"/>
          <w:lang w:val="es-ES"/>
        </w:rPr>
        <w:t>S</w:t>
      </w:r>
      <w:r w:rsidRPr="00FC53FE" w:rsidR="55F98F19">
        <w:rPr>
          <w:rFonts w:asciiTheme="minorHAnsi" w:hAnsiTheme="minorHAnsi" w:cstheme="minorBidi"/>
          <w:sz w:val="22"/>
          <w:szCs w:val="22"/>
          <w:lang w:val="es-ES"/>
        </w:rPr>
        <w:t xml:space="preserve">) de </w:t>
      </w:r>
      <w:r w:rsidRPr="00696049" w:rsidR="00696049">
        <w:rPr>
          <w:rFonts w:asciiTheme="minorHAnsi" w:hAnsiTheme="minorHAnsi" w:cstheme="minorBidi"/>
          <w:b/>
          <w:bCs/>
          <w:sz w:val="22"/>
          <w:szCs w:val="22"/>
          <w:lang w:val="es-ES"/>
        </w:rPr>
        <w:t>Guatemala</w:t>
      </w:r>
      <w:r w:rsidRPr="00FC53FE" w:rsidR="55F98F19">
        <w:rPr>
          <w:rFonts w:asciiTheme="minorHAnsi" w:hAnsiTheme="minorHAnsi" w:cstheme="minorBidi"/>
          <w:sz w:val="22"/>
          <w:szCs w:val="22"/>
          <w:lang w:val="es-ES"/>
        </w:rPr>
        <w:t xml:space="preserve"> </w:t>
      </w:r>
      <w:r w:rsidRPr="00FC53FE" w:rsidR="00D02A68">
        <w:rPr>
          <w:rFonts w:asciiTheme="minorHAnsi" w:hAnsiTheme="minorHAnsi" w:cstheme="minorBidi"/>
          <w:sz w:val="22"/>
          <w:szCs w:val="22"/>
          <w:lang w:val="es-ES"/>
        </w:rPr>
        <w:t xml:space="preserve">y </w:t>
      </w:r>
      <w:r w:rsidR="00696049">
        <w:rPr>
          <w:rFonts w:asciiTheme="minorHAnsi" w:hAnsiTheme="minorHAnsi" w:cstheme="minorBidi"/>
          <w:sz w:val="22"/>
          <w:szCs w:val="22"/>
          <w:lang w:val="es-ES"/>
        </w:rPr>
        <w:t xml:space="preserve">la Secretaría de Trabajo y Previsión Social (STPS) de </w:t>
      </w:r>
      <w:r w:rsidRPr="00696049" w:rsidR="00696049">
        <w:rPr>
          <w:rFonts w:asciiTheme="minorHAnsi" w:hAnsiTheme="minorHAnsi" w:cstheme="minorBidi"/>
          <w:b/>
          <w:bCs/>
          <w:sz w:val="22"/>
          <w:szCs w:val="22"/>
          <w:lang w:val="es-ES"/>
        </w:rPr>
        <w:t>México</w:t>
      </w:r>
      <w:r w:rsidR="007E3D7D">
        <w:rPr>
          <w:rFonts w:asciiTheme="minorHAnsi" w:hAnsiTheme="minorHAnsi" w:cstheme="minorBidi"/>
          <w:sz w:val="22"/>
          <w:szCs w:val="22"/>
          <w:lang w:val="es-ES"/>
        </w:rPr>
        <w:t xml:space="preserve"> </w:t>
      </w:r>
      <w:r w:rsidRPr="00FC53FE" w:rsidR="614155D9">
        <w:rPr>
          <w:rFonts w:asciiTheme="minorHAnsi" w:hAnsiTheme="minorHAnsi" w:cstheme="minorBidi"/>
          <w:sz w:val="22"/>
          <w:szCs w:val="22"/>
          <w:lang w:val="es-ES"/>
        </w:rPr>
        <w:t xml:space="preserve">sobre </w:t>
      </w:r>
      <w:r w:rsidR="00696049">
        <w:rPr>
          <w:rFonts w:asciiTheme="minorHAnsi" w:hAnsiTheme="minorHAnsi" w:cstheme="minorBidi"/>
          <w:sz w:val="22"/>
          <w:szCs w:val="22"/>
          <w:lang w:val="es-ES"/>
        </w:rPr>
        <w:t xml:space="preserve">una </w:t>
      </w:r>
      <w:r w:rsidRPr="00696049" w:rsidR="00696049">
        <w:rPr>
          <w:rFonts w:asciiTheme="minorHAnsi" w:hAnsiTheme="minorHAnsi" w:cstheme="minorBidi"/>
          <w:b/>
          <w:bCs/>
          <w:sz w:val="22"/>
          <w:szCs w:val="22"/>
          <w:lang w:val="es-ES"/>
        </w:rPr>
        <w:t>plataforma virtual de aprendizaje para adolescentes</w:t>
      </w:r>
      <w:r w:rsidRPr="00696049" w:rsidR="2987392E">
        <w:rPr>
          <w:rFonts w:asciiTheme="minorHAnsi" w:hAnsiTheme="minorHAnsi" w:cstheme="minorBidi"/>
          <w:b/>
          <w:bCs/>
          <w:sz w:val="22"/>
          <w:szCs w:val="22"/>
          <w:lang w:val="es-ES"/>
        </w:rPr>
        <w:t xml:space="preserve"> </w:t>
      </w:r>
      <w:r w:rsidRPr="00FC53FE" w:rsidR="0053238E">
        <w:rPr>
          <w:rFonts w:asciiTheme="minorHAnsi" w:hAnsiTheme="minorHAnsi" w:cstheme="minorBidi"/>
          <w:sz w:val="22"/>
          <w:szCs w:val="22"/>
          <w:lang w:val="es-ES"/>
        </w:rPr>
        <w:t xml:space="preserve">fue seleccionada </w:t>
      </w:r>
      <w:r w:rsidRPr="00FC53FE" w:rsidR="00097A6C">
        <w:rPr>
          <w:rFonts w:asciiTheme="minorHAnsi" w:hAnsiTheme="minorHAnsi" w:cstheme="minorBidi"/>
          <w:sz w:val="22"/>
          <w:szCs w:val="22"/>
          <w:lang w:val="es-ES"/>
        </w:rPr>
        <w:t xml:space="preserve">en el </w:t>
      </w:r>
      <w:r w:rsidRPr="00FC53FE">
        <w:rPr>
          <w:rFonts w:asciiTheme="minorHAnsi" w:hAnsiTheme="minorHAnsi" w:cstheme="minorBidi"/>
          <w:sz w:val="22"/>
          <w:szCs w:val="22"/>
          <w:lang w:val="es-ES"/>
        </w:rPr>
        <w:t>marco de la 1</w:t>
      </w:r>
      <w:r w:rsidR="00BF0B9E">
        <w:rPr>
          <w:rFonts w:asciiTheme="minorHAnsi" w:hAnsiTheme="minorHAnsi" w:cstheme="minorBidi"/>
          <w:sz w:val="22"/>
          <w:szCs w:val="22"/>
          <w:lang w:val="es-ES"/>
        </w:rPr>
        <w:t>8</w:t>
      </w:r>
      <w:r w:rsidRPr="00FC53FE">
        <w:rPr>
          <w:rFonts w:asciiTheme="minorHAnsi" w:hAnsiTheme="minorHAnsi" w:cstheme="minorBidi"/>
          <w:sz w:val="22"/>
          <w:szCs w:val="22"/>
          <w:lang w:val="es-ES"/>
        </w:rPr>
        <w:t xml:space="preserve">ª Convocatoria </w:t>
      </w:r>
      <w:r w:rsidRPr="00FC53FE" w:rsidR="00E47A8B">
        <w:rPr>
          <w:rFonts w:asciiTheme="minorHAnsi" w:hAnsiTheme="minorHAnsi" w:cstheme="minorBidi"/>
          <w:sz w:val="22"/>
          <w:szCs w:val="22"/>
          <w:lang w:val="es-ES"/>
        </w:rPr>
        <w:t>de la Red Interamericana para la Administración Laboral (</w:t>
      </w:r>
      <w:r w:rsidRPr="00FC53FE">
        <w:rPr>
          <w:rFonts w:asciiTheme="minorHAnsi" w:hAnsiTheme="minorHAnsi" w:cstheme="minorBidi"/>
          <w:sz w:val="22"/>
          <w:szCs w:val="22"/>
          <w:lang w:val="es-ES"/>
        </w:rPr>
        <w:t>RIAL</w:t>
      </w:r>
      <w:r w:rsidRPr="00FC53FE" w:rsidR="00E47A8B">
        <w:rPr>
          <w:rFonts w:asciiTheme="minorHAnsi" w:hAnsiTheme="minorHAnsi" w:cstheme="minorBidi"/>
          <w:sz w:val="22"/>
          <w:szCs w:val="22"/>
          <w:lang w:val="es-ES"/>
        </w:rPr>
        <w:t>) de la O</w:t>
      </w:r>
      <w:r w:rsidRPr="00FC53FE" w:rsidR="009D6B4F">
        <w:rPr>
          <w:rFonts w:asciiTheme="minorHAnsi" w:hAnsiTheme="minorHAnsi" w:cstheme="minorBidi"/>
          <w:sz w:val="22"/>
          <w:szCs w:val="22"/>
          <w:lang w:val="es-ES"/>
        </w:rPr>
        <w:t>EA</w:t>
      </w:r>
      <w:r w:rsidRPr="00FC53FE" w:rsidR="005B61C7">
        <w:rPr>
          <w:rFonts w:asciiTheme="minorHAnsi" w:hAnsiTheme="minorHAnsi" w:cstheme="minorBidi"/>
          <w:sz w:val="22"/>
          <w:szCs w:val="22"/>
          <w:lang w:val="es-ES"/>
        </w:rPr>
        <w:t xml:space="preserve"> en </w:t>
      </w:r>
      <w:r w:rsidRPr="00FC53FE" w:rsidR="00097A6C">
        <w:rPr>
          <w:rFonts w:asciiTheme="minorHAnsi" w:hAnsiTheme="minorHAnsi" w:cstheme="minorBidi"/>
          <w:sz w:val="22"/>
          <w:szCs w:val="22"/>
          <w:lang w:val="es-ES"/>
        </w:rPr>
        <w:t xml:space="preserve">abril </w:t>
      </w:r>
      <w:r w:rsidRPr="00FC53FE" w:rsidR="005B61C7">
        <w:rPr>
          <w:rFonts w:asciiTheme="minorHAnsi" w:hAnsiTheme="minorHAnsi" w:cstheme="minorBidi"/>
          <w:sz w:val="22"/>
          <w:szCs w:val="22"/>
          <w:lang w:val="es-ES"/>
        </w:rPr>
        <w:t>de 202</w:t>
      </w:r>
      <w:r w:rsidR="00BF0B9E">
        <w:rPr>
          <w:rFonts w:asciiTheme="minorHAnsi" w:hAnsiTheme="minorHAnsi" w:cstheme="minorBidi"/>
          <w:sz w:val="22"/>
          <w:szCs w:val="22"/>
          <w:lang w:val="es-ES"/>
        </w:rPr>
        <w:t>5</w:t>
      </w:r>
      <w:r w:rsidRPr="00FC53FE" w:rsidR="005B61C7">
        <w:rPr>
          <w:rFonts w:asciiTheme="minorHAnsi" w:hAnsiTheme="minorHAnsi" w:cstheme="minorBidi"/>
          <w:sz w:val="22"/>
          <w:szCs w:val="22"/>
          <w:lang w:val="es-ES"/>
        </w:rPr>
        <w:t>, para realizarse de manera</w:t>
      </w:r>
      <w:r w:rsidRPr="00FC53FE" w:rsidR="00DB6B2F">
        <w:rPr>
          <w:rFonts w:asciiTheme="minorHAnsi" w:hAnsiTheme="minorHAnsi" w:cstheme="minorBidi"/>
          <w:sz w:val="22"/>
          <w:szCs w:val="22"/>
          <w:lang w:val="es-ES"/>
        </w:rPr>
        <w:t xml:space="preserve"> virtual</w:t>
      </w:r>
      <w:r w:rsidRPr="00FC53FE" w:rsidR="007B412A">
        <w:rPr>
          <w:rFonts w:asciiTheme="minorHAnsi" w:hAnsiTheme="minorHAnsi" w:cstheme="minorBidi"/>
          <w:sz w:val="22"/>
          <w:szCs w:val="22"/>
          <w:lang w:val="es-ES"/>
        </w:rPr>
        <w:t>.</w:t>
      </w:r>
    </w:p>
    <w:p w:rsidRPr="00FC53FE" w:rsidR="005B61C7" w:rsidP="00445774" w:rsidRDefault="005B61C7" w14:paraId="395FD0A7" w14:textId="25C2D804">
      <w:pPr>
        <w:jc w:val="both"/>
        <w:rPr>
          <w:rFonts w:asciiTheme="minorHAnsi" w:hAnsiTheme="minorHAnsi" w:cstheme="minorHAnsi"/>
          <w:sz w:val="22"/>
          <w:szCs w:val="22"/>
          <w:lang w:val="es-ES"/>
        </w:rPr>
      </w:pPr>
    </w:p>
    <w:p w:rsidRPr="00FC53FE" w:rsidR="0018546C" w:rsidP="530FDF8A" w:rsidRDefault="004632AA" w14:paraId="45BADFCE" w14:textId="4CA65052">
      <w:pPr>
        <w:jc w:val="both"/>
        <w:rPr>
          <w:rFonts w:asciiTheme="minorHAnsi" w:hAnsiTheme="minorHAnsi" w:cstheme="minorBidi"/>
          <w:sz w:val="22"/>
          <w:szCs w:val="22"/>
          <w:lang w:val="es-ES"/>
        </w:rPr>
      </w:pPr>
      <w:r w:rsidRPr="00FC53FE">
        <w:rPr>
          <w:rFonts w:asciiTheme="minorHAnsi" w:hAnsiTheme="minorHAnsi" w:cstheme="minorBidi"/>
          <w:sz w:val="22"/>
          <w:szCs w:val="22"/>
          <w:lang w:val="es-ES"/>
        </w:rPr>
        <w:t>La RIAL, coordinada por la OEA, busca fortalecer las capacidades humanas e instituci</w:t>
      </w:r>
      <w:r w:rsidRPr="00FC53FE" w:rsidR="000B62A4">
        <w:rPr>
          <w:rFonts w:asciiTheme="minorHAnsi" w:hAnsiTheme="minorHAnsi" w:cstheme="minorBidi"/>
          <w:sz w:val="22"/>
          <w:szCs w:val="22"/>
          <w:lang w:val="es-ES"/>
        </w:rPr>
        <w:t>o</w:t>
      </w:r>
      <w:r w:rsidRPr="00FC53FE">
        <w:rPr>
          <w:rFonts w:asciiTheme="minorHAnsi" w:hAnsiTheme="minorHAnsi" w:cstheme="minorBidi"/>
          <w:sz w:val="22"/>
          <w:szCs w:val="22"/>
          <w:lang w:val="es-ES"/>
        </w:rPr>
        <w:t>nales de los Ministerios de Trabajo de las Américas a través de la cooperación y asistencia técnica entre ellos. Más información en</w:t>
      </w:r>
      <w:r w:rsidR="00BF0B9E">
        <w:rPr>
          <w:rFonts w:asciiTheme="minorHAnsi" w:hAnsiTheme="minorHAnsi" w:cstheme="minorBidi"/>
          <w:sz w:val="22"/>
          <w:szCs w:val="22"/>
          <w:lang w:val="es-ES"/>
        </w:rPr>
        <w:t xml:space="preserve"> </w:t>
      </w:r>
      <w:hyperlink w:history="1" r:id="rId15">
        <w:r w:rsidRPr="00C4671D" w:rsidR="00BF0B9E">
          <w:rPr>
            <w:rStyle w:val="Hyperlink"/>
            <w:rFonts w:asciiTheme="minorHAnsi" w:hAnsiTheme="minorHAnsi" w:cstheme="minorBidi"/>
            <w:sz w:val="22"/>
            <w:szCs w:val="22"/>
            <w:lang w:val="es-ES"/>
          </w:rPr>
          <w:t>www.rialnet.org</w:t>
        </w:r>
      </w:hyperlink>
    </w:p>
    <w:p w:rsidRPr="00FC53FE" w:rsidR="0018546C" w:rsidP="454A34AF" w:rsidRDefault="0018546C" w14:paraId="72C5DD65" w14:textId="4E6520DF">
      <w:pPr>
        <w:jc w:val="both"/>
        <w:rPr>
          <w:rFonts w:asciiTheme="minorHAnsi" w:hAnsiTheme="minorHAnsi" w:cstheme="minorHAnsi"/>
          <w:b/>
          <w:bCs/>
          <w:sz w:val="22"/>
          <w:szCs w:val="22"/>
          <w:u w:val="single"/>
          <w:lang w:val="es-ES"/>
        </w:rPr>
      </w:pPr>
    </w:p>
    <w:p w:rsidRPr="00FC53FE" w:rsidR="004D1FB7" w:rsidP="009C3204" w:rsidRDefault="004632AA" w14:paraId="0EBAE7C9" w14:textId="59C938C2">
      <w:pPr>
        <w:pStyle w:val="Heading1"/>
        <w:numPr>
          <w:ilvl w:val="0"/>
          <w:numId w:val="15"/>
        </w:numPr>
      </w:pPr>
      <w:bookmarkStart w:name="_Toc166071505" w:id="6"/>
      <w:r w:rsidRPr="00FC53FE">
        <w:t>OBJETIVO</w:t>
      </w:r>
      <w:r w:rsidRPr="00FC53FE" w:rsidR="00D23551">
        <w:t xml:space="preserve">S Y </w:t>
      </w:r>
      <w:r w:rsidRPr="00BF0B9E" w:rsidR="00D23551">
        <w:t>PRODUCTO</w:t>
      </w:r>
      <w:bookmarkEnd w:id="6"/>
      <w:r w:rsidRPr="00BF0B9E" w:rsidR="00BF0B9E">
        <w:t xml:space="preserve"> (de acuerdo al Formato de Solicitud)</w:t>
      </w:r>
    </w:p>
    <w:p w:rsidRPr="00FC53FE" w:rsidR="004D1FB7" w:rsidP="4AD4F1BC" w:rsidRDefault="004D1FB7" w14:paraId="39727656" w14:textId="77777777">
      <w:pPr>
        <w:spacing w:line="259" w:lineRule="auto"/>
        <w:jc w:val="both"/>
        <w:rPr>
          <w:rFonts w:asciiTheme="minorHAnsi" w:hAnsiTheme="minorHAnsi" w:eastAsiaTheme="minorEastAsia" w:cstheme="minorHAnsi"/>
          <w:b/>
          <w:bCs/>
          <w:sz w:val="22"/>
          <w:szCs w:val="22"/>
          <w:lang w:val="es-US"/>
        </w:rPr>
      </w:pPr>
    </w:p>
    <w:p w:rsidR="005D39DD" w:rsidP="00BF0B9E" w:rsidRDefault="004D1FB7" w14:paraId="08ACB5A6" w14:textId="3322E28B">
      <w:pPr>
        <w:spacing w:line="259" w:lineRule="auto"/>
        <w:jc w:val="both"/>
        <w:rPr>
          <w:rFonts w:asciiTheme="minorHAnsi" w:hAnsiTheme="minorHAnsi" w:eastAsiaTheme="minorEastAsia" w:cstheme="minorBidi"/>
          <w:b/>
          <w:bCs/>
          <w:sz w:val="22"/>
          <w:szCs w:val="22"/>
          <w:lang w:val="es-US"/>
        </w:rPr>
      </w:pPr>
      <w:r w:rsidRPr="3A1C49F9">
        <w:rPr>
          <w:rFonts w:asciiTheme="minorHAnsi" w:hAnsiTheme="minorHAnsi" w:eastAsiaTheme="minorEastAsia" w:cstheme="minorBidi"/>
          <w:b/>
          <w:bCs/>
          <w:sz w:val="22"/>
          <w:szCs w:val="22"/>
          <w:lang w:val="es-US"/>
        </w:rPr>
        <w:t>Objetivo general</w:t>
      </w:r>
      <w:r w:rsidRPr="3A1C49F9" w:rsidR="5BE7DF26">
        <w:rPr>
          <w:rFonts w:asciiTheme="minorHAnsi" w:hAnsiTheme="minorHAnsi" w:eastAsiaTheme="minorEastAsia" w:cstheme="minorBidi"/>
          <w:b/>
          <w:bCs/>
          <w:sz w:val="22"/>
          <w:szCs w:val="22"/>
          <w:lang w:val="es-US"/>
        </w:rPr>
        <w:t>:</w:t>
      </w:r>
      <w:r w:rsidRPr="3A1C49F9">
        <w:rPr>
          <w:rFonts w:asciiTheme="minorHAnsi" w:hAnsiTheme="minorHAnsi" w:eastAsiaTheme="minorEastAsia" w:cstheme="minorBidi"/>
          <w:b/>
          <w:bCs/>
          <w:sz w:val="22"/>
          <w:szCs w:val="22"/>
          <w:lang w:val="es-US"/>
        </w:rPr>
        <w:t xml:space="preserve"> </w:t>
      </w:r>
      <w:r w:rsidRPr="00BF0B9E" w:rsidR="00BF0B9E">
        <w:rPr>
          <w:rFonts w:asciiTheme="minorHAnsi" w:hAnsiTheme="minorHAnsi" w:eastAsiaTheme="minorEastAsia" w:cstheme="minorBidi"/>
          <w:sz w:val="22"/>
          <w:szCs w:val="22"/>
          <w:lang w:val="es-US"/>
        </w:rPr>
        <w:t xml:space="preserve">Desarrollar una plataforma virtual de aprendizaje dirigida a adolescentes en Guatemala que </w:t>
      </w:r>
      <w:r w:rsidR="00BF0B9E">
        <w:rPr>
          <w:rFonts w:asciiTheme="minorHAnsi" w:hAnsiTheme="minorHAnsi" w:eastAsiaTheme="minorEastAsia" w:cstheme="minorBidi"/>
          <w:sz w:val="22"/>
          <w:szCs w:val="22"/>
          <w:lang w:val="es-US"/>
        </w:rPr>
        <w:t>s</w:t>
      </w:r>
      <w:r w:rsidRPr="00BF0B9E" w:rsidR="00BF0B9E">
        <w:rPr>
          <w:rFonts w:asciiTheme="minorHAnsi" w:hAnsiTheme="minorHAnsi" w:eastAsiaTheme="minorEastAsia" w:cstheme="minorBidi"/>
          <w:sz w:val="22"/>
          <w:szCs w:val="22"/>
          <w:lang w:val="es-US"/>
        </w:rPr>
        <w:t>olicitan la constancia de edad mínima para la admisión al empleo, con el fin de proporcionarles</w:t>
      </w:r>
      <w:r w:rsidR="00BF0B9E">
        <w:rPr>
          <w:rFonts w:asciiTheme="minorHAnsi" w:hAnsiTheme="minorHAnsi" w:eastAsiaTheme="minorEastAsia" w:cstheme="minorBidi"/>
          <w:sz w:val="22"/>
          <w:szCs w:val="22"/>
          <w:lang w:val="es-US"/>
        </w:rPr>
        <w:t xml:space="preserve"> </w:t>
      </w:r>
      <w:r w:rsidRPr="00BF0B9E" w:rsidR="00BF0B9E">
        <w:rPr>
          <w:rFonts w:asciiTheme="minorHAnsi" w:hAnsiTheme="minorHAnsi" w:eastAsiaTheme="minorEastAsia" w:cstheme="minorBidi"/>
          <w:sz w:val="22"/>
          <w:szCs w:val="22"/>
          <w:lang w:val="es-US"/>
        </w:rPr>
        <w:t>los conocimientos necesarios sobre sus derechos y responsabilidades laborales.</w:t>
      </w:r>
    </w:p>
    <w:p w:rsidR="005D39DD" w:rsidP="530FDF8A" w:rsidRDefault="005D39DD" w14:paraId="656E8A64" w14:textId="77777777">
      <w:pPr>
        <w:spacing w:line="259" w:lineRule="auto"/>
        <w:jc w:val="both"/>
        <w:rPr>
          <w:rFonts w:asciiTheme="minorHAnsi" w:hAnsiTheme="minorHAnsi" w:cstheme="minorBidi"/>
          <w:b/>
          <w:bCs/>
          <w:sz w:val="22"/>
          <w:szCs w:val="22"/>
          <w:lang w:val="es-CO"/>
        </w:rPr>
      </w:pPr>
    </w:p>
    <w:p w:rsidR="0054167E" w:rsidP="530FDF8A" w:rsidRDefault="0054167E" w14:paraId="2E782960" w14:textId="77777777">
      <w:pPr>
        <w:spacing w:line="259" w:lineRule="auto"/>
        <w:jc w:val="both"/>
        <w:rPr>
          <w:rFonts w:asciiTheme="minorHAnsi" w:hAnsiTheme="minorHAnsi" w:cstheme="minorBidi"/>
          <w:b/>
          <w:bCs/>
          <w:sz w:val="22"/>
          <w:szCs w:val="22"/>
          <w:lang w:val="es-CO"/>
        </w:rPr>
      </w:pPr>
    </w:p>
    <w:p w:rsidRPr="00FC53FE" w:rsidR="004D1FB7" w:rsidP="530FDF8A" w:rsidRDefault="00FE7FF2" w14:paraId="3F9E3424" w14:textId="64C14485">
      <w:pPr>
        <w:spacing w:line="259" w:lineRule="auto"/>
        <w:jc w:val="both"/>
        <w:rPr>
          <w:rFonts w:asciiTheme="minorHAnsi" w:hAnsiTheme="minorHAnsi" w:cstheme="minorBidi"/>
          <w:b/>
          <w:bCs/>
          <w:sz w:val="22"/>
          <w:szCs w:val="22"/>
          <w:lang w:val="es-CO"/>
        </w:rPr>
      </w:pPr>
      <w:r w:rsidRPr="00FC53FE">
        <w:rPr>
          <w:rFonts w:asciiTheme="minorHAnsi" w:hAnsiTheme="minorHAnsi" w:cstheme="minorBidi"/>
          <w:b/>
          <w:bCs/>
          <w:sz w:val="22"/>
          <w:szCs w:val="22"/>
          <w:lang w:val="es-CO"/>
        </w:rPr>
        <w:t>Objetivos específicos</w:t>
      </w:r>
      <w:r w:rsidRPr="00FC53FE" w:rsidR="11ECFA1B">
        <w:rPr>
          <w:rFonts w:asciiTheme="minorHAnsi" w:hAnsiTheme="minorHAnsi" w:cstheme="minorBidi"/>
          <w:b/>
          <w:bCs/>
          <w:sz w:val="22"/>
          <w:szCs w:val="22"/>
          <w:lang w:val="es-CO"/>
        </w:rPr>
        <w:t>:</w:t>
      </w:r>
    </w:p>
    <w:p w:rsidRPr="00FC53FE" w:rsidR="00FC53FE" w:rsidP="530FDF8A" w:rsidRDefault="00FC53FE" w14:paraId="21943A5A" w14:textId="77777777">
      <w:pPr>
        <w:spacing w:line="259" w:lineRule="auto"/>
        <w:jc w:val="both"/>
        <w:rPr>
          <w:rFonts w:asciiTheme="minorHAnsi" w:hAnsiTheme="minorHAnsi" w:cstheme="minorBidi"/>
          <w:b/>
          <w:bCs/>
          <w:sz w:val="22"/>
          <w:szCs w:val="22"/>
          <w:lang w:val="es-CO"/>
        </w:rPr>
      </w:pPr>
    </w:p>
    <w:p w:rsidR="00BF0B9E" w:rsidP="004D4E82" w:rsidRDefault="00BF0B9E" w14:paraId="46A37725" w14:textId="060B3ABC">
      <w:pPr>
        <w:pStyle w:val="ListParagraph"/>
        <w:numPr>
          <w:ilvl w:val="0"/>
          <w:numId w:val="13"/>
        </w:numPr>
        <w:spacing w:line="259" w:lineRule="auto"/>
        <w:jc w:val="both"/>
        <w:rPr>
          <w:rFonts w:asciiTheme="minorHAnsi" w:hAnsiTheme="minorHAnsi" w:eastAsiaTheme="minorEastAsia" w:cstheme="minorBidi"/>
          <w:sz w:val="22"/>
          <w:szCs w:val="22"/>
          <w:lang w:val="es-US"/>
        </w:rPr>
      </w:pPr>
      <w:r w:rsidRPr="00BF0B9E">
        <w:rPr>
          <w:rFonts w:asciiTheme="minorHAnsi" w:hAnsiTheme="minorHAnsi" w:eastAsiaTheme="minorEastAsia" w:cstheme="minorBidi"/>
          <w:sz w:val="22"/>
          <w:szCs w:val="22"/>
          <w:lang w:val="es-US"/>
        </w:rPr>
        <w:t>Desarrollar una plataforma virtual de aprendizaje para adolescentes solicitantes de la constancia de edad mínima para la admisión al empleo, dirigida a la población adolescente de Guatemala. La plataforma será accesible, fácil de usar y culturalmente pertinente, y podrá ser utilizada en diversos</w:t>
      </w:r>
      <w:r>
        <w:rPr>
          <w:rFonts w:asciiTheme="minorHAnsi" w:hAnsiTheme="minorHAnsi" w:eastAsiaTheme="minorEastAsia" w:cstheme="minorBidi"/>
          <w:sz w:val="22"/>
          <w:szCs w:val="22"/>
          <w:lang w:val="es-US"/>
        </w:rPr>
        <w:t xml:space="preserve"> </w:t>
      </w:r>
      <w:r w:rsidRPr="00BF0B9E">
        <w:rPr>
          <w:rFonts w:asciiTheme="minorHAnsi" w:hAnsiTheme="minorHAnsi" w:eastAsiaTheme="minorEastAsia" w:cstheme="minorBidi"/>
          <w:sz w:val="22"/>
          <w:szCs w:val="22"/>
          <w:lang w:val="es-US"/>
        </w:rPr>
        <w:t>dispositivos móviles.</w:t>
      </w:r>
    </w:p>
    <w:p w:rsidRPr="00BF0B9E" w:rsidR="00BF0B9E" w:rsidP="00BF0B9E" w:rsidRDefault="00BF0B9E" w14:paraId="5B386E26" w14:textId="77777777">
      <w:pPr>
        <w:pStyle w:val="ListParagraph"/>
        <w:spacing w:line="259" w:lineRule="auto"/>
        <w:jc w:val="both"/>
        <w:rPr>
          <w:rFonts w:asciiTheme="minorHAnsi" w:hAnsiTheme="minorHAnsi" w:eastAsiaTheme="minorEastAsia" w:cstheme="minorBidi"/>
          <w:sz w:val="22"/>
          <w:szCs w:val="22"/>
          <w:lang w:val="es-US"/>
        </w:rPr>
      </w:pPr>
    </w:p>
    <w:p w:rsidR="00BF0B9E" w:rsidP="00BF0B9E" w:rsidRDefault="00BF0B9E" w14:paraId="081EA348" w14:textId="77777777">
      <w:pPr>
        <w:pStyle w:val="ListParagraph"/>
        <w:numPr>
          <w:ilvl w:val="0"/>
          <w:numId w:val="13"/>
        </w:numPr>
        <w:spacing w:line="259" w:lineRule="auto"/>
        <w:jc w:val="both"/>
        <w:rPr>
          <w:rFonts w:asciiTheme="minorHAnsi" w:hAnsiTheme="minorHAnsi" w:eastAsiaTheme="minorEastAsia" w:cstheme="minorBidi"/>
          <w:sz w:val="22"/>
          <w:szCs w:val="22"/>
          <w:lang w:val="es-US"/>
        </w:rPr>
      </w:pPr>
      <w:r w:rsidRPr="00BF0B9E">
        <w:rPr>
          <w:rFonts w:asciiTheme="minorHAnsi" w:hAnsiTheme="minorHAnsi" w:eastAsiaTheme="minorEastAsia" w:cstheme="minorBidi"/>
          <w:sz w:val="22"/>
          <w:szCs w:val="22"/>
          <w:lang w:val="es-US"/>
        </w:rPr>
        <w:t>Emitir un documento de validación para los adolescentes que hayan completado los módulos de aprendizaje en la plataforma virtual, como requisito previo a la evaluación final para la obtención de la constancia de edad mínima para la admisión al empleo.</w:t>
      </w:r>
    </w:p>
    <w:p w:rsidRPr="00BF0B9E" w:rsidR="00BF0B9E" w:rsidP="00BF0B9E" w:rsidRDefault="00BF0B9E" w14:paraId="1FB17087" w14:textId="77777777">
      <w:pPr>
        <w:pStyle w:val="ListParagraph"/>
        <w:rPr>
          <w:rFonts w:asciiTheme="minorHAnsi" w:hAnsiTheme="minorHAnsi" w:eastAsiaTheme="minorEastAsia" w:cstheme="minorBidi"/>
          <w:sz w:val="22"/>
          <w:szCs w:val="22"/>
          <w:lang w:val="es-US"/>
        </w:rPr>
      </w:pPr>
    </w:p>
    <w:p w:rsidR="00BF0B9E" w:rsidP="00E13E61" w:rsidRDefault="00BF0B9E" w14:paraId="0AEE1909" w14:textId="6FEDC9D9">
      <w:pPr>
        <w:pStyle w:val="ListParagraph"/>
        <w:numPr>
          <w:ilvl w:val="0"/>
          <w:numId w:val="13"/>
        </w:numPr>
        <w:spacing w:line="259" w:lineRule="auto"/>
        <w:jc w:val="both"/>
        <w:rPr>
          <w:rFonts w:asciiTheme="minorHAnsi" w:hAnsiTheme="minorHAnsi" w:eastAsiaTheme="minorEastAsia" w:cstheme="minorBidi"/>
          <w:sz w:val="22"/>
          <w:szCs w:val="22"/>
          <w:lang w:val="es-US"/>
        </w:rPr>
      </w:pPr>
      <w:r w:rsidRPr="00BF0B9E">
        <w:rPr>
          <w:rFonts w:asciiTheme="minorHAnsi" w:hAnsiTheme="minorHAnsi" w:eastAsiaTheme="minorEastAsia" w:cstheme="minorBidi"/>
          <w:sz w:val="22"/>
          <w:szCs w:val="22"/>
          <w:lang w:val="es-US"/>
        </w:rPr>
        <w:t>Informar a los adolescentes guatemaltecos que inician su vida laboral sobre la normativa vigente en cuanto a sus derechos, obligaciones y responsabilidades laborales, mediante una plataforma</w:t>
      </w:r>
      <w:r>
        <w:rPr>
          <w:rFonts w:asciiTheme="minorHAnsi" w:hAnsiTheme="minorHAnsi" w:eastAsiaTheme="minorEastAsia" w:cstheme="minorBidi"/>
          <w:sz w:val="22"/>
          <w:szCs w:val="22"/>
          <w:lang w:val="es-US"/>
        </w:rPr>
        <w:t xml:space="preserve"> </w:t>
      </w:r>
      <w:r w:rsidRPr="00BF0B9E">
        <w:rPr>
          <w:rFonts w:asciiTheme="minorHAnsi" w:hAnsiTheme="minorHAnsi" w:eastAsiaTheme="minorEastAsia" w:cstheme="minorBidi"/>
          <w:sz w:val="22"/>
          <w:szCs w:val="22"/>
          <w:lang w:val="es-US"/>
        </w:rPr>
        <w:t>virtual accesible y amigable.</w:t>
      </w:r>
    </w:p>
    <w:p w:rsidRPr="00BF0B9E" w:rsidR="00BF0B9E" w:rsidP="00BF0B9E" w:rsidRDefault="00BF0B9E" w14:paraId="07ECC456" w14:textId="77777777">
      <w:pPr>
        <w:pStyle w:val="ListParagraph"/>
        <w:rPr>
          <w:rFonts w:asciiTheme="minorHAnsi" w:hAnsiTheme="minorHAnsi" w:eastAsiaTheme="minorEastAsia" w:cstheme="minorBidi"/>
          <w:sz w:val="22"/>
          <w:szCs w:val="22"/>
          <w:lang w:val="es-US"/>
        </w:rPr>
      </w:pPr>
    </w:p>
    <w:p w:rsidRPr="00630339" w:rsidR="530FDF8A" w:rsidP="00BF0B9E" w:rsidRDefault="00BF0B9E" w14:paraId="5A49784D" w14:textId="6B43251D">
      <w:pPr>
        <w:pStyle w:val="ListParagraph"/>
        <w:numPr>
          <w:ilvl w:val="0"/>
          <w:numId w:val="13"/>
        </w:numPr>
        <w:spacing w:line="259" w:lineRule="auto"/>
        <w:jc w:val="both"/>
        <w:rPr>
          <w:rFonts w:asciiTheme="minorHAnsi" w:hAnsiTheme="minorHAnsi" w:eastAsiaTheme="minorEastAsia" w:cstheme="minorBidi"/>
          <w:sz w:val="22"/>
          <w:szCs w:val="22"/>
          <w:lang w:val="es-US"/>
        </w:rPr>
      </w:pPr>
      <w:r w:rsidRPr="00BF0B9E">
        <w:rPr>
          <w:rFonts w:asciiTheme="minorHAnsi" w:hAnsiTheme="minorHAnsi" w:eastAsiaTheme="minorEastAsia" w:cstheme="minorBidi"/>
          <w:sz w:val="22"/>
          <w:szCs w:val="22"/>
          <w:lang w:val="es-US"/>
        </w:rPr>
        <w:t>Diseñar una plataforma virtual de aprendizaje para adolescentes solicitantes de la constancia de edad mínima para la admisión al empleo, que esté disponible en los idiomas mayas principales (Kaqchiquel, Q'eqchi', K'iche') y en español, con el objetivo de garantizar su acceso a nivel nacional.</w:t>
      </w:r>
    </w:p>
    <w:p w:rsidRPr="00630339" w:rsidR="00FC53FE" w:rsidP="00FC53FE" w:rsidRDefault="00FC53FE" w14:paraId="0D855493" w14:textId="77777777">
      <w:pPr>
        <w:pStyle w:val="ListParagraph"/>
        <w:spacing w:line="259" w:lineRule="auto"/>
        <w:jc w:val="both"/>
        <w:rPr>
          <w:rFonts w:asciiTheme="minorHAnsi" w:hAnsiTheme="minorHAnsi" w:eastAsiaTheme="minorEastAsia" w:cstheme="minorBidi"/>
          <w:sz w:val="22"/>
          <w:szCs w:val="22"/>
          <w:lang w:val="es-US"/>
        </w:rPr>
      </w:pPr>
    </w:p>
    <w:p w:rsidRPr="001C4353" w:rsidR="00FA4E32" w:rsidP="530FDF8A" w:rsidRDefault="00030846" w14:paraId="26ABD0FB" w14:textId="17D357C4">
      <w:pPr>
        <w:spacing w:line="259" w:lineRule="auto"/>
        <w:jc w:val="both"/>
        <w:rPr>
          <w:rFonts w:asciiTheme="minorHAnsi" w:hAnsiTheme="minorHAnsi" w:eastAsiaTheme="minorEastAsia" w:cstheme="minorHAnsi"/>
          <w:sz w:val="22"/>
          <w:szCs w:val="22"/>
          <w:lang w:val="es-US"/>
        </w:rPr>
      </w:pPr>
      <w:r w:rsidRPr="00630339">
        <w:rPr>
          <w:rFonts w:asciiTheme="minorHAnsi" w:hAnsiTheme="minorHAnsi" w:eastAsiaTheme="minorEastAsia" w:cstheme="minorBidi"/>
          <w:b/>
          <w:bCs/>
          <w:sz w:val="22"/>
          <w:szCs w:val="22"/>
          <w:lang w:val="es-US"/>
        </w:rPr>
        <w:t>Producto</w:t>
      </w:r>
      <w:r w:rsidRPr="00630339" w:rsidR="50C9E8BD">
        <w:rPr>
          <w:rFonts w:asciiTheme="minorHAnsi" w:hAnsiTheme="minorHAnsi" w:eastAsiaTheme="minorEastAsia" w:cstheme="minorBidi"/>
          <w:b/>
          <w:bCs/>
          <w:sz w:val="22"/>
          <w:szCs w:val="22"/>
          <w:lang w:val="es-US"/>
        </w:rPr>
        <w:t xml:space="preserve">: </w:t>
      </w:r>
      <w:r w:rsidRPr="005C54E9" w:rsidR="00F7415E">
        <w:rPr>
          <w:rFonts w:asciiTheme="minorHAnsi" w:hAnsiTheme="minorHAnsi" w:eastAsiaTheme="minorEastAsia" w:cstheme="minorBidi"/>
          <w:color w:val="4472C4" w:themeColor="accent1"/>
          <w:sz w:val="22"/>
          <w:szCs w:val="22"/>
          <w:lang w:val="es-US"/>
        </w:rPr>
        <w:t xml:space="preserve">Plan de Trabajo </w:t>
      </w:r>
      <w:r w:rsidRPr="005C54E9" w:rsidR="005C54E9">
        <w:rPr>
          <w:rFonts w:asciiTheme="minorHAnsi" w:hAnsiTheme="minorHAnsi" w:eastAsiaTheme="minorEastAsia" w:cstheme="minorBidi"/>
          <w:color w:val="4472C4" w:themeColor="accent1"/>
          <w:sz w:val="22"/>
          <w:szCs w:val="22"/>
          <w:lang w:val="es-US"/>
        </w:rPr>
        <w:t xml:space="preserve">que contenga los lineamientos técnicos y logísticos </w:t>
      </w:r>
      <w:r w:rsidRPr="003F1B51" w:rsidR="003F1B51">
        <w:rPr>
          <w:rFonts w:asciiTheme="minorHAnsi" w:hAnsiTheme="minorHAnsi" w:eastAsiaTheme="minorEastAsia" w:cstheme="minorBidi"/>
          <w:color w:val="4472C4" w:themeColor="accent1"/>
          <w:sz w:val="22"/>
          <w:szCs w:val="22"/>
          <w:lang w:val="es-US"/>
        </w:rPr>
        <w:t>para la planificación y ejecución de un curso virtual sobre derechos laborales, dirigido a adolescentes que solicitan la constancia de edad mínima para su admisión al empleo en Guatemala, incorporando los principales aprendizajes y fortalezas de la experiencia desarrollada por la STPS de México</w:t>
      </w:r>
      <w:r w:rsidR="003F1B51">
        <w:rPr>
          <w:rFonts w:asciiTheme="minorHAnsi" w:hAnsiTheme="minorHAnsi" w:eastAsiaTheme="minorEastAsia" w:cstheme="minorBidi"/>
          <w:color w:val="4472C4" w:themeColor="accent1"/>
          <w:sz w:val="22"/>
          <w:szCs w:val="22"/>
          <w:lang w:val="es-US"/>
        </w:rPr>
        <w:t>.</w:t>
      </w:r>
      <w:r w:rsidRPr="003F1B51" w:rsidR="003F1B51">
        <w:rPr>
          <w:rFonts w:asciiTheme="minorHAnsi" w:hAnsiTheme="minorHAnsi" w:eastAsiaTheme="minorEastAsia" w:cstheme="minorBidi"/>
          <w:color w:val="4472C4" w:themeColor="accent1"/>
          <w:sz w:val="22"/>
          <w:szCs w:val="22"/>
          <w:highlight w:val="yellow"/>
          <w:lang w:val="es-US"/>
        </w:rPr>
        <w:t xml:space="preserve"> </w:t>
      </w:r>
      <w:r w:rsidRPr="001A33E0" w:rsidR="00340B6C">
        <w:rPr>
          <w:rFonts w:asciiTheme="minorHAnsi" w:hAnsiTheme="minorHAnsi" w:cstheme="minorHAnsi"/>
          <w:color w:val="0070C0"/>
          <w:sz w:val="22"/>
          <w:szCs w:val="22"/>
          <w:highlight w:val="yellow"/>
          <w:lang w:val="es-ES"/>
        </w:rPr>
        <w:t>(Le</w:t>
      </w:r>
      <w:r w:rsidRPr="001C4353" w:rsidR="00340B6C">
        <w:rPr>
          <w:rFonts w:asciiTheme="minorHAnsi" w:hAnsiTheme="minorHAnsi" w:cstheme="minorHAnsi"/>
          <w:color w:val="0070C0"/>
          <w:sz w:val="22"/>
          <w:szCs w:val="22"/>
          <w:highlight w:val="yellow"/>
          <w:lang w:val="es-ES"/>
        </w:rPr>
        <w:t xml:space="preserve"> agradecemos de manera especial al MTPS de Guatemala revisar </w:t>
      </w:r>
      <w:r w:rsidRPr="001C4353" w:rsidR="00D3658E">
        <w:rPr>
          <w:rFonts w:asciiTheme="minorHAnsi" w:hAnsiTheme="minorHAnsi" w:cstheme="minorHAnsi"/>
          <w:color w:val="0070C0"/>
          <w:sz w:val="22"/>
          <w:szCs w:val="22"/>
          <w:highlight w:val="yellow"/>
          <w:lang w:val="es-ES"/>
        </w:rPr>
        <w:t>el producto final</w:t>
      </w:r>
      <w:r w:rsidR="006F793D">
        <w:rPr>
          <w:rFonts w:asciiTheme="minorHAnsi" w:hAnsiTheme="minorHAnsi" w:cstheme="minorHAnsi"/>
          <w:color w:val="0070C0"/>
          <w:sz w:val="22"/>
          <w:szCs w:val="22"/>
          <w:highlight w:val="yellow"/>
          <w:lang w:val="es-ES"/>
        </w:rPr>
        <w:t xml:space="preserve"> y adicionar cualquier </w:t>
      </w:r>
      <w:r w:rsidR="006772DC">
        <w:rPr>
          <w:rFonts w:asciiTheme="minorHAnsi" w:hAnsiTheme="minorHAnsi" w:cstheme="minorHAnsi"/>
          <w:color w:val="0070C0"/>
          <w:sz w:val="22"/>
          <w:szCs w:val="22"/>
          <w:highlight w:val="yellow"/>
          <w:lang w:val="es-ES"/>
        </w:rPr>
        <w:t xml:space="preserve">contenido o </w:t>
      </w:r>
      <w:r w:rsidR="000D17FE">
        <w:rPr>
          <w:rFonts w:asciiTheme="minorHAnsi" w:hAnsiTheme="minorHAnsi" w:cstheme="minorHAnsi"/>
          <w:color w:val="0070C0"/>
          <w:sz w:val="22"/>
          <w:szCs w:val="22"/>
          <w:highlight w:val="yellow"/>
          <w:lang w:val="es-ES"/>
        </w:rPr>
        <w:t>especificación</w:t>
      </w:r>
      <w:r w:rsidR="006772DC">
        <w:rPr>
          <w:rFonts w:asciiTheme="minorHAnsi" w:hAnsiTheme="minorHAnsi" w:cstheme="minorHAnsi"/>
          <w:color w:val="0070C0"/>
          <w:sz w:val="22"/>
          <w:szCs w:val="22"/>
          <w:highlight w:val="yellow"/>
          <w:lang w:val="es-ES"/>
        </w:rPr>
        <w:t xml:space="preserve"> que desee</w:t>
      </w:r>
      <w:r w:rsidRPr="001C4353" w:rsidR="00340B6C">
        <w:rPr>
          <w:rFonts w:asciiTheme="minorHAnsi" w:hAnsiTheme="minorHAnsi" w:cstheme="minorHAnsi"/>
          <w:color w:val="0070C0"/>
          <w:sz w:val="22"/>
          <w:szCs w:val="22"/>
          <w:highlight w:val="yellow"/>
          <w:lang w:val="es-ES"/>
        </w:rPr>
        <w:t>)</w:t>
      </w:r>
    </w:p>
    <w:p w:rsidRPr="00FA4E32" w:rsidR="0074174B" w:rsidP="530FDF8A" w:rsidRDefault="0074174B" w14:paraId="64720C76" w14:textId="77777777">
      <w:pPr>
        <w:spacing w:line="259" w:lineRule="auto"/>
        <w:jc w:val="both"/>
        <w:rPr>
          <w:rFonts w:asciiTheme="minorHAnsi" w:hAnsiTheme="minorHAnsi" w:eastAsiaTheme="minorEastAsia" w:cstheme="minorBidi"/>
          <w:sz w:val="22"/>
          <w:szCs w:val="22"/>
          <w:lang w:val="es-US"/>
        </w:rPr>
      </w:pPr>
    </w:p>
    <w:p w:rsidRPr="00FC53FE" w:rsidR="005B57A8" w:rsidP="009C3204" w:rsidRDefault="005864F7" w14:paraId="1867F296" w14:textId="462D290F">
      <w:pPr>
        <w:pStyle w:val="Heading1"/>
        <w:numPr>
          <w:ilvl w:val="0"/>
          <w:numId w:val="15"/>
        </w:numPr>
      </w:pPr>
      <w:bookmarkStart w:name="_Toc166071506" w:id="7"/>
      <w:r w:rsidRPr="00FC53FE">
        <w:t>METODOLOGÍA</w:t>
      </w:r>
      <w:bookmarkEnd w:id="7"/>
      <w:r w:rsidRPr="00FC53FE">
        <w:t xml:space="preserve"> </w:t>
      </w:r>
    </w:p>
    <w:p w:rsidRPr="00FC53FE" w:rsidR="00457A7D" w:rsidP="530FDF8A" w:rsidRDefault="00457A7D" w14:paraId="306C3752" w14:textId="77777777">
      <w:pPr>
        <w:jc w:val="both"/>
        <w:outlineLvl w:val="0"/>
        <w:rPr>
          <w:rFonts w:asciiTheme="minorHAnsi" w:hAnsiTheme="minorHAnsi" w:cstheme="minorBidi"/>
          <w:sz w:val="22"/>
          <w:szCs w:val="22"/>
          <w:lang w:val="es-US"/>
        </w:rPr>
      </w:pPr>
    </w:p>
    <w:p w:rsidRPr="00145336" w:rsidR="004A1D5E" w:rsidP="530FDF8A" w:rsidRDefault="004A1D5E" w14:paraId="2522E1CA" w14:textId="2E616781">
      <w:pPr>
        <w:jc w:val="both"/>
        <w:outlineLvl w:val="0"/>
        <w:rPr>
          <w:rFonts w:asciiTheme="minorHAnsi" w:hAnsiTheme="minorHAnsi" w:cstheme="minorBidi"/>
          <w:sz w:val="22"/>
          <w:szCs w:val="22"/>
          <w:lang w:val="es-ES"/>
        </w:rPr>
      </w:pPr>
      <w:bookmarkStart w:name="_Toc166071507" w:id="8"/>
      <w:r w:rsidRPr="00FC53FE">
        <w:rPr>
          <w:rFonts w:asciiTheme="minorHAnsi" w:hAnsiTheme="minorHAnsi" w:cstheme="minorBidi"/>
          <w:sz w:val="22"/>
          <w:szCs w:val="22"/>
          <w:lang w:val="es-ES"/>
        </w:rPr>
        <w:t>El intercambio virtual se realizará siguiendo la metodología definida por la RIAL</w:t>
      </w:r>
      <w:r w:rsidR="00817298">
        <w:rPr>
          <w:rFonts w:asciiTheme="minorHAnsi" w:hAnsiTheme="minorHAnsi" w:cstheme="minorBidi"/>
          <w:sz w:val="22"/>
          <w:szCs w:val="22"/>
          <w:lang w:val="es-ES"/>
        </w:rPr>
        <w:t>/</w:t>
      </w:r>
      <w:r w:rsidRPr="00FC53FE">
        <w:rPr>
          <w:rFonts w:asciiTheme="minorHAnsi" w:hAnsiTheme="minorHAnsi" w:cstheme="minorBidi"/>
          <w:sz w:val="22"/>
          <w:szCs w:val="22"/>
          <w:lang w:val="es-ES"/>
        </w:rPr>
        <w:t xml:space="preserve">OEA y comentada en la </w:t>
      </w:r>
      <w:r w:rsidRPr="00145336">
        <w:rPr>
          <w:rFonts w:asciiTheme="minorHAnsi" w:hAnsiTheme="minorHAnsi" w:cstheme="minorBidi"/>
          <w:sz w:val="22"/>
          <w:szCs w:val="22"/>
          <w:lang w:val="es-ES"/>
        </w:rPr>
        <w:t>reunión de coordinación.</w:t>
      </w:r>
      <w:bookmarkEnd w:id="8"/>
      <w:r w:rsidRPr="00145336">
        <w:rPr>
          <w:rFonts w:asciiTheme="minorHAnsi" w:hAnsiTheme="minorHAnsi" w:cstheme="minorBidi"/>
          <w:sz w:val="22"/>
          <w:szCs w:val="22"/>
          <w:lang w:val="es-ES"/>
        </w:rPr>
        <w:t xml:space="preserve"> </w:t>
      </w:r>
    </w:p>
    <w:p w:rsidRPr="00145336" w:rsidR="004D37A2" w:rsidP="530FDF8A" w:rsidRDefault="004D37A2" w14:paraId="75A8396B" w14:textId="51AFA499">
      <w:pPr>
        <w:jc w:val="both"/>
        <w:outlineLvl w:val="0"/>
        <w:rPr>
          <w:rFonts w:asciiTheme="minorHAnsi" w:hAnsiTheme="minorHAnsi" w:cstheme="minorBidi"/>
          <w:sz w:val="22"/>
          <w:szCs w:val="22"/>
          <w:lang w:val="es-ES"/>
        </w:rPr>
      </w:pPr>
    </w:p>
    <w:p w:rsidRPr="005C6374" w:rsidR="004D37A2" w:rsidP="000F012C" w:rsidRDefault="004D37A2" w14:paraId="172DD716" w14:textId="79089F84">
      <w:pPr>
        <w:pStyle w:val="ListParagraph"/>
        <w:numPr>
          <w:ilvl w:val="0"/>
          <w:numId w:val="11"/>
        </w:numPr>
        <w:jc w:val="both"/>
        <w:outlineLvl w:val="0"/>
        <w:rPr>
          <w:rFonts w:asciiTheme="minorHAnsi" w:hAnsiTheme="minorHAnsi" w:cstheme="minorBidi"/>
          <w:sz w:val="22"/>
          <w:szCs w:val="22"/>
          <w:lang w:val="es-ES"/>
        </w:rPr>
      </w:pPr>
      <w:bookmarkStart w:name="_Toc166071508" w:id="9"/>
      <w:r w:rsidRPr="00145336">
        <w:rPr>
          <w:rFonts w:asciiTheme="minorHAnsi" w:hAnsiTheme="minorHAnsi" w:cstheme="minorBidi"/>
          <w:sz w:val="22"/>
          <w:szCs w:val="22"/>
          <w:u w:val="single"/>
          <w:lang w:val="es-ES"/>
        </w:rPr>
        <w:t>Reunión de coordinación para definir contenidos</w:t>
      </w:r>
      <w:r w:rsidRPr="00145336" w:rsidR="106172A4">
        <w:rPr>
          <w:rFonts w:asciiTheme="minorHAnsi" w:hAnsiTheme="minorHAnsi" w:cstheme="minorBidi"/>
          <w:sz w:val="22"/>
          <w:szCs w:val="22"/>
          <w:u w:val="single"/>
          <w:lang w:val="es-ES"/>
        </w:rPr>
        <w:t>:</w:t>
      </w:r>
      <w:r w:rsidRPr="00145336" w:rsidR="106172A4">
        <w:rPr>
          <w:rFonts w:asciiTheme="minorHAnsi" w:hAnsiTheme="minorHAnsi" w:cstheme="minorBidi"/>
          <w:sz w:val="22"/>
          <w:szCs w:val="22"/>
          <w:lang w:val="es-ES"/>
        </w:rPr>
        <w:t xml:space="preserve"> </w:t>
      </w:r>
      <w:r w:rsidRPr="00145336">
        <w:rPr>
          <w:rFonts w:asciiTheme="minorHAnsi" w:hAnsiTheme="minorHAnsi" w:cstheme="minorBidi"/>
          <w:sz w:val="22"/>
          <w:szCs w:val="22"/>
          <w:lang w:val="es-ES"/>
        </w:rPr>
        <w:t xml:space="preserve">Realizada el </w:t>
      </w:r>
      <w:r w:rsidR="00817298">
        <w:rPr>
          <w:rFonts w:asciiTheme="minorHAnsi" w:hAnsiTheme="minorHAnsi" w:cstheme="minorBidi"/>
          <w:sz w:val="22"/>
          <w:szCs w:val="22"/>
          <w:lang w:val="es-ES"/>
        </w:rPr>
        <w:t xml:space="preserve">30 de abril, </w:t>
      </w:r>
      <w:r w:rsidRPr="00145336" w:rsidR="00CD2F9D">
        <w:rPr>
          <w:rFonts w:asciiTheme="minorHAnsi" w:hAnsiTheme="minorHAnsi" w:cstheme="minorBidi"/>
          <w:sz w:val="22"/>
          <w:szCs w:val="22"/>
          <w:lang w:val="es-ES"/>
        </w:rPr>
        <w:t>con participación de</w:t>
      </w:r>
      <w:r w:rsidRPr="00145336" w:rsidR="009B0045">
        <w:rPr>
          <w:rFonts w:asciiTheme="minorHAnsi" w:hAnsiTheme="minorHAnsi" w:cstheme="minorBidi"/>
          <w:sz w:val="22"/>
          <w:szCs w:val="22"/>
          <w:lang w:val="es-ES"/>
        </w:rPr>
        <w:t xml:space="preserve"> ambos </w:t>
      </w:r>
      <w:r w:rsidRPr="00145336" w:rsidR="00030846">
        <w:rPr>
          <w:rFonts w:asciiTheme="minorHAnsi" w:hAnsiTheme="minorHAnsi" w:cstheme="minorBidi"/>
          <w:sz w:val="22"/>
          <w:szCs w:val="22"/>
          <w:lang w:val="es-ES"/>
        </w:rPr>
        <w:t>Ministerio</w:t>
      </w:r>
      <w:r w:rsidRPr="00145336" w:rsidR="009B0045">
        <w:rPr>
          <w:rFonts w:asciiTheme="minorHAnsi" w:hAnsiTheme="minorHAnsi" w:cstheme="minorBidi"/>
          <w:sz w:val="22"/>
          <w:szCs w:val="22"/>
          <w:lang w:val="es-ES"/>
        </w:rPr>
        <w:t xml:space="preserve">s </w:t>
      </w:r>
      <w:r w:rsidRPr="00145336" w:rsidR="00CD2F9D">
        <w:rPr>
          <w:rFonts w:asciiTheme="minorHAnsi" w:hAnsiTheme="minorHAnsi" w:cstheme="minorBidi"/>
          <w:sz w:val="22"/>
          <w:szCs w:val="22"/>
          <w:lang w:val="es-ES"/>
        </w:rPr>
        <w:t>y la OEA</w:t>
      </w:r>
      <w:r w:rsidR="00145336">
        <w:rPr>
          <w:rFonts w:asciiTheme="minorHAnsi" w:hAnsiTheme="minorHAnsi" w:cstheme="minorBidi"/>
          <w:sz w:val="22"/>
          <w:szCs w:val="22"/>
          <w:lang w:val="es-ES"/>
        </w:rPr>
        <w:t>,</w:t>
      </w:r>
      <w:r w:rsidR="00817298">
        <w:rPr>
          <w:rFonts w:asciiTheme="minorHAnsi" w:hAnsiTheme="minorHAnsi" w:cstheme="minorBidi"/>
          <w:sz w:val="22"/>
          <w:szCs w:val="22"/>
          <w:lang w:val="es-ES"/>
        </w:rPr>
        <w:t xml:space="preserve"> así como de la Misión Permanente de Guatemala ante la OEA,</w:t>
      </w:r>
      <w:r w:rsidR="00145336">
        <w:rPr>
          <w:rFonts w:asciiTheme="minorHAnsi" w:hAnsiTheme="minorHAnsi" w:cstheme="minorBidi"/>
          <w:sz w:val="22"/>
          <w:szCs w:val="22"/>
          <w:lang w:val="es-ES"/>
        </w:rPr>
        <w:t xml:space="preserve"> </w:t>
      </w:r>
      <w:r w:rsidRPr="00145336" w:rsidR="004D0B51">
        <w:rPr>
          <w:rFonts w:asciiTheme="minorHAnsi" w:hAnsiTheme="minorHAnsi" w:cstheme="minorBidi"/>
          <w:sz w:val="22"/>
          <w:szCs w:val="22"/>
          <w:lang w:val="es-ES"/>
        </w:rPr>
        <w:t>con el objetivo de conocer a los equipos participantes,</w:t>
      </w:r>
      <w:r w:rsidRPr="00145336" w:rsidR="00B339CA">
        <w:rPr>
          <w:rFonts w:asciiTheme="minorHAnsi" w:hAnsiTheme="minorHAnsi" w:cstheme="minorBidi"/>
          <w:sz w:val="22"/>
          <w:szCs w:val="22"/>
          <w:lang w:val="es-ES"/>
        </w:rPr>
        <w:t xml:space="preserve"> </w:t>
      </w:r>
      <w:r w:rsidRPr="00145336" w:rsidR="004D0B51">
        <w:rPr>
          <w:rFonts w:asciiTheme="minorHAnsi" w:hAnsiTheme="minorHAnsi" w:cstheme="minorBidi"/>
          <w:sz w:val="22"/>
          <w:szCs w:val="22"/>
          <w:lang w:val="es-ES"/>
        </w:rPr>
        <w:t>definir</w:t>
      </w:r>
      <w:r w:rsidRPr="00145336" w:rsidR="004A7C4A">
        <w:rPr>
          <w:rFonts w:asciiTheme="minorHAnsi" w:hAnsiTheme="minorHAnsi" w:cstheme="minorBidi"/>
          <w:sz w:val="22"/>
          <w:szCs w:val="22"/>
          <w:lang w:val="es-ES"/>
        </w:rPr>
        <w:t xml:space="preserve"> los contenidos</w:t>
      </w:r>
      <w:r w:rsidRPr="00145336" w:rsidR="006B727F">
        <w:rPr>
          <w:rFonts w:asciiTheme="minorHAnsi" w:hAnsiTheme="minorHAnsi" w:cstheme="minorBidi"/>
          <w:sz w:val="22"/>
          <w:szCs w:val="22"/>
          <w:lang w:val="es-ES"/>
        </w:rPr>
        <w:t xml:space="preserve"> y </w:t>
      </w:r>
      <w:r w:rsidRPr="005C6374" w:rsidR="006B727F">
        <w:rPr>
          <w:rFonts w:asciiTheme="minorHAnsi" w:hAnsiTheme="minorHAnsi" w:cstheme="minorBidi"/>
          <w:sz w:val="22"/>
          <w:szCs w:val="22"/>
          <w:lang w:val="es-ES"/>
        </w:rPr>
        <w:t>calendarizar</w:t>
      </w:r>
      <w:r w:rsidRPr="005C6374" w:rsidR="004A7C4A">
        <w:rPr>
          <w:rFonts w:asciiTheme="minorHAnsi" w:hAnsiTheme="minorHAnsi" w:cstheme="minorBidi"/>
          <w:sz w:val="22"/>
          <w:szCs w:val="22"/>
          <w:lang w:val="es-ES"/>
        </w:rPr>
        <w:t xml:space="preserve"> la</w:t>
      </w:r>
      <w:r w:rsidRPr="005C6374" w:rsidR="003377CF">
        <w:rPr>
          <w:rFonts w:asciiTheme="minorHAnsi" w:hAnsiTheme="minorHAnsi" w:cstheme="minorBidi"/>
          <w:sz w:val="22"/>
          <w:szCs w:val="22"/>
          <w:lang w:val="es-ES"/>
        </w:rPr>
        <w:t>s sesiones</w:t>
      </w:r>
      <w:r w:rsidRPr="005C6374" w:rsidR="006B727F">
        <w:rPr>
          <w:rFonts w:asciiTheme="minorHAnsi" w:hAnsiTheme="minorHAnsi" w:cstheme="minorBidi"/>
          <w:sz w:val="22"/>
          <w:szCs w:val="22"/>
          <w:lang w:val="es-ES"/>
        </w:rPr>
        <w:t xml:space="preserve"> de cooperación</w:t>
      </w:r>
      <w:r w:rsidRPr="005C6374" w:rsidR="004A7C4A">
        <w:rPr>
          <w:rFonts w:asciiTheme="minorHAnsi" w:hAnsiTheme="minorHAnsi" w:cstheme="minorBidi"/>
          <w:sz w:val="22"/>
          <w:szCs w:val="22"/>
          <w:lang w:val="es-ES"/>
        </w:rPr>
        <w:t xml:space="preserve">, con base en las </w:t>
      </w:r>
      <w:r w:rsidRPr="005C6374" w:rsidR="004D0B51">
        <w:rPr>
          <w:rFonts w:asciiTheme="minorHAnsi" w:hAnsiTheme="minorHAnsi" w:cstheme="minorBidi"/>
          <w:sz w:val="22"/>
          <w:szCs w:val="22"/>
          <w:lang w:val="es-ES"/>
        </w:rPr>
        <w:t xml:space="preserve">expectativas e intereses de </w:t>
      </w:r>
      <w:r w:rsidRPr="005C6374" w:rsidR="00002A9B">
        <w:rPr>
          <w:rFonts w:asciiTheme="minorHAnsi" w:hAnsiTheme="minorHAnsi" w:cstheme="minorBidi"/>
          <w:sz w:val="22"/>
          <w:szCs w:val="22"/>
          <w:lang w:val="es-ES"/>
        </w:rPr>
        <w:t>Guatemala</w:t>
      </w:r>
      <w:r w:rsidRPr="005C6374" w:rsidR="00145336">
        <w:rPr>
          <w:rFonts w:asciiTheme="minorHAnsi" w:hAnsiTheme="minorHAnsi" w:cstheme="minorBidi"/>
          <w:sz w:val="22"/>
          <w:szCs w:val="22"/>
          <w:lang w:val="es-ES"/>
        </w:rPr>
        <w:t xml:space="preserve"> </w:t>
      </w:r>
      <w:r w:rsidRPr="005C6374" w:rsidR="004D0B51">
        <w:rPr>
          <w:rFonts w:asciiTheme="minorHAnsi" w:hAnsiTheme="minorHAnsi" w:cstheme="minorBidi"/>
          <w:sz w:val="22"/>
          <w:szCs w:val="22"/>
          <w:lang w:val="es-ES"/>
        </w:rPr>
        <w:t xml:space="preserve">y </w:t>
      </w:r>
      <w:r w:rsidRPr="005C6374" w:rsidR="00B37346">
        <w:rPr>
          <w:rFonts w:asciiTheme="minorHAnsi" w:hAnsiTheme="minorHAnsi" w:cstheme="minorBidi"/>
          <w:sz w:val="22"/>
          <w:szCs w:val="22"/>
          <w:lang w:val="es-ES"/>
        </w:rPr>
        <w:t xml:space="preserve">las </w:t>
      </w:r>
      <w:r w:rsidRPr="005C6374" w:rsidR="004D0B51">
        <w:rPr>
          <w:rFonts w:asciiTheme="minorHAnsi" w:hAnsiTheme="minorHAnsi" w:cstheme="minorBidi"/>
          <w:sz w:val="22"/>
          <w:szCs w:val="22"/>
          <w:lang w:val="es-ES"/>
        </w:rPr>
        <w:t xml:space="preserve">fortalezas de </w:t>
      </w:r>
      <w:r w:rsidRPr="005C6374" w:rsidR="00002A9B">
        <w:rPr>
          <w:rFonts w:asciiTheme="minorHAnsi" w:hAnsiTheme="minorHAnsi" w:cstheme="minorBidi"/>
          <w:sz w:val="22"/>
          <w:szCs w:val="22"/>
          <w:lang w:val="es-ES"/>
        </w:rPr>
        <w:t>México</w:t>
      </w:r>
      <w:r w:rsidRPr="005C6374" w:rsidR="00145336">
        <w:rPr>
          <w:rFonts w:asciiTheme="minorHAnsi" w:hAnsiTheme="minorHAnsi" w:cstheme="minorBidi"/>
          <w:sz w:val="22"/>
          <w:szCs w:val="22"/>
          <w:lang w:val="es-ES"/>
        </w:rPr>
        <w:t>.</w:t>
      </w:r>
      <w:bookmarkEnd w:id="9"/>
      <w:r w:rsidRPr="005C6374" w:rsidR="00002A9B">
        <w:rPr>
          <w:rFonts w:asciiTheme="minorHAnsi" w:hAnsiTheme="minorHAnsi" w:cstheme="minorBidi"/>
          <w:sz w:val="22"/>
          <w:szCs w:val="22"/>
          <w:lang w:val="es-ES"/>
        </w:rPr>
        <w:t xml:space="preserve"> </w:t>
      </w:r>
      <w:r w:rsidRPr="005C6374" w:rsidR="00D84F07">
        <w:rPr>
          <w:rFonts w:asciiTheme="minorHAnsi" w:hAnsiTheme="minorHAnsi" w:cstheme="minorBidi"/>
          <w:sz w:val="22"/>
          <w:szCs w:val="22"/>
          <w:lang w:val="es-ES"/>
        </w:rPr>
        <w:t>El producto final de la cooperación fue igualmente discutido</w:t>
      </w:r>
      <w:r w:rsidRPr="005C6374" w:rsidR="005C6374">
        <w:rPr>
          <w:rFonts w:asciiTheme="minorHAnsi" w:hAnsiTheme="minorHAnsi" w:cstheme="minorBidi"/>
          <w:sz w:val="22"/>
          <w:szCs w:val="22"/>
          <w:lang w:val="es-ES"/>
        </w:rPr>
        <w:t xml:space="preserve"> (y fue definido en la primera sesión de cooperación)</w:t>
      </w:r>
      <w:r w:rsidRPr="005C6374" w:rsidR="00D84F07">
        <w:rPr>
          <w:rFonts w:asciiTheme="minorHAnsi" w:hAnsiTheme="minorHAnsi" w:cstheme="minorBidi"/>
          <w:sz w:val="22"/>
          <w:szCs w:val="22"/>
          <w:lang w:val="es-ES"/>
        </w:rPr>
        <w:t xml:space="preserve">. En el apartado siguiente se presenta un mayor detalle sobre los contenidos </w:t>
      </w:r>
      <w:r w:rsidRPr="005C6374" w:rsidR="008F0A18">
        <w:rPr>
          <w:rFonts w:asciiTheme="minorHAnsi" w:hAnsiTheme="minorHAnsi" w:cstheme="minorBidi"/>
          <w:sz w:val="22"/>
          <w:szCs w:val="22"/>
          <w:lang w:val="es-ES"/>
        </w:rPr>
        <w:t>de esta</w:t>
      </w:r>
      <w:r w:rsidRPr="005C6374" w:rsidR="00D84F07">
        <w:rPr>
          <w:rFonts w:asciiTheme="minorHAnsi" w:hAnsiTheme="minorHAnsi" w:cstheme="minorBidi"/>
          <w:sz w:val="22"/>
          <w:szCs w:val="22"/>
          <w:lang w:val="es-ES"/>
        </w:rPr>
        <w:t xml:space="preserve"> reunión.</w:t>
      </w:r>
    </w:p>
    <w:p w:rsidRPr="00145336" w:rsidR="00135C94" w:rsidP="530FDF8A" w:rsidRDefault="00135C94" w14:paraId="591AA45A" w14:textId="77777777">
      <w:pPr>
        <w:pStyle w:val="ListParagraph"/>
        <w:jc w:val="both"/>
        <w:outlineLvl w:val="0"/>
        <w:rPr>
          <w:rFonts w:asciiTheme="minorHAnsi" w:hAnsiTheme="minorHAnsi" w:cstheme="minorBidi"/>
          <w:sz w:val="22"/>
          <w:szCs w:val="22"/>
          <w:lang w:val="es-ES"/>
        </w:rPr>
      </w:pPr>
    </w:p>
    <w:p w:rsidRPr="00145336" w:rsidR="00C4723B" w:rsidP="000F012C" w:rsidRDefault="00135C94" w14:paraId="54A9FE90" w14:textId="521383EE">
      <w:pPr>
        <w:pStyle w:val="ListParagraph"/>
        <w:numPr>
          <w:ilvl w:val="0"/>
          <w:numId w:val="11"/>
        </w:numPr>
        <w:jc w:val="both"/>
        <w:outlineLvl w:val="0"/>
        <w:rPr>
          <w:rFonts w:asciiTheme="minorHAnsi" w:hAnsiTheme="minorHAnsi" w:cstheme="minorBidi"/>
          <w:sz w:val="22"/>
          <w:szCs w:val="22"/>
          <w:lang w:val="es-ES"/>
        </w:rPr>
      </w:pPr>
      <w:bookmarkStart w:name="_Toc166071509" w:id="10"/>
      <w:r w:rsidRPr="00145336">
        <w:rPr>
          <w:rFonts w:asciiTheme="minorHAnsi" w:hAnsiTheme="minorHAnsi" w:cstheme="minorBidi"/>
          <w:sz w:val="22"/>
          <w:szCs w:val="22"/>
          <w:u w:val="single"/>
          <w:lang w:val="es-ES"/>
        </w:rPr>
        <w:t>Intercambio de documentos e información:</w:t>
      </w:r>
      <w:r w:rsidRPr="00145336">
        <w:rPr>
          <w:rFonts w:asciiTheme="minorHAnsi" w:hAnsiTheme="minorHAnsi" w:cstheme="minorBidi"/>
          <w:sz w:val="22"/>
          <w:szCs w:val="22"/>
          <w:lang w:val="es-ES"/>
        </w:rPr>
        <w:t xml:space="preserve"> Amb</w:t>
      </w:r>
      <w:r w:rsidRPr="00145336" w:rsidR="00030846">
        <w:rPr>
          <w:rFonts w:asciiTheme="minorHAnsi" w:hAnsiTheme="minorHAnsi" w:cstheme="minorBidi"/>
          <w:sz w:val="22"/>
          <w:szCs w:val="22"/>
          <w:lang w:val="es-ES"/>
        </w:rPr>
        <w:t xml:space="preserve">as entidades </w:t>
      </w:r>
      <w:r w:rsidRPr="00145336">
        <w:rPr>
          <w:rFonts w:asciiTheme="minorHAnsi" w:hAnsiTheme="minorHAnsi" w:cstheme="minorBidi"/>
          <w:sz w:val="22"/>
          <w:szCs w:val="22"/>
          <w:lang w:val="es-ES"/>
        </w:rPr>
        <w:t xml:space="preserve">intercambiarán </w:t>
      </w:r>
      <w:r w:rsidRPr="00145336" w:rsidR="00D76CB1">
        <w:rPr>
          <w:rFonts w:asciiTheme="minorHAnsi" w:hAnsiTheme="minorHAnsi" w:cstheme="minorBidi"/>
          <w:sz w:val="22"/>
          <w:szCs w:val="22"/>
          <w:lang w:val="es-ES"/>
        </w:rPr>
        <w:t xml:space="preserve">la </w:t>
      </w:r>
      <w:r w:rsidRPr="00145336">
        <w:rPr>
          <w:rFonts w:asciiTheme="minorHAnsi" w:hAnsiTheme="minorHAnsi" w:cstheme="minorBidi"/>
          <w:sz w:val="22"/>
          <w:szCs w:val="22"/>
          <w:lang w:val="es-ES"/>
        </w:rPr>
        <w:t>información que consideren pertinente para cumplir los objetivos de la cooperación</w:t>
      </w:r>
      <w:r w:rsidRPr="00145336" w:rsidR="00D76CB1">
        <w:rPr>
          <w:rFonts w:asciiTheme="minorHAnsi" w:hAnsiTheme="minorHAnsi" w:cstheme="minorBidi"/>
          <w:sz w:val="22"/>
          <w:szCs w:val="22"/>
          <w:lang w:val="es-ES"/>
        </w:rPr>
        <w:t xml:space="preserve"> antes de la primera sesión y entre las sesiones subsecuentes. </w:t>
      </w:r>
      <w:r w:rsidR="00D84F07">
        <w:rPr>
          <w:rFonts w:asciiTheme="minorHAnsi" w:hAnsiTheme="minorHAnsi" w:cstheme="minorBidi"/>
          <w:sz w:val="22"/>
          <w:szCs w:val="22"/>
          <w:lang w:val="es-ES"/>
        </w:rPr>
        <w:t>La OEA pondrá esta información a disposición de las delegaciones e</w:t>
      </w:r>
      <w:r w:rsidRPr="00145336" w:rsidR="00C4723B">
        <w:rPr>
          <w:rFonts w:asciiTheme="minorHAnsi" w:hAnsiTheme="minorHAnsi" w:cstheme="minorBidi"/>
          <w:sz w:val="22"/>
          <w:szCs w:val="22"/>
          <w:lang w:val="es-ES"/>
        </w:rPr>
        <w:t xml:space="preserve">n el </w:t>
      </w:r>
      <w:hyperlink w:history="1" r:id="rId16">
        <w:r w:rsidRPr="00D84F07" w:rsidR="00CF2D5D">
          <w:rPr>
            <w:rStyle w:val="Hyperlink"/>
            <w:rFonts w:asciiTheme="minorHAnsi" w:hAnsiTheme="minorHAnsi" w:cstheme="minorBidi"/>
            <w:b/>
            <w:bCs/>
            <w:sz w:val="22"/>
            <w:szCs w:val="22"/>
            <w:lang w:val="es-ES"/>
          </w:rPr>
          <w:t>sitio web de la cooperación</w:t>
        </w:r>
      </w:hyperlink>
      <w:r w:rsidRPr="00145336" w:rsidR="6076F7ED">
        <w:rPr>
          <w:rFonts w:asciiTheme="minorHAnsi" w:hAnsiTheme="minorHAnsi" w:cstheme="minorBidi"/>
          <w:sz w:val="22"/>
          <w:szCs w:val="22"/>
          <w:lang w:val="es-ES"/>
        </w:rPr>
        <w:t xml:space="preserve"> </w:t>
      </w:r>
      <w:r w:rsidRPr="00145336" w:rsidR="00CF2D5D">
        <w:rPr>
          <w:rFonts w:asciiTheme="minorHAnsi" w:hAnsiTheme="minorHAnsi" w:cstheme="minorBidi"/>
          <w:sz w:val="22"/>
          <w:szCs w:val="22"/>
          <w:lang w:val="es-ES"/>
        </w:rPr>
        <w:t>a lo largo del intercambio</w:t>
      </w:r>
      <w:r w:rsidRPr="00145336" w:rsidR="00C4723B">
        <w:rPr>
          <w:rFonts w:asciiTheme="minorHAnsi" w:hAnsiTheme="minorHAnsi" w:cstheme="minorBidi"/>
          <w:sz w:val="22"/>
          <w:szCs w:val="22"/>
          <w:lang w:val="es-ES"/>
        </w:rPr>
        <w:t>.</w:t>
      </w:r>
      <w:bookmarkEnd w:id="10"/>
    </w:p>
    <w:p w:rsidRPr="00145336" w:rsidR="00D76CB1" w:rsidP="530FDF8A" w:rsidRDefault="00D76CB1" w14:paraId="719EAAF3" w14:textId="77777777">
      <w:pPr>
        <w:pStyle w:val="ListParagraph"/>
        <w:jc w:val="both"/>
        <w:outlineLvl w:val="0"/>
        <w:rPr>
          <w:rFonts w:asciiTheme="minorHAnsi" w:hAnsiTheme="minorHAnsi" w:cstheme="minorBidi"/>
          <w:sz w:val="22"/>
          <w:szCs w:val="22"/>
          <w:lang w:val="es-ES"/>
        </w:rPr>
      </w:pPr>
    </w:p>
    <w:p w:rsidRPr="00145336" w:rsidR="00061AE2" w:rsidP="000F012C" w:rsidRDefault="00C4723B" w14:paraId="31AF9D16" w14:textId="043139C5">
      <w:pPr>
        <w:pStyle w:val="ListParagraph"/>
        <w:numPr>
          <w:ilvl w:val="0"/>
          <w:numId w:val="11"/>
        </w:numPr>
        <w:jc w:val="both"/>
        <w:outlineLvl w:val="0"/>
        <w:rPr>
          <w:rFonts w:asciiTheme="minorHAnsi" w:hAnsiTheme="minorHAnsi" w:cstheme="minorBidi"/>
          <w:sz w:val="22"/>
          <w:szCs w:val="22"/>
          <w:lang w:val="es-ES"/>
        </w:rPr>
      </w:pPr>
      <w:bookmarkStart w:name="_Toc166071510" w:id="11"/>
      <w:r w:rsidRPr="00145336">
        <w:rPr>
          <w:rFonts w:asciiTheme="minorHAnsi" w:hAnsiTheme="minorHAnsi" w:cstheme="minorBidi"/>
          <w:sz w:val="22"/>
          <w:szCs w:val="22"/>
          <w:u w:val="single"/>
          <w:lang w:val="es-ES"/>
        </w:rPr>
        <w:t>Sesiones de cooperación</w:t>
      </w:r>
      <w:r w:rsidRPr="00145336">
        <w:rPr>
          <w:rFonts w:asciiTheme="minorHAnsi" w:hAnsiTheme="minorHAnsi" w:cstheme="minorBidi"/>
          <w:sz w:val="22"/>
          <w:szCs w:val="22"/>
          <w:lang w:val="es-ES"/>
        </w:rPr>
        <w:t xml:space="preserve">: </w:t>
      </w:r>
      <w:r w:rsidRPr="00145336" w:rsidR="00EA5E56">
        <w:rPr>
          <w:rFonts w:asciiTheme="minorHAnsi" w:hAnsiTheme="minorHAnsi" w:cstheme="minorBidi"/>
          <w:sz w:val="22"/>
          <w:szCs w:val="22"/>
          <w:lang w:val="es-ES"/>
        </w:rPr>
        <w:t>S</w:t>
      </w:r>
      <w:r w:rsidRPr="00145336" w:rsidR="00BE0D6D">
        <w:rPr>
          <w:rFonts w:asciiTheme="minorHAnsi" w:hAnsiTheme="minorHAnsi" w:cstheme="minorBidi"/>
          <w:sz w:val="22"/>
          <w:szCs w:val="22"/>
          <w:lang w:val="es-ES"/>
        </w:rPr>
        <w:t xml:space="preserve">e realizarán </w:t>
      </w:r>
      <w:r w:rsidR="00D84F07">
        <w:rPr>
          <w:rFonts w:asciiTheme="minorHAnsi" w:hAnsiTheme="minorHAnsi" w:cstheme="minorBidi"/>
          <w:sz w:val="22"/>
          <w:szCs w:val="22"/>
          <w:lang w:val="es-ES"/>
        </w:rPr>
        <w:t>cuatro (4)</w:t>
      </w:r>
      <w:r w:rsidRPr="00145336" w:rsidR="00C324FB">
        <w:rPr>
          <w:rFonts w:asciiTheme="minorHAnsi" w:hAnsiTheme="minorHAnsi" w:cstheme="minorBidi"/>
          <w:sz w:val="22"/>
          <w:szCs w:val="22"/>
          <w:lang w:val="es-ES"/>
        </w:rPr>
        <w:t xml:space="preserve"> </w:t>
      </w:r>
      <w:r w:rsidRPr="00145336" w:rsidR="00BE0D6D">
        <w:rPr>
          <w:rFonts w:asciiTheme="minorHAnsi" w:hAnsiTheme="minorHAnsi" w:cstheme="minorBidi"/>
          <w:sz w:val="22"/>
          <w:szCs w:val="22"/>
          <w:lang w:val="es-ES"/>
        </w:rPr>
        <w:t>sesiones de c</w:t>
      </w:r>
      <w:r w:rsidRPr="00145336" w:rsidR="00BF11E5">
        <w:rPr>
          <w:rFonts w:asciiTheme="minorHAnsi" w:hAnsiTheme="minorHAnsi" w:cstheme="minorBidi"/>
          <w:sz w:val="22"/>
          <w:szCs w:val="22"/>
          <w:lang w:val="es-ES"/>
        </w:rPr>
        <w:t xml:space="preserve">ooperación </w:t>
      </w:r>
      <w:r w:rsidRPr="00145336" w:rsidR="00C324FB">
        <w:rPr>
          <w:rFonts w:asciiTheme="minorHAnsi" w:hAnsiTheme="minorHAnsi" w:cstheme="minorBidi"/>
          <w:sz w:val="22"/>
          <w:szCs w:val="22"/>
          <w:lang w:val="es-ES"/>
        </w:rPr>
        <w:t xml:space="preserve">virtuales con una duración de </w:t>
      </w:r>
      <w:r w:rsidR="00D84F07">
        <w:rPr>
          <w:rFonts w:asciiTheme="minorHAnsi" w:hAnsiTheme="minorHAnsi" w:cstheme="minorBidi"/>
          <w:sz w:val="22"/>
          <w:szCs w:val="22"/>
          <w:lang w:val="es-ES"/>
        </w:rPr>
        <w:t>2-</w:t>
      </w:r>
      <w:r w:rsidRPr="00145336" w:rsidR="00C324FB">
        <w:rPr>
          <w:rFonts w:asciiTheme="minorHAnsi" w:hAnsiTheme="minorHAnsi" w:cstheme="minorBidi"/>
          <w:sz w:val="22"/>
          <w:szCs w:val="22"/>
          <w:lang w:val="es-ES"/>
        </w:rPr>
        <w:t>3 horas</w:t>
      </w:r>
      <w:r w:rsidR="00145336">
        <w:rPr>
          <w:rFonts w:asciiTheme="minorHAnsi" w:hAnsiTheme="minorHAnsi" w:cstheme="minorBidi"/>
          <w:sz w:val="22"/>
          <w:szCs w:val="22"/>
          <w:lang w:val="es-ES"/>
        </w:rPr>
        <w:t xml:space="preserve"> (</w:t>
      </w:r>
      <w:r w:rsidRPr="00145336" w:rsidR="00C324FB">
        <w:rPr>
          <w:rFonts w:asciiTheme="minorHAnsi" w:hAnsiTheme="minorHAnsi" w:cstheme="minorBidi"/>
          <w:sz w:val="22"/>
          <w:szCs w:val="22"/>
          <w:lang w:val="es-ES"/>
        </w:rPr>
        <w:t>puede modificarse en el transcurso del inter</w:t>
      </w:r>
      <w:r w:rsidRPr="00145336" w:rsidR="00456068">
        <w:rPr>
          <w:rFonts w:asciiTheme="minorHAnsi" w:hAnsiTheme="minorHAnsi" w:cstheme="minorBidi"/>
          <w:sz w:val="22"/>
          <w:szCs w:val="22"/>
          <w:lang w:val="es-ES"/>
        </w:rPr>
        <w:t>c</w:t>
      </w:r>
      <w:r w:rsidRPr="00145336" w:rsidR="00C324FB">
        <w:rPr>
          <w:rFonts w:asciiTheme="minorHAnsi" w:hAnsiTheme="minorHAnsi" w:cstheme="minorBidi"/>
          <w:sz w:val="22"/>
          <w:szCs w:val="22"/>
          <w:lang w:val="es-ES"/>
        </w:rPr>
        <w:t>ambio</w:t>
      </w:r>
      <w:r w:rsidRPr="00145336" w:rsidR="00145336">
        <w:rPr>
          <w:rFonts w:asciiTheme="minorHAnsi" w:hAnsiTheme="minorHAnsi" w:cstheme="minorBidi"/>
          <w:sz w:val="22"/>
          <w:szCs w:val="22"/>
          <w:lang w:val="es-ES"/>
        </w:rPr>
        <w:t>)</w:t>
      </w:r>
      <w:bookmarkEnd w:id="11"/>
      <w:r w:rsidR="00381105">
        <w:rPr>
          <w:rFonts w:asciiTheme="minorHAnsi" w:hAnsiTheme="minorHAnsi" w:cstheme="minorBidi"/>
          <w:sz w:val="22"/>
          <w:szCs w:val="22"/>
          <w:lang w:val="es-ES"/>
        </w:rPr>
        <w:t>.</w:t>
      </w:r>
    </w:p>
    <w:p w:rsidRPr="00145336" w:rsidR="00C324FB" w:rsidP="0D0643CE" w:rsidRDefault="00C324FB" w14:paraId="565D415D" w14:textId="629DF4F1">
      <w:pPr>
        <w:jc w:val="both"/>
        <w:outlineLvl w:val="0"/>
        <w:rPr>
          <w:rFonts w:asciiTheme="minorHAnsi" w:hAnsiTheme="minorHAnsi" w:cstheme="minorBidi"/>
          <w:lang w:val="es-ES"/>
        </w:rPr>
      </w:pPr>
    </w:p>
    <w:p w:rsidRPr="00D84F07" w:rsidR="00D84F07" w:rsidP="00D84F07" w:rsidRDefault="00113580" w14:paraId="5C75DAA1" w14:textId="2DB332FC">
      <w:pPr>
        <w:pStyle w:val="ListParagraph"/>
        <w:numPr>
          <w:ilvl w:val="0"/>
          <w:numId w:val="11"/>
        </w:numPr>
        <w:jc w:val="both"/>
        <w:rPr>
          <w:rFonts w:asciiTheme="minorHAnsi" w:hAnsiTheme="minorHAnsi" w:cstheme="minorBidi"/>
          <w:sz w:val="22"/>
          <w:szCs w:val="22"/>
          <w:lang w:val="es-ES"/>
        </w:rPr>
      </w:pPr>
      <w:bookmarkStart w:name="_Toc166071514" w:id="12"/>
      <w:r w:rsidRPr="00D84F07">
        <w:rPr>
          <w:rFonts w:asciiTheme="minorHAnsi" w:hAnsiTheme="minorHAnsi" w:cstheme="minorBidi"/>
          <w:sz w:val="22"/>
          <w:szCs w:val="22"/>
          <w:u w:val="single"/>
          <w:lang w:val="es-ES"/>
        </w:rPr>
        <w:t>Elaboración de producto final</w:t>
      </w:r>
      <w:r w:rsidRPr="00D84F07">
        <w:rPr>
          <w:rFonts w:asciiTheme="minorHAnsi" w:hAnsiTheme="minorHAnsi" w:cstheme="minorBidi"/>
          <w:sz w:val="22"/>
          <w:szCs w:val="22"/>
          <w:lang w:val="es-ES"/>
        </w:rPr>
        <w:t xml:space="preserve">: </w:t>
      </w:r>
      <w:bookmarkEnd w:id="12"/>
      <w:r w:rsidRPr="00D84F07" w:rsidR="00D84F07">
        <w:rPr>
          <w:rFonts w:asciiTheme="minorHAnsi" w:hAnsiTheme="minorHAnsi" w:cstheme="minorBidi"/>
          <w:sz w:val="22"/>
          <w:szCs w:val="22"/>
          <w:lang w:val="es-ES"/>
        </w:rPr>
        <w:t>A lo largo de las sesiones de cooperaci</w:t>
      </w:r>
      <w:r w:rsidR="00D84F07">
        <w:rPr>
          <w:rFonts w:asciiTheme="minorHAnsi" w:hAnsiTheme="minorHAnsi" w:cstheme="minorBidi"/>
          <w:sz w:val="22"/>
          <w:szCs w:val="22"/>
          <w:lang w:val="es-ES"/>
        </w:rPr>
        <w:t>ó</w:t>
      </w:r>
      <w:r w:rsidRPr="00D84F07" w:rsidR="00D84F07">
        <w:rPr>
          <w:rFonts w:asciiTheme="minorHAnsi" w:hAnsiTheme="minorHAnsi" w:cstheme="minorBidi"/>
          <w:sz w:val="22"/>
          <w:szCs w:val="22"/>
          <w:lang w:val="es-ES"/>
        </w:rPr>
        <w:t xml:space="preserve">n, el Ministerio de Trabajo de Guatemala </w:t>
      </w:r>
      <w:r w:rsidR="00D84F07">
        <w:rPr>
          <w:rFonts w:asciiTheme="minorHAnsi" w:hAnsiTheme="minorHAnsi" w:cstheme="minorBidi"/>
          <w:sz w:val="22"/>
          <w:szCs w:val="22"/>
          <w:lang w:val="es-ES"/>
        </w:rPr>
        <w:t>elaborará</w:t>
      </w:r>
      <w:r w:rsidRPr="00D84F07" w:rsidR="00D84F07">
        <w:rPr>
          <w:rFonts w:asciiTheme="minorHAnsi" w:hAnsiTheme="minorHAnsi" w:cstheme="minorBidi"/>
          <w:sz w:val="22"/>
          <w:szCs w:val="22"/>
          <w:lang w:val="es-ES"/>
        </w:rPr>
        <w:t xml:space="preserve"> el producto definido que, al final, contar</w:t>
      </w:r>
      <w:r w:rsidR="00D84F07">
        <w:rPr>
          <w:rFonts w:asciiTheme="minorHAnsi" w:hAnsiTheme="minorHAnsi" w:cstheme="minorBidi"/>
          <w:sz w:val="22"/>
          <w:szCs w:val="22"/>
          <w:lang w:val="es-ES"/>
        </w:rPr>
        <w:t>á</w:t>
      </w:r>
      <w:r w:rsidRPr="00D84F07" w:rsidR="00D84F07">
        <w:rPr>
          <w:rFonts w:asciiTheme="minorHAnsi" w:hAnsiTheme="minorHAnsi" w:cstheme="minorBidi"/>
          <w:sz w:val="22"/>
          <w:szCs w:val="22"/>
          <w:lang w:val="es-ES"/>
        </w:rPr>
        <w:t xml:space="preserve"> con la retroalimentaci</w:t>
      </w:r>
      <w:r w:rsidR="00D84F07">
        <w:rPr>
          <w:rFonts w:asciiTheme="minorHAnsi" w:hAnsiTheme="minorHAnsi" w:cstheme="minorBidi"/>
          <w:sz w:val="22"/>
          <w:szCs w:val="22"/>
          <w:lang w:val="es-ES"/>
        </w:rPr>
        <w:t>ó</w:t>
      </w:r>
      <w:r w:rsidRPr="00D84F07" w:rsidR="00D84F07">
        <w:rPr>
          <w:rFonts w:asciiTheme="minorHAnsi" w:hAnsiTheme="minorHAnsi" w:cstheme="minorBidi"/>
          <w:sz w:val="22"/>
          <w:szCs w:val="22"/>
          <w:lang w:val="es-ES"/>
        </w:rPr>
        <w:t xml:space="preserve">n de </w:t>
      </w:r>
      <w:r w:rsidR="00D84F07">
        <w:rPr>
          <w:rFonts w:asciiTheme="minorHAnsi" w:hAnsiTheme="minorHAnsi" w:cstheme="minorBidi"/>
          <w:sz w:val="22"/>
          <w:szCs w:val="22"/>
          <w:lang w:val="es-ES"/>
        </w:rPr>
        <w:t>Mé</w:t>
      </w:r>
      <w:r w:rsidRPr="00D84F07" w:rsidR="00D84F07">
        <w:rPr>
          <w:rFonts w:asciiTheme="minorHAnsi" w:hAnsiTheme="minorHAnsi" w:cstheme="minorBidi"/>
          <w:sz w:val="22"/>
          <w:szCs w:val="22"/>
          <w:lang w:val="es-ES"/>
        </w:rPr>
        <w:t>xico.</w:t>
      </w:r>
    </w:p>
    <w:p w:rsidRPr="0091390B" w:rsidR="00456068" w:rsidP="00D84F07" w:rsidRDefault="00456068" w14:paraId="2C4A5514" w14:textId="30513984">
      <w:pPr>
        <w:pStyle w:val="ListParagraph"/>
        <w:jc w:val="both"/>
        <w:outlineLvl w:val="0"/>
        <w:rPr>
          <w:rFonts w:asciiTheme="minorHAnsi" w:hAnsiTheme="minorHAnsi" w:cstheme="minorBidi"/>
          <w:sz w:val="22"/>
          <w:szCs w:val="22"/>
          <w:lang w:val="es-ES"/>
        </w:rPr>
      </w:pPr>
    </w:p>
    <w:p w:rsidR="0054167E" w:rsidRDefault="0054167E" w14:paraId="099F96AE" w14:textId="27F44786">
      <w:pPr>
        <w:rPr>
          <w:rFonts w:asciiTheme="minorHAnsi" w:hAnsiTheme="minorHAnsi" w:cstheme="minorHAnsi"/>
          <w:b/>
          <w:sz w:val="22"/>
          <w:szCs w:val="22"/>
          <w:u w:val="single"/>
          <w:lang w:val="es-US"/>
        </w:rPr>
      </w:pPr>
      <w:bookmarkStart w:name="_Toc166071515" w:id="13"/>
    </w:p>
    <w:p w:rsidRPr="0091390B" w:rsidR="009E24EC" w:rsidP="009C3204" w:rsidRDefault="0060458E" w14:paraId="1E86AAC0" w14:textId="08DC078B">
      <w:pPr>
        <w:pStyle w:val="Heading1"/>
        <w:numPr>
          <w:ilvl w:val="0"/>
          <w:numId w:val="15"/>
        </w:numPr>
      </w:pPr>
      <w:r w:rsidRPr="0091390B">
        <w:t xml:space="preserve">SESIONES DE </w:t>
      </w:r>
      <w:r w:rsidRPr="0091390B" w:rsidR="005E7D0D">
        <w:rPr>
          <w:caps/>
        </w:rPr>
        <w:t>Cooperación</w:t>
      </w:r>
      <w:r w:rsidRPr="0091390B">
        <w:t xml:space="preserve"> </w:t>
      </w:r>
      <w:r w:rsidRPr="0091390B" w:rsidR="005E7D0D">
        <w:t>-</w:t>
      </w:r>
      <w:r w:rsidRPr="0091390B" w:rsidR="52A14F24">
        <w:t xml:space="preserve"> </w:t>
      </w:r>
      <w:r w:rsidRPr="0091390B">
        <w:t>C</w:t>
      </w:r>
      <w:r w:rsidRPr="0091390B" w:rsidR="009E24EC">
        <w:t>ONTENIDOS</w:t>
      </w:r>
      <w:r w:rsidRPr="0091390B" w:rsidR="66ACDFF0">
        <w:t xml:space="preserve"> </w:t>
      </w:r>
      <w:r w:rsidRPr="0091390B" w:rsidR="009E24EC">
        <w:t>PROPUESTOS</w:t>
      </w:r>
      <w:bookmarkEnd w:id="13"/>
      <w:r w:rsidRPr="0091390B" w:rsidR="00BA4973">
        <w:t xml:space="preserve"> </w:t>
      </w:r>
      <w:r w:rsidRPr="00A37300" w:rsidR="00A37300">
        <w:rPr>
          <w:rFonts w:cstheme="minorBidi"/>
          <w:color w:val="0070C0"/>
          <w:highlight w:val="yellow"/>
          <w:lang w:val="es-ES"/>
        </w:rPr>
        <w:t xml:space="preserve">(Por favor, les </w:t>
      </w:r>
      <w:r w:rsidR="00A46D34">
        <w:rPr>
          <w:rFonts w:cstheme="minorBidi"/>
          <w:color w:val="0070C0"/>
          <w:highlight w:val="yellow"/>
          <w:lang w:val="es-ES"/>
        </w:rPr>
        <w:t>agradecemos</w:t>
      </w:r>
      <w:r w:rsidRPr="00A37300" w:rsidR="00A37300">
        <w:rPr>
          <w:rFonts w:cstheme="minorBidi"/>
          <w:color w:val="0070C0"/>
          <w:highlight w:val="yellow"/>
          <w:lang w:val="es-ES"/>
        </w:rPr>
        <w:t xml:space="preserve"> revisar y, de ser necesario, complementar los contenidos previstos para </w:t>
      </w:r>
      <w:r w:rsidR="00A37300">
        <w:rPr>
          <w:rFonts w:cstheme="minorBidi"/>
          <w:color w:val="0070C0"/>
          <w:highlight w:val="yellow"/>
          <w:lang w:val="es-ES"/>
        </w:rPr>
        <w:t>las</w:t>
      </w:r>
      <w:r w:rsidRPr="00A37300" w:rsidR="00A37300">
        <w:rPr>
          <w:rFonts w:cstheme="minorBidi"/>
          <w:color w:val="0070C0"/>
          <w:highlight w:val="yellow"/>
          <w:lang w:val="es-ES"/>
        </w:rPr>
        <w:t xml:space="preserve"> ses</w:t>
      </w:r>
      <w:r w:rsidR="00A37300">
        <w:rPr>
          <w:rFonts w:cstheme="minorBidi"/>
          <w:color w:val="0070C0"/>
          <w:highlight w:val="yellow"/>
          <w:lang w:val="es-ES"/>
        </w:rPr>
        <w:t>iones</w:t>
      </w:r>
      <w:r w:rsidRPr="00A37300" w:rsidR="00A37300">
        <w:rPr>
          <w:rFonts w:cstheme="minorBidi"/>
          <w:color w:val="0070C0"/>
          <w:highlight w:val="yellow"/>
          <w:lang w:val="es-ES"/>
        </w:rPr>
        <w:t>)</w:t>
      </w:r>
    </w:p>
    <w:p w:rsidRPr="00812231" w:rsidR="009E24EC" w:rsidP="530FDF8A" w:rsidRDefault="009E24EC" w14:paraId="59D89790" w14:textId="77777777">
      <w:pPr>
        <w:outlineLvl w:val="0"/>
        <w:rPr>
          <w:rFonts w:asciiTheme="minorHAnsi" w:hAnsiTheme="minorHAnsi" w:cstheme="minorBidi"/>
          <w:b/>
          <w:bCs/>
          <w:sz w:val="22"/>
          <w:szCs w:val="22"/>
          <w:u w:val="single"/>
          <w:lang w:val="es-US"/>
        </w:rPr>
      </w:pPr>
    </w:p>
    <w:p w:rsidRPr="00812231" w:rsidR="00812231" w:rsidP="1BAC98BE" w:rsidRDefault="002E6A08" w14:paraId="22B74007" w14:textId="3E289C86">
      <w:pPr>
        <w:spacing w:line="259" w:lineRule="auto"/>
        <w:jc w:val="both"/>
        <w:rPr>
          <w:rFonts w:asciiTheme="minorHAnsi" w:hAnsiTheme="minorHAnsi" w:cstheme="minorBidi"/>
          <w:sz w:val="22"/>
          <w:szCs w:val="22"/>
          <w:lang w:val="es-ES"/>
        </w:rPr>
      </w:pPr>
      <w:r w:rsidRPr="00812231">
        <w:rPr>
          <w:rFonts w:asciiTheme="minorHAnsi" w:hAnsiTheme="minorHAnsi" w:cstheme="minorBidi"/>
          <w:sz w:val="22"/>
          <w:szCs w:val="22"/>
          <w:lang w:val="es-ES"/>
        </w:rPr>
        <w:t>En la reunión de coordinación</w:t>
      </w:r>
      <w:r w:rsidRPr="00812231" w:rsidR="00812231">
        <w:rPr>
          <w:rFonts w:asciiTheme="minorHAnsi" w:hAnsiTheme="minorHAnsi" w:cstheme="minorBidi"/>
          <w:sz w:val="22"/>
          <w:szCs w:val="22"/>
          <w:lang w:val="es-ES"/>
        </w:rPr>
        <w:t xml:space="preserve"> del 30 de abril</w:t>
      </w:r>
      <w:r w:rsidRPr="00812231" w:rsidR="007308DF">
        <w:rPr>
          <w:rFonts w:asciiTheme="minorHAnsi" w:hAnsiTheme="minorHAnsi" w:cstheme="minorBidi"/>
          <w:sz w:val="22"/>
          <w:szCs w:val="22"/>
          <w:lang w:val="es-ES"/>
        </w:rPr>
        <w:t xml:space="preserve">, </w:t>
      </w:r>
      <w:r w:rsidRPr="00812231" w:rsidR="00812231">
        <w:rPr>
          <w:rFonts w:asciiTheme="minorHAnsi" w:hAnsiTheme="minorHAnsi" w:cstheme="minorBidi"/>
          <w:sz w:val="22"/>
          <w:szCs w:val="22"/>
          <w:lang w:val="es-ES"/>
        </w:rPr>
        <w:t>las delegaciones de Guatemala y México, con apoyo del equipo de la RIAL/OEA, acordaron los pasos clave del proceso de cooperación bilateral (incluyendo fechas y contenidos preliminares de las sesiones), así como el Producto Final.</w:t>
      </w:r>
    </w:p>
    <w:p w:rsidR="00812231" w:rsidP="1BAC98BE" w:rsidRDefault="00812231" w14:paraId="4773BD0E" w14:textId="77777777">
      <w:pPr>
        <w:spacing w:line="259" w:lineRule="auto"/>
        <w:jc w:val="both"/>
        <w:rPr>
          <w:rFonts w:asciiTheme="minorHAnsi" w:hAnsiTheme="minorHAnsi" w:cstheme="minorBidi"/>
          <w:sz w:val="22"/>
          <w:szCs w:val="22"/>
          <w:lang w:val="es-ES"/>
        </w:rPr>
      </w:pPr>
    </w:p>
    <w:p w:rsidR="00812231" w:rsidP="0686BDDE" w:rsidRDefault="00812231" w14:paraId="07DB4216" w14:textId="2D7F4DE6">
      <w:pPr>
        <w:spacing w:line="259" w:lineRule="auto"/>
        <w:jc w:val="both"/>
        <w:rPr>
          <w:rFonts w:asciiTheme="minorHAnsi" w:hAnsiTheme="minorHAnsi" w:cstheme="minorBidi"/>
          <w:sz w:val="22"/>
          <w:szCs w:val="22"/>
          <w:lang w:val="es-ES"/>
        </w:rPr>
      </w:pPr>
      <w:r w:rsidRPr="0686BDDE">
        <w:rPr>
          <w:rFonts w:asciiTheme="minorHAnsi" w:hAnsiTheme="minorHAnsi" w:cstheme="minorBidi"/>
          <w:sz w:val="22"/>
          <w:szCs w:val="22"/>
          <w:lang w:val="es-ES"/>
        </w:rPr>
        <w:t xml:space="preserve">El MTPS de Guatemala indicó </w:t>
      </w:r>
      <w:r w:rsidRPr="0686BDDE" w:rsidR="000E7AD3">
        <w:rPr>
          <w:rFonts w:asciiTheme="minorHAnsi" w:hAnsiTheme="minorHAnsi" w:cstheme="minorBidi"/>
          <w:sz w:val="22"/>
          <w:szCs w:val="22"/>
          <w:lang w:val="es-ES"/>
        </w:rPr>
        <w:t>que busca desarrollar una plataforma virtual de aprendizaje destinada a adolescentes, con el objetivo de empoderarlos sobre sus derechos laborales y reducir su vulnerabilidad en el empleo. La plataforma permitirá</w:t>
      </w:r>
      <w:r w:rsidRPr="0686BDDE" w:rsidR="6BC72C31">
        <w:rPr>
          <w:rFonts w:asciiTheme="minorHAnsi" w:hAnsiTheme="minorHAnsi" w:cstheme="minorBidi"/>
          <w:sz w:val="22"/>
          <w:szCs w:val="22"/>
          <w:lang w:val="es-ES"/>
        </w:rPr>
        <w:t xml:space="preserve"> </w:t>
      </w:r>
      <w:r w:rsidRPr="0686BDDE" w:rsidR="000E7AD3">
        <w:rPr>
          <w:rFonts w:asciiTheme="minorHAnsi" w:hAnsiTheme="minorHAnsi" w:cstheme="minorBidi"/>
          <w:sz w:val="22"/>
          <w:szCs w:val="22"/>
          <w:lang w:val="es-ES"/>
        </w:rPr>
        <w:t>solicitar</w:t>
      </w:r>
      <w:r w:rsidRPr="0686BDDE" w:rsidR="16EF8741">
        <w:rPr>
          <w:rFonts w:asciiTheme="minorHAnsi" w:hAnsiTheme="minorHAnsi" w:cstheme="minorBidi"/>
          <w:sz w:val="22"/>
          <w:szCs w:val="22"/>
          <w:lang w:val="es-ES"/>
        </w:rPr>
        <w:t xml:space="preserve">, </w:t>
      </w:r>
      <w:r w:rsidRPr="0686BDDE" w:rsidR="000E7AD3">
        <w:rPr>
          <w:rFonts w:asciiTheme="minorHAnsi" w:hAnsiTheme="minorHAnsi" w:cstheme="minorBidi"/>
          <w:sz w:val="22"/>
          <w:szCs w:val="22"/>
          <w:lang w:val="es-ES"/>
        </w:rPr>
        <w:t>en línea</w:t>
      </w:r>
      <w:r w:rsidRPr="0686BDDE" w:rsidR="6A3BE2AC">
        <w:rPr>
          <w:rFonts w:asciiTheme="minorHAnsi" w:hAnsiTheme="minorHAnsi" w:cstheme="minorBidi"/>
          <w:sz w:val="22"/>
          <w:szCs w:val="22"/>
          <w:lang w:val="es-ES"/>
        </w:rPr>
        <w:t>,</w:t>
      </w:r>
      <w:r w:rsidRPr="0686BDDE" w:rsidR="000E7AD3">
        <w:rPr>
          <w:rFonts w:asciiTheme="minorHAnsi" w:hAnsiTheme="minorHAnsi" w:cstheme="minorBidi"/>
          <w:sz w:val="22"/>
          <w:szCs w:val="22"/>
          <w:lang w:val="es-ES"/>
        </w:rPr>
        <w:t xml:space="preserve"> la constancia de edad mínima de admisión al empleo, actualmente tramitada de forma presencial en coordinación con la Inspección General de Trabajo. El MTPS resaltó la importancia de que la plataforma sea accesible en zonas rurales y esté disponible en idiomas mayas.</w:t>
      </w:r>
    </w:p>
    <w:p w:rsidR="00812231" w:rsidP="1BAC98BE" w:rsidRDefault="00812231" w14:paraId="2A6AD792" w14:textId="77777777">
      <w:pPr>
        <w:spacing w:line="259" w:lineRule="auto"/>
        <w:jc w:val="both"/>
        <w:rPr>
          <w:rFonts w:asciiTheme="minorHAnsi" w:hAnsiTheme="minorHAnsi" w:cstheme="minorBidi"/>
          <w:sz w:val="22"/>
          <w:szCs w:val="22"/>
          <w:lang w:val="es-ES"/>
        </w:rPr>
      </w:pPr>
    </w:p>
    <w:p w:rsidR="00812231" w:rsidP="1BAC98BE" w:rsidRDefault="000E7AD3" w14:paraId="5A7C5A31" w14:textId="4D2178DC">
      <w:pPr>
        <w:spacing w:line="259" w:lineRule="auto"/>
        <w:jc w:val="both"/>
        <w:rPr>
          <w:rFonts w:asciiTheme="minorHAnsi" w:hAnsiTheme="minorHAnsi" w:cstheme="minorBidi"/>
          <w:sz w:val="22"/>
          <w:szCs w:val="22"/>
          <w:lang w:val="es-ES"/>
        </w:rPr>
      </w:pPr>
      <w:r w:rsidRPr="000E7AD3">
        <w:rPr>
          <w:rFonts w:asciiTheme="minorHAnsi" w:hAnsiTheme="minorHAnsi" w:cstheme="minorBidi"/>
          <w:sz w:val="22"/>
          <w:szCs w:val="22"/>
          <w:lang w:val="es-ES"/>
        </w:rPr>
        <w:t xml:space="preserve">Por su parte, la STPS de México señaló que </w:t>
      </w:r>
      <w:r w:rsidR="001F3509">
        <w:rPr>
          <w:rFonts w:asciiTheme="minorHAnsi" w:hAnsiTheme="minorHAnsi" w:cstheme="minorBidi"/>
          <w:sz w:val="22"/>
          <w:szCs w:val="22"/>
          <w:lang w:val="es-ES"/>
        </w:rPr>
        <w:t>la p</w:t>
      </w:r>
      <w:r w:rsidRPr="0686BDDE" w:rsidR="001F3509">
        <w:rPr>
          <w:rFonts w:asciiTheme="minorHAnsi" w:hAnsiTheme="minorHAnsi" w:cstheme="minorBidi"/>
          <w:sz w:val="22"/>
          <w:szCs w:val="22"/>
          <w:lang w:val="es-ES"/>
        </w:rPr>
        <w:t>lataforma del Programa de Capacitación a Distancia para Trabajadores</w:t>
      </w:r>
      <w:r>
        <w:rPr>
          <w:rFonts w:asciiTheme="minorHAnsi" w:hAnsiTheme="minorHAnsi" w:cstheme="minorBidi"/>
          <w:sz w:val="22"/>
          <w:szCs w:val="22"/>
          <w:lang w:val="es-ES"/>
        </w:rPr>
        <w:t xml:space="preserve"> </w:t>
      </w:r>
      <w:r w:rsidR="001F3509">
        <w:rPr>
          <w:rFonts w:asciiTheme="minorHAnsi" w:hAnsiTheme="minorHAnsi" w:cstheme="minorBidi"/>
          <w:sz w:val="22"/>
          <w:szCs w:val="22"/>
          <w:lang w:val="es-ES"/>
        </w:rPr>
        <w:t>(</w:t>
      </w:r>
      <w:r>
        <w:rPr>
          <w:rFonts w:asciiTheme="minorHAnsi" w:hAnsiTheme="minorHAnsi" w:cstheme="minorBidi"/>
          <w:sz w:val="22"/>
          <w:szCs w:val="22"/>
          <w:lang w:val="es-ES"/>
        </w:rPr>
        <w:t>PROCADIST</w:t>
      </w:r>
      <w:r w:rsidR="001F3509">
        <w:rPr>
          <w:rFonts w:asciiTheme="minorHAnsi" w:hAnsiTheme="minorHAnsi" w:cstheme="minorBidi"/>
          <w:sz w:val="22"/>
          <w:szCs w:val="22"/>
          <w:lang w:val="es-ES"/>
        </w:rPr>
        <w:t>)</w:t>
      </w:r>
      <w:r>
        <w:rPr>
          <w:rFonts w:asciiTheme="minorHAnsi" w:hAnsiTheme="minorHAnsi" w:cstheme="minorBidi"/>
          <w:sz w:val="22"/>
          <w:szCs w:val="22"/>
          <w:lang w:val="es-ES"/>
        </w:rPr>
        <w:t xml:space="preserve"> </w:t>
      </w:r>
      <w:r w:rsidRPr="000E7AD3">
        <w:rPr>
          <w:rFonts w:asciiTheme="minorHAnsi" w:hAnsiTheme="minorHAnsi" w:cstheme="minorBidi"/>
          <w:sz w:val="22"/>
          <w:szCs w:val="22"/>
          <w:lang w:val="es-ES"/>
        </w:rPr>
        <w:t>es un sistema en línea orientado a fortalecer las competencias de personas trabajadoras mediante cursos gratuitos, asincrónicos y autogesti</w:t>
      </w:r>
      <w:r w:rsidR="003F67E7">
        <w:rPr>
          <w:rFonts w:asciiTheme="minorHAnsi" w:hAnsiTheme="minorHAnsi" w:cstheme="minorBidi"/>
          <w:sz w:val="22"/>
          <w:szCs w:val="22"/>
          <w:lang w:val="es-ES"/>
        </w:rPr>
        <w:t>onad</w:t>
      </w:r>
      <w:r w:rsidRPr="000E7AD3">
        <w:rPr>
          <w:rFonts w:asciiTheme="minorHAnsi" w:hAnsiTheme="minorHAnsi" w:cstheme="minorBidi"/>
          <w:sz w:val="22"/>
          <w:szCs w:val="22"/>
          <w:lang w:val="es-ES"/>
        </w:rPr>
        <w:t>os. La plataforma permite realizar el proceso desde la inscripción hasta la emisión de constancias, conforme al cumplimiento de criterios de evaluación y duración establecidos. La STPS expresó su disposición a compartir su experiencia técnica y programática en el diseño, operación y gestión de esta herramienta, con el fin de aportar insumos útiles al proceso de desarrollo de la plataforma que impulsa Guatemala.</w:t>
      </w:r>
    </w:p>
    <w:p w:rsidRPr="0087273B" w:rsidR="00812231" w:rsidP="530FDF8A" w:rsidRDefault="00812231" w14:paraId="29179DEF" w14:textId="26A4E1CC">
      <w:pPr>
        <w:jc w:val="both"/>
        <w:outlineLvl w:val="0"/>
        <w:rPr>
          <w:rFonts w:asciiTheme="minorHAnsi" w:hAnsiTheme="minorHAnsi" w:cstheme="minorBidi"/>
          <w:b/>
          <w:bCs/>
          <w:color w:val="C00000"/>
          <w:sz w:val="22"/>
          <w:szCs w:val="22"/>
          <w:u w:val="single"/>
          <w:lang w:val="es-ES"/>
        </w:rPr>
      </w:pPr>
    </w:p>
    <w:p w:rsidRPr="00033FEE" w:rsidR="00A70586" w:rsidP="0EF2C1F2" w:rsidRDefault="0061691C" w14:paraId="315F1158" w14:textId="3067BD64">
      <w:pPr>
        <w:pStyle w:val="ListParagraph"/>
        <w:numPr>
          <w:ilvl w:val="0"/>
          <w:numId w:val="10"/>
        </w:numPr>
        <w:spacing w:line="259" w:lineRule="auto"/>
        <w:jc w:val="both"/>
        <w:rPr>
          <w:rFonts w:asciiTheme="minorHAnsi" w:hAnsiTheme="minorHAnsi" w:cstheme="minorBidi"/>
          <w:sz w:val="22"/>
          <w:szCs w:val="22"/>
          <w:lang w:val="es-US"/>
        </w:rPr>
      </w:pPr>
      <w:r w:rsidRPr="0686BDDE">
        <w:rPr>
          <w:rFonts w:asciiTheme="minorHAnsi" w:hAnsiTheme="minorHAnsi" w:cstheme="minorBidi"/>
          <w:b/>
          <w:bCs/>
          <w:sz w:val="22"/>
          <w:szCs w:val="22"/>
          <w:lang w:val="es-ES"/>
        </w:rPr>
        <w:t>PRIMERA SESI</w:t>
      </w:r>
      <w:r w:rsidRPr="0686BDDE" w:rsidR="3C90814B">
        <w:rPr>
          <w:rFonts w:asciiTheme="minorHAnsi" w:hAnsiTheme="minorHAnsi" w:cstheme="minorBidi"/>
          <w:b/>
          <w:bCs/>
          <w:sz w:val="22"/>
          <w:szCs w:val="22"/>
          <w:lang w:val="es-ES"/>
        </w:rPr>
        <w:t>Ó</w:t>
      </w:r>
      <w:r w:rsidRPr="0686BDDE">
        <w:rPr>
          <w:rFonts w:asciiTheme="minorHAnsi" w:hAnsiTheme="minorHAnsi" w:cstheme="minorBidi"/>
          <w:b/>
          <w:bCs/>
          <w:sz w:val="22"/>
          <w:szCs w:val="22"/>
          <w:lang w:val="es-ES"/>
        </w:rPr>
        <w:t xml:space="preserve">N – </w:t>
      </w:r>
      <w:r w:rsidRPr="0686BDDE" w:rsidR="00381105">
        <w:rPr>
          <w:rFonts w:asciiTheme="minorHAnsi" w:hAnsiTheme="minorHAnsi" w:cstheme="minorBidi"/>
          <w:b/>
          <w:bCs/>
          <w:sz w:val="22"/>
          <w:szCs w:val="22"/>
          <w:lang w:val="es-ES"/>
        </w:rPr>
        <w:t>28 de mayo, 2025</w:t>
      </w:r>
      <w:r w:rsidRPr="0686BDDE">
        <w:rPr>
          <w:rFonts w:asciiTheme="minorHAnsi" w:hAnsiTheme="minorHAnsi" w:cstheme="minorBidi"/>
          <w:b/>
          <w:bCs/>
          <w:sz w:val="22"/>
          <w:szCs w:val="22"/>
          <w:lang w:val="es-ES"/>
        </w:rPr>
        <w:t>:</w:t>
      </w:r>
      <w:r w:rsidRPr="0686BDDE" w:rsidR="00983345">
        <w:rPr>
          <w:rFonts w:asciiTheme="minorHAnsi" w:hAnsiTheme="minorHAnsi" w:cstheme="minorBidi"/>
          <w:b/>
          <w:bCs/>
          <w:sz w:val="22"/>
          <w:szCs w:val="22"/>
          <w:lang w:val="es-ES"/>
        </w:rPr>
        <w:t xml:space="preserve"> </w:t>
      </w:r>
      <w:r w:rsidR="00033FEE">
        <w:rPr>
          <w:rFonts w:asciiTheme="minorHAnsi" w:hAnsiTheme="minorHAnsi" w:cstheme="minorBidi"/>
          <w:sz w:val="22"/>
          <w:szCs w:val="22"/>
          <w:lang w:val="es-ES"/>
        </w:rPr>
        <w:t>La p</w:t>
      </w:r>
      <w:r w:rsidR="00A70586">
        <w:rPr>
          <w:rFonts w:asciiTheme="minorHAnsi" w:hAnsiTheme="minorHAnsi" w:cstheme="minorBidi"/>
          <w:sz w:val="22"/>
          <w:szCs w:val="22"/>
          <w:lang w:val="es-ES"/>
        </w:rPr>
        <w:t xml:space="preserve">rimera sesión de </w:t>
      </w:r>
      <w:r w:rsidR="00033FEE">
        <w:rPr>
          <w:rFonts w:asciiTheme="minorHAnsi" w:hAnsiTheme="minorHAnsi" w:cstheme="minorBidi"/>
          <w:sz w:val="22"/>
          <w:szCs w:val="22"/>
          <w:lang w:val="es-ES"/>
        </w:rPr>
        <w:t xml:space="preserve">cooperación </w:t>
      </w:r>
      <w:r w:rsidR="003325D4">
        <w:rPr>
          <w:rFonts w:asciiTheme="minorHAnsi" w:hAnsiTheme="minorHAnsi" w:cstheme="minorBidi"/>
          <w:sz w:val="22"/>
          <w:szCs w:val="22"/>
          <w:lang w:val="es-ES"/>
        </w:rPr>
        <w:t xml:space="preserve">se centró en una </w:t>
      </w:r>
      <w:r w:rsidR="00033FEE">
        <w:rPr>
          <w:rFonts w:asciiTheme="minorHAnsi" w:hAnsiTheme="minorHAnsi" w:cstheme="minorBidi"/>
          <w:sz w:val="22"/>
          <w:szCs w:val="22"/>
          <w:lang w:val="es-ES"/>
        </w:rPr>
        <w:t xml:space="preserve">presentación </w:t>
      </w:r>
      <w:r w:rsidR="003325D4">
        <w:rPr>
          <w:rFonts w:asciiTheme="minorHAnsi" w:hAnsiTheme="minorHAnsi" w:cstheme="minorBidi"/>
          <w:sz w:val="22"/>
          <w:szCs w:val="22"/>
          <w:lang w:val="es-ES"/>
        </w:rPr>
        <w:t>detallada de</w:t>
      </w:r>
      <w:r w:rsidR="00033FEE">
        <w:rPr>
          <w:rFonts w:asciiTheme="minorHAnsi" w:hAnsiTheme="minorHAnsi" w:cstheme="minorBidi"/>
          <w:sz w:val="22"/>
          <w:szCs w:val="22"/>
          <w:lang w:val="es-ES"/>
        </w:rPr>
        <w:t xml:space="preserve"> la plataforma del PROCADIST por parte de la STPS de México</w:t>
      </w:r>
      <w:r w:rsidR="003325D4">
        <w:rPr>
          <w:rFonts w:asciiTheme="minorHAnsi" w:hAnsiTheme="minorHAnsi" w:cstheme="minorBidi"/>
          <w:sz w:val="22"/>
          <w:szCs w:val="22"/>
          <w:lang w:val="es-ES"/>
        </w:rPr>
        <w:t>. Asimismo, contó con</w:t>
      </w:r>
      <w:r w:rsidR="00033FEE">
        <w:rPr>
          <w:rFonts w:asciiTheme="minorHAnsi" w:hAnsiTheme="minorHAnsi" w:cstheme="minorBidi"/>
          <w:sz w:val="22"/>
          <w:szCs w:val="22"/>
          <w:lang w:val="es-ES"/>
        </w:rPr>
        <w:t xml:space="preserve"> un espacio para definir el Producto Final de la cooperación por parte del MTPS de Guatemala</w:t>
      </w:r>
      <w:r w:rsidR="003325D4">
        <w:rPr>
          <w:rFonts w:asciiTheme="minorHAnsi" w:hAnsiTheme="minorHAnsi" w:cstheme="minorBidi"/>
          <w:sz w:val="22"/>
          <w:szCs w:val="22"/>
          <w:lang w:val="es-ES"/>
        </w:rPr>
        <w:t>, con</w:t>
      </w:r>
      <w:r w:rsidR="00033FEE">
        <w:rPr>
          <w:rFonts w:asciiTheme="minorHAnsi" w:hAnsiTheme="minorHAnsi" w:cstheme="minorBidi"/>
          <w:sz w:val="22"/>
          <w:szCs w:val="22"/>
          <w:lang w:val="es-ES"/>
        </w:rPr>
        <w:t xml:space="preserve"> los comentarios de la SPTS de México:</w:t>
      </w:r>
    </w:p>
    <w:p w:rsidR="00033FEE" w:rsidP="00033FEE" w:rsidRDefault="00033FEE" w14:paraId="4652B00D" w14:textId="77777777">
      <w:pPr>
        <w:pStyle w:val="ListParagraph"/>
        <w:spacing w:line="259" w:lineRule="auto"/>
        <w:jc w:val="both"/>
        <w:rPr>
          <w:rFonts w:asciiTheme="minorHAnsi" w:hAnsiTheme="minorHAnsi" w:cstheme="minorBidi"/>
          <w:b/>
          <w:bCs/>
          <w:sz w:val="22"/>
          <w:szCs w:val="22"/>
          <w:lang w:val="es-ES"/>
        </w:rPr>
      </w:pPr>
    </w:p>
    <w:p w:rsidRPr="00E55192" w:rsidR="00033FEE" w:rsidP="00033FEE" w:rsidRDefault="00E55192" w14:paraId="345ED538" w14:textId="52841A87">
      <w:pPr>
        <w:pStyle w:val="ListParagraph"/>
        <w:numPr>
          <w:ilvl w:val="1"/>
          <w:numId w:val="11"/>
        </w:numPr>
        <w:spacing w:line="259" w:lineRule="auto"/>
        <w:jc w:val="both"/>
        <w:rPr>
          <w:rFonts w:asciiTheme="minorHAnsi" w:hAnsiTheme="minorHAnsi" w:cstheme="minorBidi"/>
          <w:sz w:val="22"/>
          <w:szCs w:val="22"/>
          <w:lang w:val="es-US"/>
        </w:rPr>
      </w:pPr>
      <w:r w:rsidRPr="00E55192">
        <w:rPr>
          <w:rFonts w:asciiTheme="minorHAnsi" w:hAnsiTheme="minorHAnsi" w:cstheme="minorBidi"/>
          <w:sz w:val="22"/>
          <w:szCs w:val="22"/>
          <w:lang w:val="es-ES"/>
        </w:rPr>
        <w:t>La STPS de México presentó los elementos generales de la plataforma PROCADIST, un servicio gratuito de capacitación en línea basado en el modelo MOOC, orientado a fortalecer competencias laborales. Se destacaron características como su modalidad asincrónica, el acceso desde dispositivos móviles, su diseño pedagógico por competencias y la flexibilidad para los usuarios.</w:t>
      </w:r>
    </w:p>
    <w:p w:rsidRPr="00635152" w:rsidR="00E55192" w:rsidP="00E55192" w:rsidRDefault="00E55192" w14:paraId="17BECAA3" w14:textId="77777777">
      <w:pPr>
        <w:pStyle w:val="ListParagraph"/>
        <w:spacing w:line="259" w:lineRule="auto"/>
        <w:ind w:left="1440"/>
        <w:jc w:val="both"/>
        <w:rPr>
          <w:rFonts w:asciiTheme="minorHAnsi" w:hAnsiTheme="minorHAnsi" w:cstheme="minorBidi"/>
          <w:sz w:val="22"/>
          <w:szCs w:val="22"/>
          <w:lang w:val="es-US"/>
        </w:rPr>
      </w:pPr>
    </w:p>
    <w:p w:rsidRPr="005E44EA" w:rsidR="005E44EA" w:rsidP="005E44EA" w:rsidRDefault="005E44EA" w14:paraId="6461AEAF" w14:textId="77777777">
      <w:pPr>
        <w:pStyle w:val="ListParagraph"/>
        <w:rPr>
          <w:rFonts w:asciiTheme="minorHAnsi" w:hAnsiTheme="minorHAnsi" w:cstheme="minorBidi"/>
          <w:sz w:val="22"/>
          <w:szCs w:val="22"/>
          <w:lang w:val="es-US"/>
        </w:rPr>
      </w:pPr>
    </w:p>
    <w:p w:rsidR="005E44EA" w:rsidP="00033FEE" w:rsidRDefault="005E44EA" w14:paraId="23F40B49" w14:textId="40207FD0">
      <w:pPr>
        <w:pStyle w:val="ListParagraph"/>
        <w:numPr>
          <w:ilvl w:val="1"/>
          <w:numId w:val="11"/>
        </w:numPr>
        <w:spacing w:line="259" w:lineRule="auto"/>
        <w:jc w:val="both"/>
        <w:rPr>
          <w:rFonts w:asciiTheme="minorHAnsi" w:hAnsiTheme="minorHAnsi" w:cstheme="minorBidi"/>
          <w:sz w:val="22"/>
          <w:szCs w:val="22"/>
          <w:lang w:val="es-US"/>
        </w:rPr>
      </w:pPr>
      <w:r>
        <w:rPr>
          <w:rFonts w:asciiTheme="minorHAnsi" w:hAnsiTheme="minorHAnsi" w:cstheme="minorBidi"/>
          <w:sz w:val="22"/>
          <w:szCs w:val="22"/>
          <w:lang w:val="es-US"/>
        </w:rPr>
        <w:t xml:space="preserve">Asimismo, se </w:t>
      </w:r>
      <w:r w:rsidRPr="005E44EA">
        <w:rPr>
          <w:rFonts w:asciiTheme="minorHAnsi" w:hAnsiTheme="minorHAnsi" w:cstheme="minorBidi"/>
          <w:sz w:val="22"/>
          <w:szCs w:val="22"/>
          <w:lang w:val="es-US"/>
        </w:rPr>
        <w:t>expuso la metodología para la elaboración de los cursos y la estructura de la Guía Instruccional</w:t>
      </w:r>
      <w:r>
        <w:rPr>
          <w:rFonts w:asciiTheme="minorHAnsi" w:hAnsiTheme="minorHAnsi" w:cstheme="minorBidi"/>
          <w:sz w:val="22"/>
          <w:szCs w:val="22"/>
          <w:lang w:val="es-US"/>
        </w:rPr>
        <w:t xml:space="preserve"> (material disponible en la página web de la cooperación)</w:t>
      </w:r>
      <w:r w:rsidRPr="005E44EA">
        <w:rPr>
          <w:rFonts w:asciiTheme="minorHAnsi" w:hAnsiTheme="minorHAnsi" w:cstheme="minorBidi"/>
          <w:sz w:val="22"/>
          <w:szCs w:val="22"/>
          <w:lang w:val="es-US"/>
        </w:rPr>
        <w:t>, que orienta el diseño didáctico de los contenidos. Se explicó el uso de unidades de aprendizaje, evaluaciones diagnósticas y parciales, así como criterios mínimos para la acreditación de los cursos. Además, se presentaron los roles de los actores clave en el diseño de los cursos, como el diseñador instruccional, el experto en contenidos y el diseñador gráfico.</w:t>
      </w:r>
    </w:p>
    <w:p w:rsidR="00E4418A" w:rsidP="00E4418A" w:rsidRDefault="00E4418A" w14:paraId="25A7DAF9" w14:textId="77777777">
      <w:pPr>
        <w:pStyle w:val="ListParagraph"/>
        <w:spacing w:line="259" w:lineRule="auto"/>
        <w:ind w:left="1440"/>
        <w:jc w:val="both"/>
        <w:rPr>
          <w:rFonts w:asciiTheme="minorHAnsi" w:hAnsiTheme="minorHAnsi" w:cstheme="minorBidi"/>
          <w:sz w:val="22"/>
          <w:szCs w:val="22"/>
          <w:lang w:val="es-US"/>
        </w:rPr>
      </w:pPr>
    </w:p>
    <w:p w:rsidR="000539A8" w:rsidP="000539A8" w:rsidRDefault="00E4418A" w14:paraId="397690BD" w14:textId="4B945EFC">
      <w:pPr>
        <w:pStyle w:val="ListParagraph"/>
        <w:numPr>
          <w:ilvl w:val="1"/>
          <w:numId w:val="11"/>
        </w:numPr>
        <w:spacing w:line="259" w:lineRule="auto"/>
        <w:jc w:val="both"/>
        <w:rPr>
          <w:rFonts w:asciiTheme="minorHAnsi" w:hAnsiTheme="minorHAnsi" w:cstheme="minorBidi"/>
          <w:sz w:val="22"/>
          <w:szCs w:val="22"/>
          <w:lang w:val="es-US"/>
        </w:rPr>
      </w:pPr>
      <w:r>
        <w:rPr>
          <w:rFonts w:asciiTheme="minorHAnsi" w:hAnsiTheme="minorHAnsi" w:cstheme="minorBidi"/>
          <w:sz w:val="22"/>
          <w:szCs w:val="22"/>
          <w:lang w:val="es-US"/>
        </w:rPr>
        <w:t>P</w:t>
      </w:r>
      <w:r w:rsidRPr="00E4418A">
        <w:rPr>
          <w:rFonts w:asciiTheme="minorHAnsi" w:hAnsiTheme="minorHAnsi" w:cstheme="minorBidi"/>
          <w:sz w:val="22"/>
          <w:szCs w:val="22"/>
          <w:lang w:val="es-US"/>
        </w:rPr>
        <w:t xml:space="preserve">osteriormente, se presentaron las distintas categorías de cursos que ofrece el PROCADIST. </w:t>
      </w:r>
      <w:r w:rsidRPr="00A515D9" w:rsidR="00A515D9">
        <w:rPr>
          <w:rFonts w:asciiTheme="minorHAnsi" w:hAnsiTheme="minorHAnsi" w:cstheme="minorBidi"/>
          <w:sz w:val="22"/>
          <w:szCs w:val="22"/>
          <w:lang w:val="es-US"/>
        </w:rPr>
        <w:t xml:space="preserve">A la fecha, existen 38 cursos agrupados en siete categorías, </w:t>
      </w:r>
      <w:r w:rsidR="00A515D9">
        <w:rPr>
          <w:rFonts w:asciiTheme="minorHAnsi" w:hAnsiTheme="minorHAnsi" w:cstheme="minorBidi"/>
          <w:sz w:val="22"/>
          <w:szCs w:val="22"/>
          <w:lang w:val="es-US"/>
        </w:rPr>
        <w:t xml:space="preserve">entre los que destaca </w:t>
      </w:r>
      <w:r w:rsidRPr="00A515D9" w:rsidR="00A515D9">
        <w:rPr>
          <w:rFonts w:asciiTheme="minorHAnsi" w:hAnsiTheme="minorHAnsi" w:cstheme="minorBidi"/>
          <w:sz w:val="22"/>
          <w:szCs w:val="22"/>
          <w:lang w:val="es-US"/>
        </w:rPr>
        <w:t>un curso sobre “Trabajo infantil y derechos de niñas, niños y adolescentes”</w:t>
      </w:r>
      <w:r w:rsidR="00A515D9">
        <w:rPr>
          <w:rFonts w:asciiTheme="minorHAnsi" w:hAnsiTheme="minorHAnsi" w:cstheme="minorBidi"/>
          <w:sz w:val="22"/>
          <w:szCs w:val="22"/>
          <w:lang w:val="es-US"/>
        </w:rPr>
        <w:t>.</w:t>
      </w:r>
      <w:r w:rsidRPr="00A515D9" w:rsidR="00A515D9">
        <w:rPr>
          <w:rFonts w:asciiTheme="minorHAnsi" w:hAnsiTheme="minorHAnsi" w:cstheme="minorBidi"/>
          <w:sz w:val="22"/>
          <w:szCs w:val="22"/>
          <w:lang w:val="es-US"/>
        </w:rPr>
        <w:t xml:space="preserve"> En este marco, la STPS de México se comprometió a realizar las gestiones correspondientes para facilitar el acceso de la delegación de Guatemala a la Plataforma del PROCADIST, a fin de que puedan participar en dicho curso.</w:t>
      </w:r>
    </w:p>
    <w:p w:rsidRPr="000539A8" w:rsidR="000539A8" w:rsidP="000539A8" w:rsidRDefault="000539A8" w14:paraId="149B6C51" w14:textId="77777777">
      <w:pPr>
        <w:pStyle w:val="ListParagraph"/>
        <w:rPr>
          <w:rFonts w:asciiTheme="minorHAnsi" w:hAnsiTheme="minorHAnsi" w:cstheme="minorBidi"/>
          <w:sz w:val="22"/>
          <w:szCs w:val="22"/>
          <w:lang w:val="es-ES"/>
        </w:rPr>
      </w:pPr>
    </w:p>
    <w:p w:rsidRPr="000539A8" w:rsidR="00635152" w:rsidP="000539A8" w:rsidRDefault="000539A8" w14:paraId="56690601" w14:textId="371DE78C">
      <w:pPr>
        <w:pStyle w:val="ListParagraph"/>
        <w:numPr>
          <w:ilvl w:val="1"/>
          <w:numId w:val="11"/>
        </w:numPr>
        <w:spacing w:line="259" w:lineRule="auto"/>
        <w:jc w:val="both"/>
        <w:rPr>
          <w:rFonts w:asciiTheme="minorHAnsi" w:hAnsiTheme="minorHAnsi" w:cstheme="minorBidi"/>
          <w:sz w:val="22"/>
          <w:szCs w:val="22"/>
          <w:lang w:val="es-US"/>
        </w:rPr>
      </w:pPr>
      <w:r w:rsidRPr="000539A8">
        <w:rPr>
          <w:rFonts w:asciiTheme="minorHAnsi" w:hAnsiTheme="minorHAnsi" w:cstheme="minorBidi"/>
          <w:sz w:val="22"/>
          <w:szCs w:val="22"/>
          <w:lang w:val="es-ES"/>
        </w:rPr>
        <w:t xml:space="preserve">Se presentó la plantilla de registro a la plataforma PROCADIST, detallando el proceso de inscripción </w:t>
      </w:r>
      <w:r w:rsidR="000A7717">
        <w:rPr>
          <w:rFonts w:asciiTheme="minorHAnsi" w:hAnsiTheme="minorHAnsi" w:cstheme="minorBidi"/>
          <w:sz w:val="22"/>
          <w:szCs w:val="22"/>
          <w:lang w:val="es-ES"/>
        </w:rPr>
        <w:t>para los usuarios. L</w:t>
      </w:r>
      <w:r w:rsidRPr="000A7717" w:rsidR="000A7717">
        <w:rPr>
          <w:rFonts w:asciiTheme="minorHAnsi" w:hAnsiTheme="minorHAnsi" w:cstheme="minorBidi"/>
          <w:sz w:val="22"/>
          <w:szCs w:val="22"/>
          <w:lang w:val="es-ES"/>
        </w:rPr>
        <w:t>a plataforma cuenta con un buzón de atención a usuarios, disponible por correo electrónico, para resolver dudas y brindar soporte técnico y administrativo durante el uso del sistema</w:t>
      </w:r>
      <w:r w:rsidR="000A7717">
        <w:rPr>
          <w:rFonts w:asciiTheme="minorHAnsi" w:hAnsiTheme="minorHAnsi" w:cstheme="minorBidi"/>
          <w:sz w:val="22"/>
          <w:szCs w:val="22"/>
          <w:lang w:val="es-ES"/>
        </w:rPr>
        <w:t>.</w:t>
      </w:r>
    </w:p>
    <w:p w:rsidRPr="000539A8" w:rsidR="000539A8" w:rsidP="000539A8" w:rsidRDefault="000539A8" w14:paraId="4046A1E2" w14:textId="77777777">
      <w:pPr>
        <w:pStyle w:val="ListParagraph"/>
        <w:rPr>
          <w:rFonts w:asciiTheme="minorHAnsi" w:hAnsiTheme="minorHAnsi" w:cstheme="minorBidi"/>
          <w:sz w:val="22"/>
          <w:szCs w:val="22"/>
          <w:lang w:val="es-US"/>
        </w:rPr>
      </w:pPr>
    </w:p>
    <w:p w:rsidRPr="00020EE0" w:rsidR="001F3509" w:rsidP="00233F59" w:rsidRDefault="00020EE0" w14:paraId="1EBEED45" w14:textId="6E66FCBE">
      <w:pPr>
        <w:pStyle w:val="ListParagraph"/>
        <w:numPr>
          <w:ilvl w:val="1"/>
          <w:numId w:val="11"/>
        </w:numPr>
        <w:spacing w:line="259" w:lineRule="auto"/>
        <w:jc w:val="both"/>
        <w:rPr>
          <w:rFonts w:asciiTheme="minorHAnsi" w:hAnsiTheme="minorHAnsi" w:cstheme="minorBidi"/>
          <w:b/>
          <w:bCs/>
          <w:sz w:val="22"/>
          <w:szCs w:val="22"/>
          <w:lang w:val="es-ES"/>
        </w:rPr>
      </w:pPr>
      <w:r w:rsidRPr="00020EE0">
        <w:rPr>
          <w:rFonts w:asciiTheme="minorHAnsi" w:hAnsiTheme="minorHAnsi" w:cstheme="minorBidi"/>
          <w:sz w:val="22"/>
          <w:szCs w:val="22"/>
          <w:lang w:val="es-ES"/>
        </w:rPr>
        <w:t xml:space="preserve">Finalmente, el equipo </w:t>
      </w:r>
      <w:r w:rsidR="002E0205">
        <w:rPr>
          <w:rFonts w:asciiTheme="minorHAnsi" w:hAnsiTheme="minorHAnsi" w:cstheme="minorBidi"/>
          <w:sz w:val="22"/>
          <w:szCs w:val="22"/>
          <w:lang w:val="es-ES"/>
        </w:rPr>
        <w:t>de informática</w:t>
      </w:r>
      <w:r w:rsidRPr="00020EE0">
        <w:rPr>
          <w:rFonts w:asciiTheme="minorHAnsi" w:hAnsiTheme="minorHAnsi" w:cstheme="minorBidi"/>
          <w:sz w:val="22"/>
          <w:szCs w:val="22"/>
          <w:lang w:val="es-ES"/>
        </w:rPr>
        <w:t xml:space="preserve"> de la STPS brindó una introducción a los aspectos técnicos de la plataforma</w:t>
      </w:r>
      <w:r w:rsidR="00AC02CC">
        <w:rPr>
          <w:rFonts w:asciiTheme="minorHAnsi" w:hAnsiTheme="minorHAnsi" w:cstheme="minorBidi"/>
          <w:sz w:val="22"/>
          <w:szCs w:val="22"/>
          <w:lang w:val="es-ES"/>
        </w:rPr>
        <w:t>, que opera en</w:t>
      </w:r>
      <w:r w:rsidRPr="00AC02CC" w:rsidR="00AC02CC">
        <w:rPr>
          <w:rFonts w:asciiTheme="minorHAnsi" w:hAnsiTheme="minorHAnsi" w:cstheme="minorBidi"/>
          <w:sz w:val="22"/>
          <w:szCs w:val="22"/>
          <w:lang w:val="es-ES"/>
        </w:rPr>
        <w:t xml:space="preserve"> Moodle, un sistema de gestión de aprendizaje de código abierto. Se describió la arquitectura tecnológica que incluye dos servidores (uno para la web y otro para la base de datos), con sistema operativo Linux Debian, servidor Apache y base de datos PostgreSQL, así como los requisitos básicos para su funcionamiento</w:t>
      </w:r>
      <w:r w:rsidRPr="00020EE0">
        <w:rPr>
          <w:rFonts w:asciiTheme="minorHAnsi" w:hAnsiTheme="minorHAnsi" w:cstheme="minorBidi"/>
          <w:sz w:val="22"/>
          <w:szCs w:val="22"/>
          <w:lang w:val="es-ES"/>
        </w:rPr>
        <w:t>.</w:t>
      </w:r>
    </w:p>
    <w:p w:rsidRPr="00020EE0" w:rsidR="00020EE0" w:rsidP="00020EE0" w:rsidRDefault="00020EE0" w14:paraId="46309012" w14:textId="77777777">
      <w:pPr>
        <w:pStyle w:val="ListParagraph"/>
        <w:rPr>
          <w:rFonts w:asciiTheme="minorHAnsi" w:hAnsiTheme="minorHAnsi" w:cstheme="minorBidi"/>
          <w:b/>
          <w:bCs/>
          <w:sz w:val="22"/>
          <w:szCs w:val="22"/>
          <w:lang w:val="es-ES"/>
        </w:rPr>
      </w:pPr>
    </w:p>
    <w:p w:rsidR="001F3509" w:rsidP="001F3509" w:rsidRDefault="00A70586" w14:paraId="4C8F3E21" w14:textId="5A90AD4F">
      <w:pPr>
        <w:pStyle w:val="ListParagraph"/>
        <w:numPr>
          <w:ilvl w:val="1"/>
          <w:numId w:val="11"/>
        </w:numPr>
        <w:spacing w:line="259" w:lineRule="auto"/>
        <w:jc w:val="both"/>
        <w:rPr>
          <w:rFonts w:asciiTheme="minorHAnsi" w:hAnsiTheme="minorHAnsi" w:cstheme="minorBidi"/>
          <w:sz w:val="22"/>
          <w:szCs w:val="22"/>
          <w:lang w:val="es-US"/>
        </w:rPr>
      </w:pPr>
      <w:r>
        <w:rPr>
          <w:rFonts w:asciiTheme="minorHAnsi" w:hAnsiTheme="minorHAnsi" w:cstheme="minorBidi"/>
          <w:sz w:val="22"/>
          <w:szCs w:val="22"/>
          <w:lang w:val="es-US"/>
        </w:rPr>
        <w:t xml:space="preserve">Al finalizar la sesión, el MTPS de Guatemala presentó el estado actual de la materia y definió el Producto Final de la cooperación, que será un </w:t>
      </w:r>
      <w:r w:rsidRPr="003F1B51">
        <w:rPr>
          <w:rFonts w:asciiTheme="minorHAnsi" w:hAnsiTheme="minorHAnsi" w:cstheme="minorBidi"/>
          <w:color w:val="4472C4" w:themeColor="accent1"/>
          <w:sz w:val="22"/>
          <w:szCs w:val="22"/>
          <w:lang w:val="es-US"/>
        </w:rPr>
        <w:t xml:space="preserve">Plan de </w:t>
      </w:r>
      <w:r w:rsidRPr="003F1B51" w:rsidR="000A2375">
        <w:rPr>
          <w:rFonts w:asciiTheme="minorHAnsi" w:hAnsiTheme="minorHAnsi" w:cstheme="minorBidi"/>
          <w:color w:val="4472C4" w:themeColor="accent1"/>
          <w:sz w:val="22"/>
          <w:szCs w:val="22"/>
          <w:lang w:val="es-US"/>
        </w:rPr>
        <w:t xml:space="preserve">Trabajo </w:t>
      </w:r>
      <w:r w:rsidRPr="003F1B51" w:rsidR="003F1B51">
        <w:rPr>
          <w:rFonts w:asciiTheme="minorHAnsi" w:hAnsiTheme="minorHAnsi" w:cstheme="minorBidi"/>
          <w:color w:val="4472C4" w:themeColor="accent1"/>
          <w:sz w:val="22"/>
          <w:szCs w:val="22"/>
          <w:lang w:val="es-US"/>
        </w:rPr>
        <w:t xml:space="preserve">que </w:t>
      </w:r>
      <w:r w:rsidRPr="003F1B51" w:rsidR="003F1B51">
        <w:rPr>
          <w:rFonts w:asciiTheme="minorHAnsi" w:hAnsiTheme="minorHAnsi" w:cstheme="minorBidi"/>
          <w:color w:val="4472C4" w:themeColor="accent1"/>
          <w:sz w:val="22"/>
          <w:szCs w:val="22"/>
          <w:lang w:val="es-US"/>
        </w:rPr>
        <w:t>contenga los lineamientos técnicos y logísticos para la planificación y ejecución de un curso virtual sobre derechos laborales, dirigido a adolescentes que solicitan la constancia de edad mínima para su admisión al empleo en Guatemala, incorporando los principales aprendizajes y fortalezas de la experiencia desarrollada por la STPS de México</w:t>
      </w:r>
    </w:p>
    <w:p w:rsidRPr="000A2375" w:rsidR="000A2375" w:rsidP="000A2375" w:rsidRDefault="000A2375" w14:paraId="18A06FA3" w14:textId="77777777">
      <w:pPr>
        <w:pStyle w:val="ListParagraph"/>
        <w:rPr>
          <w:rFonts w:asciiTheme="minorHAnsi" w:hAnsiTheme="minorHAnsi" w:cstheme="minorBidi"/>
          <w:sz w:val="22"/>
          <w:szCs w:val="22"/>
          <w:lang w:val="es-US"/>
        </w:rPr>
      </w:pPr>
    </w:p>
    <w:p w:rsidR="000A2375" w:rsidP="001F3509" w:rsidRDefault="000A2375" w14:paraId="2B167C04" w14:textId="676F315C">
      <w:pPr>
        <w:pStyle w:val="ListParagraph"/>
        <w:numPr>
          <w:ilvl w:val="1"/>
          <w:numId w:val="11"/>
        </w:numPr>
        <w:spacing w:line="259" w:lineRule="auto"/>
        <w:jc w:val="both"/>
        <w:rPr>
          <w:rFonts w:asciiTheme="minorHAnsi" w:hAnsiTheme="minorHAnsi" w:cstheme="minorBidi"/>
          <w:sz w:val="22"/>
          <w:szCs w:val="22"/>
          <w:lang w:val="es-US"/>
        </w:rPr>
      </w:pPr>
      <w:r>
        <w:rPr>
          <w:rFonts w:asciiTheme="minorHAnsi" w:hAnsiTheme="minorHAnsi" w:cstheme="minorBidi"/>
          <w:sz w:val="22"/>
          <w:szCs w:val="22"/>
          <w:lang w:val="es-US"/>
        </w:rPr>
        <w:t xml:space="preserve">Al finalizar la sesión, se acordaron los detalles para la segunda sesión de cooperación como se contemplan </w:t>
      </w:r>
      <w:r w:rsidR="00AC02CC">
        <w:rPr>
          <w:rFonts w:asciiTheme="minorHAnsi" w:hAnsiTheme="minorHAnsi" w:cstheme="minorBidi"/>
          <w:sz w:val="22"/>
          <w:szCs w:val="22"/>
          <w:lang w:val="es-US"/>
        </w:rPr>
        <w:t>en el siguiente apartado.</w:t>
      </w:r>
    </w:p>
    <w:p w:rsidR="00E6512F" w:rsidP="1BAC98BE" w:rsidRDefault="00E6512F" w14:paraId="427FA860" w14:textId="77777777">
      <w:pPr>
        <w:pStyle w:val="ListParagraph"/>
        <w:spacing w:line="259" w:lineRule="auto"/>
        <w:jc w:val="both"/>
        <w:rPr>
          <w:rFonts w:asciiTheme="minorHAnsi" w:hAnsiTheme="minorHAnsi" w:cstheme="minorBidi"/>
          <w:lang w:val="es-US"/>
        </w:rPr>
      </w:pPr>
    </w:p>
    <w:p w:rsidR="00E6512F" w:rsidP="500901E2" w:rsidRDefault="7D8084CE" w14:paraId="42093847" w14:textId="410756E3">
      <w:pPr>
        <w:spacing w:line="259" w:lineRule="auto"/>
        <w:jc w:val="both"/>
        <w:rPr>
          <w:rFonts w:asciiTheme="minorHAnsi" w:hAnsiTheme="minorHAnsi" w:cstheme="minorBidi"/>
          <w:sz w:val="22"/>
          <w:szCs w:val="22"/>
          <w:lang w:val="es-US"/>
        </w:rPr>
      </w:pPr>
      <w:r w:rsidRPr="755C8258">
        <w:rPr>
          <w:rFonts w:asciiTheme="minorHAnsi" w:hAnsiTheme="minorHAnsi" w:cstheme="minorBidi"/>
          <w:b/>
          <w:bCs/>
          <w:i/>
          <w:iCs/>
          <w:sz w:val="22"/>
          <w:szCs w:val="22"/>
          <w:u w:val="single"/>
          <w:lang w:val="es-US"/>
        </w:rPr>
        <w:t>Entre la primera y segunda sesión:</w:t>
      </w:r>
    </w:p>
    <w:p w:rsidR="00E6512F" w:rsidP="500901E2" w:rsidRDefault="00E6512F" w14:paraId="1270A3B1" w14:textId="77777777">
      <w:pPr>
        <w:spacing w:line="259" w:lineRule="auto"/>
        <w:jc w:val="both"/>
        <w:rPr>
          <w:rFonts w:asciiTheme="minorHAnsi" w:hAnsiTheme="minorHAnsi" w:cstheme="minorBidi"/>
          <w:sz w:val="22"/>
          <w:szCs w:val="22"/>
          <w:lang w:val="es-US"/>
        </w:rPr>
      </w:pPr>
    </w:p>
    <w:p w:rsidR="00963828" w:rsidP="00963828" w:rsidRDefault="009E1233" w14:paraId="09863DBC" w14:textId="77777777">
      <w:pPr>
        <w:pStyle w:val="ListParagraph"/>
        <w:numPr>
          <w:ilvl w:val="1"/>
          <w:numId w:val="11"/>
        </w:numPr>
        <w:ind w:left="567" w:hanging="283"/>
        <w:jc w:val="both"/>
        <w:rPr>
          <w:rFonts w:asciiTheme="minorHAnsi" w:hAnsiTheme="minorHAnsi" w:cstheme="minorBidi"/>
          <w:sz w:val="22"/>
          <w:szCs w:val="22"/>
          <w:lang w:val="es-US"/>
        </w:rPr>
      </w:pPr>
      <w:r>
        <w:rPr>
          <w:rFonts w:asciiTheme="minorHAnsi" w:hAnsiTheme="minorHAnsi" w:cstheme="minorBidi"/>
          <w:sz w:val="22"/>
          <w:szCs w:val="22"/>
          <w:lang w:val="es-US"/>
        </w:rPr>
        <w:t>La</w:t>
      </w:r>
      <w:r w:rsidRPr="009E1233">
        <w:rPr>
          <w:rFonts w:asciiTheme="minorHAnsi" w:hAnsiTheme="minorHAnsi" w:cstheme="minorBidi"/>
          <w:sz w:val="22"/>
          <w:szCs w:val="22"/>
          <w:lang w:val="es-US"/>
        </w:rPr>
        <w:t xml:space="preserve"> STPS de México compartió </w:t>
      </w:r>
      <w:r>
        <w:rPr>
          <w:rFonts w:asciiTheme="minorHAnsi" w:hAnsiTheme="minorHAnsi" w:cstheme="minorBidi"/>
          <w:sz w:val="22"/>
          <w:szCs w:val="22"/>
          <w:lang w:val="es-US"/>
        </w:rPr>
        <w:t>el material presentado en la primera sesión y otra documentación relevante para la elaboración del Producto Final.</w:t>
      </w:r>
    </w:p>
    <w:p w:rsidR="00963828" w:rsidP="00963828" w:rsidRDefault="00963828" w14:paraId="22026BD0" w14:textId="77777777">
      <w:pPr>
        <w:pStyle w:val="ListParagraph"/>
        <w:ind w:left="567"/>
        <w:jc w:val="both"/>
        <w:rPr>
          <w:rFonts w:asciiTheme="minorHAnsi" w:hAnsiTheme="minorHAnsi" w:cstheme="minorBidi"/>
          <w:sz w:val="22"/>
          <w:szCs w:val="22"/>
          <w:lang w:val="es-US"/>
        </w:rPr>
      </w:pPr>
    </w:p>
    <w:p w:rsidRPr="00963828" w:rsidR="009E1233" w:rsidP="00963828" w:rsidRDefault="00723A21" w14:paraId="2C467186" w14:textId="1DCAD626">
      <w:pPr>
        <w:pStyle w:val="ListParagraph"/>
        <w:numPr>
          <w:ilvl w:val="1"/>
          <w:numId w:val="11"/>
        </w:numPr>
        <w:ind w:left="567" w:hanging="283"/>
        <w:jc w:val="both"/>
        <w:rPr>
          <w:rFonts w:asciiTheme="minorHAnsi" w:hAnsiTheme="minorHAnsi" w:cstheme="minorBidi"/>
          <w:sz w:val="22"/>
          <w:szCs w:val="22"/>
          <w:lang w:val="es-US"/>
        </w:rPr>
      </w:pPr>
      <w:r w:rsidRPr="00963828">
        <w:rPr>
          <w:rFonts w:asciiTheme="minorHAnsi" w:hAnsiTheme="minorHAnsi" w:cstheme="minorBidi"/>
          <w:sz w:val="22"/>
          <w:szCs w:val="22"/>
          <w:lang w:val="es-US"/>
        </w:rPr>
        <w:t>La STPS de México realizará las gestiones correspondientes para facilitar el acceso de la delegación de Guatemala a la Plataforma del PROCADIST, a fin de que puedan participar en el curso “Trabajo infantil y derechos de niñas, niños y adolescentes”</w:t>
      </w:r>
      <w:r w:rsidRPr="00963828">
        <w:rPr>
          <w:rFonts w:asciiTheme="minorHAnsi" w:hAnsiTheme="minorHAnsi" w:cstheme="minorBidi"/>
          <w:sz w:val="22"/>
          <w:szCs w:val="22"/>
          <w:lang w:val="es-US"/>
        </w:rPr>
        <w:t>.</w:t>
      </w:r>
    </w:p>
    <w:p w:rsidRPr="00723A21" w:rsidR="00723A21" w:rsidP="00723A21" w:rsidRDefault="00723A21" w14:paraId="516B9568" w14:textId="77777777">
      <w:pPr>
        <w:spacing w:line="259" w:lineRule="auto"/>
        <w:jc w:val="both"/>
        <w:rPr>
          <w:rFonts w:asciiTheme="minorHAnsi" w:hAnsiTheme="minorHAnsi" w:cstheme="minorBidi"/>
          <w:sz w:val="22"/>
          <w:szCs w:val="22"/>
          <w:lang w:val="es-US"/>
        </w:rPr>
      </w:pPr>
    </w:p>
    <w:p w:rsidRPr="009E1233" w:rsidR="00E6512F" w:rsidP="009E1233" w:rsidRDefault="00E6512F" w14:paraId="0C51774A" w14:textId="47E9EF2A">
      <w:pPr>
        <w:pStyle w:val="ListParagraph"/>
        <w:numPr>
          <w:ilvl w:val="1"/>
          <w:numId w:val="11"/>
        </w:numPr>
        <w:spacing w:line="259" w:lineRule="auto"/>
        <w:ind w:left="567" w:hanging="283"/>
        <w:jc w:val="both"/>
        <w:rPr>
          <w:rFonts w:asciiTheme="minorHAnsi" w:hAnsiTheme="minorHAnsi" w:cstheme="minorBidi"/>
          <w:sz w:val="22"/>
          <w:szCs w:val="22"/>
          <w:lang w:val="es-US"/>
        </w:rPr>
      </w:pPr>
      <w:r>
        <w:rPr>
          <w:rFonts w:asciiTheme="minorHAnsi" w:hAnsiTheme="minorHAnsi" w:cstheme="minorBidi"/>
          <w:sz w:val="22"/>
          <w:szCs w:val="22"/>
          <w:lang w:val="es-US"/>
        </w:rPr>
        <w:t>MTPS de Guatemala iniciará la elaboración del Producto Final y podrá remitir preguntas en caso</w:t>
      </w:r>
      <w:r w:rsidRPr="00070AED">
        <w:rPr>
          <w:rFonts w:asciiTheme="minorHAnsi" w:hAnsiTheme="minorHAnsi" w:cstheme="minorBidi"/>
          <w:sz w:val="22"/>
          <w:szCs w:val="22"/>
          <w:lang w:val="es-US"/>
        </w:rPr>
        <w:t xml:space="preserve"> </w:t>
      </w:r>
      <w:r w:rsidRPr="00070AED">
        <w:rPr>
          <w:rFonts w:asciiTheme="minorHAnsi" w:hAnsiTheme="minorHAnsi" w:cstheme="minorBidi"/>
          <w:sz w:val="22"/>
          <w:szCs w:val="22"/>
          <w:lang w:val="es-US"/>
        </w:rPr>
        <w:t>identifique algún aspecto por resolver durante el proceso de elaboración del producto</w:t>
      </w:r>
      <w:r w:rsidR="00415108">
        <w:rPr>
          <w:rFonts w:asciiTheme="minorHAnsi" w:hAnsiTheme="minorHAnsi" w:cstheme="minorBidi"/>
          <w:sz w:val="22"/>
          <w:szCs w:val="22"/>
          <w:lang w:val="es-US"/>
        </w:rPr>
        <w:t xml:space="preserve"> (</w:t>
      </w:r>
      <w:r w:rsidRPr="00FD1AD3" w:rsidR="00415108">
        <w:rPr>
          <w:rFonts w:asciiTheme="minorHAnsi" w:hAnsiTheme="minorHAnsi" w:cstheme="minorBidi"/>
          <w:b/>
          <w:bCs/>
          <w:sz w:val="22"/>
          <w:szCs w:val="22"/>
          <w:lang w:val="es-US"/>
        </w:rPr>
        <w:t xml:space="preserve">Envío de preguntas: a más tardar el </w:t>
      </w:r>
      <w:r w:rsidRPr="00FD1AD3" w:rsidR="00415108">
        <w:rPr>
          <w:rFonts w:asciiTheme="minorHAnsi" w:hAnsiTheme="minorHAnsi" w:cstheme="minorBidi"/>
          <w:b/>
          <w:bCs/>
          <w:sz w:val="22"/>
          <w:szCs w:val="22"/>
          <w:u w:val="single"/>
          <w:lang w:val="es-US"/>
        </w:rPr>
        <w:t>25 de junio</w:t>
      </w:r>
      <w:r w:rsidR="00415108">
        <w:rPr>
          <w:rFonts w:asciiTheme="minorHAnsi" w:hAnsiTheme="minorHAnsi" w:cstheme="minorBidi"/>
          <w:sz w:val="22"/>
          <w:szCs w:val="22"/>
          <w:lang w:val="es-US"/>
        </w:rPr>
        <w:t>).</w:t>
      </w:r>
    </w:p>
    <w:p w:rsidRPr="0091390B" w:rsidR="00F96D3D" w:rsidP="500901E2" w:rsidRDefault="00F96D3D" w14:paraId="597FBFC9" w14:textId="77777777">
      <w:pPr>
        <w:spacing w:line="259" w:lineRule="auto"/>
        <w:jc w:val="both"/>
        <w:rPr>
          <w:rFonts w:asciiTheme="minorHAnsi" w:hAnsiTheme="minorHAnsi" w:cstheme="minorBidi"/>
          <w:sz w:val="22"/>
          <w:szCs w:val="22"/>
          <w:lang w:val="es-US"/>
        </w:rPr>
      </w:pPr>
    </w:p>
    <w:p w:rsidRPr="00267DC6" w:rsidR="00267DC6" w:rsidP="0EF2C1F2" w:rsidRDefault="007F5439" w14:paraId="549A6EB7" w14:textId="72FA545F">
      <w:pPr>
        <w:pStyle w:val="ListParagraph"/>
        <w:numPr>
          <w:ilvl w:val="0"/>
          <w:numId w:val="10"/>
        </w:numPr>
        <w:spacing w:line="259" w:lineRule="auto"/>
        <w:jc w:val="both"/>
        <w:rPr>
          <w:rFonts w:asciiTheme="minorHAnsi" w:hAnsiTheme="minorHAnsi" w:eastAsiaTheme="minorEastAsia" w:cstheme="minorBidi"/>
          <w:sz w:val="22"/>
          <w:szCs w:val="22"/>
          <w:lang w:val="es-ES"/>
        </w:rPr>
      </w:pPr>
      <w:r w:rsidRPr="0686BDDE">
        <w:rPr>
          <w:rFonts w:asciiTheme="minorHAnsi" w:hAnsiTheme="minorHAnsi" w:cstheme="minorBidi"/>
          <w:b/>
          <w:bCs/>
          <w:sz w:val="22"/>
          <w:szCs w:val="22"/>
          <w:lang w:val="es-ES"/>
        </w:rPr>
        <w:t>SEGUNDA SESI</w:t>
      </w:r>
      <w:r w:rsidRPr="0686BDDE" w:rsidR="005E7D0D">
        <w:rPr>
          <w:rFonts w:asciiTheme="minorHAnsi" w:hAnsiTheme="minorHAnsi" w:cstheme="minorBidi"/>
          <w:b/>
          <w:bCs/>
          <w:caps/>
          <w:sz w:val="22"/>
          <w:szCs w:val="22"/>
          <w:lang w:val="es-US"/>
        </w:rPr>
        <w:t>ó</w:t>
      </w:r>
      <w:r w:rsidRPr="0686BDDE">
        <w:rPr>
          <w:rFonts w:asciiTheme="minorHAnsi" w:hAnsiTheme="minorHAnsi" w:cstheme="minorBidi"/>
          <w:b/>
          <w:bCs/>
          <w:sz w:val="22"/>
          <w:szCs w:val="22"/>
          <w:lang w:val="es-ES"/>
        </w:rPr>
        <w:t xml:space="preserve">N </w:t>
      </w:r>
      <w:r w:rsidRPr="0686BDDE" w:rsidR="00132C42">
        <w:rPr>
          <w:rFonts w:asciiTheme="minorHAnsi" w:hAnsiTheme="minorHAnsi" w:cstheme="minorBidi"/>
          <w:b/>
          <w:bCs/>
          <w:sz w:val="22"/>
          <w:szCs w:val="22"/>
          <w:lang w:val="es-ES"/>
        </w:rPr>
        <w:t>–</w:t>
      </w:r>
      <w:r w:rsidRPr="0686BDDE" w:rsidR="4E14F5F0">
        <w:rPr>
          <w:rFonts w:asciiTheme="minorHAnsi" w:hAnsiTheme="minorHAnsi" w:cstheme="minorBidi"/>
          <w:b/>
          <w:bCs/>
          <w:sz w:val="22"/>
          <w:szCs w:val="22"/>
          <w:lang w:val="es-ES"/>
        </w:rPr>
        <w:t xml:space="preserve"> </w:t>
      </w:r>
      <w:r w:rsidRPr="0686BDDE" w:rsidR="00381105">
        <w:rPr>
          <w:rFonts w:asciiTheme="minorHAnsi" w:hAnsiTheme="minorHAnsi" w:cstheme="minorBidi"/>
          <w:b/>
          <w:bCs/>
          <w:sz w:val="22"/>
          <w:szCs w:val="22"/>
          <w:lang w:val="es-ES"/>
        </w:rPr>
        <w:t>16 de julio, 2025</w:t>
      </w:r>
      <w:r w:rsidRPr="0686BDDE" w:rsidR="00AB17FD">
        <w:rPr>
          <w:rFonts w:asciiTheme="minorHAnsi" w:hAnsiTheme="minorHAnsi" w:cstheme="minorBidi"/>
          <w:b/>
          <w:bCs/>
          <w:sz w:val="22"/>
          <w:szCs w:val="22"/>
          <w:lang w:val="es-ES"/>
        </w:rPr>
        <w:t xml:space="preserve">: </w:t>
      </w:r>
      <w:r w:rsidRPr="00267DC6" w:rsidR="00267DC6">
        <w:rPr>
          <w:rFonts w:asciiTheme="minorHAnsi" w:hAnsiTheme="minorHAnsi" w:cstheme="minorBidi"/>
          <w:sz w:val="22"/>
          <w:szCs w:val="22"/>
          <w:lang w:val="es-ES"/>
        </w:rPr>
        <w:t>En la segunda sesión</w:t>
      </w:r>
      <w:r w:rsidR="00267DC6">
        <w:rPr>
          <w:rFonts w:asciiTheme="minorHAnsi" w:hAnsiTheme="minorHAnsi" w:cstheme="minorBidi"/>
          <w:sz w:val="22"/>
          <w:szCs w:val="22"/>
          <w:lang w:val="es-ES"/>
        </w:rPr>
        <w:t xml:space="preserve">, el MTPS de Guatemala presentará </w:t>
      </w:r>
      <w:r w:rsidR="00E6512F">
        <w:rPr>
          <w:rFonts w:asciiTheme="minorHAnsi" w:hAnsiTheme="minorHAnsi" w:cstheme="minorBidi"/>
          <w:sz w:val="22"/>
          <w:szCs w:val="22"/>
          <w:lang w:val="es-ES"/>
        </w:rPr>
        <w:t>una primera versión del Producto Final. La STPS de México proporcionará retroalimentación y responderá a las preguntas formuladas previamente por el MTPS.</w:t>
      </w:r>
    </w:p>
    <w:p w:rsidR="0035006F" w:rsidP="0035006F" w:rsidRDefault="0035006F" w14:paraId="03AFA438" w14:textId="77777777">
      <w:pPr>
        <w:pStyle w:val="ListParagraph"/>
        <w:spacing w:line="259" w:lineRule="auto"/>
        <w:jc w:val="both"/>
        <w:rPr>
          <w:rFonts w:asciiTheme="minorHAnsi" w:hAnsiTheme="minorHAnsi" w:eastAsiaTheme="minorEastAsia" w:cstheme="minorBidi"/>
          <w:sz w:val="22"/>
          <w:szCs w:val="22"/>
          <w:lang w:val="es-ES"/>
        </w:rPr>
      </w:pPr>
    </w:p>
    <w:p w:rsidR="001069A0" w:rsidP="0686BDDE" w:rsidRDefault="008D0CE2" w14:paraId="17BFA567" w14:textId="2A1C0961">
      <w:pPr>
        <w:spacing w:line="259" w:lineRule="auto"/>
        <w:jc w:val="both"/>
        <w:rPr>
          <w:rFonts w:asciiTheme="minorHAnsi" w:hAnsiTheme="minorHAnsi" w:cstheme="minorBidi"/>
          <w:b/>
          <w:bCs/>
          <w:i/>
          <w:iCs/>
          <w:sz w:val="22"/>
          <w:szCs w:val="22"/>
          <w:u w:val="single"/>
          <w:lang w:val="es-US"/>
        </w:rPr>
      </w:pPr>
      <w:r w:rsidRPr="0686BDDE">
        <w:rPr>
          <w:rFonts w:asciiTheme="minorHAnsi" w:hAnsiTheme="minorHAnsi" w:cstheme="minorBidi"/>
          <w:b/>
          <w:bCs/>
          <w:i/>
          <w:iCs/>
          <w:sz w:val="22"/>
          <w:szCs w:val="22"/>
          <w:u w:val="single"/>
          <w:lang w:val="es-US"/>
        </w:rPr>
        <w:t>Entre la segunda y tercera sesión:</w:t>
      </w:r>
    </w:p>
    <w:p w:rsidRPr="001069A0" w:rsidR="001069A0" w:rsidP="0686BDDE" w:rsidRDefault="001069A0" w14:paraId="56A90ED8" w14:textId="77777777">
      <w:pPr>
        <w:spacing w:line="259" w:lineRule="auto"/>
        <w:jc w:val="both"/>
        <w:rPr>
          <w:rFonts w:asciiTheme="minorHAnsi" w:hAnsiTheme="minorHAnsi" w:cstheme="minorBidi"/>
          <w:b/>
          <w:bCs/>
          <w:i/>
          <w:iCs/>
          <w:sz w:val="22"/>
          <w:szCs w:val="22"/>
          <w:u w:val="single"/>
          <w:lang w:val="es-US"/>
        </w:rPr>
      </w:pPr>
    </w:p>
    <w:p w:rsidRPr="001069A0" w:rsidR="001069A0" w:rsidP="001069A0" w:rsidRDefault="001069A0" w14:paraId="14CD2B02" w14:textId="5C029C95">
      <w:pPr>
        <w:pStyle w:val="ListParagraph"/>
        <w:numPr>
          <w:ilvl w:val="1"/>
          <w:numId w:val="11"/>
        </w:numPr>
        <w:spacing w:line="259" w:lineRule="auto"/>
        <w:ind w:left="567" w:hanging="283"/>
        <w:jc w:val="both"/>
        <w:rPr>
          <w:rFonts w:asciiTheme="minorHAnsi" w:hAnsiTheme="minorHAnsi" w:cstheme="minorBidi"/>
          <w:sz w:val="22"/>
          <w:szCs w:val="22"/>
          <w:lang w:val="es-US"/>
        </w:rPr>
      </w:pPr>
      <w:r w:rsidRPr="001069A0">
        <w:rPr>
          <w:rFonts w:asciiTheme="minorHAnsi" w:hAnsiTheme="minorHAnsi" w:cstheme="minorBidi"/>
          <w:sz w:val="22"/>
          <w:szCs w:val="22"/>
          <w:lang w:val="es-US"/>
        </w:rPr>
        <w:t>El MTPS de Guatemala elaborará una nueva versión del Producto</w:t>
      </w:r>
      <w:r w:rsidR="00967EB5">
        <w:rPr>
          <w:rFonts w:asciiTheme="minorHAnsi" w:hAnsiTheme="minorHAnsi" w:cstheme="minorBidi"/>
          <w:sz w:val="22"/>
          <w:szCs w:val="22"/>
          <w:lang w:val="es-US"/>
        </w:rPr>
        <w:t>,</w:t>
      </w:r>
      <w:r w:rsidRPr="001069A0">
        <w:rPr>
          <w:rFonts w:asciiTheme="minorHAnsi" w:hAnsiTheme="minorHAnsi" w:cstheme="minorBidi"/>
          <w:sz w:val="22"/>
          <w:szCs w:val="22"/>
          <w:lang w:val="es-US"/>
        </w:rPr>
        <w:t xml:space="preserve"> incorporando los comentarios de México</w:t>
      </w:r>
      <w:r w:rsidR="00967EB5">
        <w:rPr>
          <w:rFonts w:asciiTheme="minorHAnsi" w:hAnsiTheme="minorHAnsi" w:cstheme="minorBidi"/>
          <w:sz w:val="22"/>
          <w:szCs w:val="22"/>
          <w:lang w:val="es-US"/>
        </w:rPr>
        <w:t xml:space="preserve">, </w:t>
      </w:r>
      <w:r w:rsidRPr="001069A0">
        <w:rPr>
          <w:rFonts w:asciiTheme="minorHAnsi" w:hAnsiTheme="minorHAnsi" w:cstheme="minorBidi"/>
          <w:sz w:val="22"/>
          <w:szCs w:val="22"/>
          <w:lang w:val="es-US"/>
        </w:rPr>
        <w:t>y enviará cualquier consulta pendiente.</w:t>
      </w:r>
    </w:p>
    <w:p w:rsidRPr="001069A0" w:rsidR="001069A0" w:rsidP="001069A0" w:rsidRDefault="001069A0" w14:paraId="2F25BBF7" w14:textId="77777777">
      <w:pPr>
        <w:pStyle w:val="ListParagraph"/>
        <w:spacing w:line="259" w:lineRule="auto"/>
        <w:ind w:left="567"/>
        <w:jc w:val="both"/>
        <w:rPr>
          <w:rFonts w:asciiTheme="minorHAnsi" w:hAnsiTheme="minorHAnsi" w:cstheme="minorBidi"/>
          <w:sz w:val="22"/>
          <w:szCs w:val="22"/>
          <w:lang w:val="es-US"/>
        </w:rPr>
      </w:pPr>
    </w:p>
    <w:p w:rsidRPr="001069A0" w:rsidR="001069A0" w:rsidP="001069A0" w:rsidRDefault="00F11ED1" w14:paraId="5A85234E" w14:textId="0076CC22">
      <w:pPr>
        <w:pStyle w:val="ListParagraph"/>
        <w:numPr>
          <w:ilvl w:val="1"/>
          <w:numId w:val="11"/>
        </w:numPr>
        <w:spacing w:line="259" w:lineRule="auto"/>
        <w:ind w:left="567" w:hanging="283"/>
        <w:jc w:val="both"/>
        <w:rPr>
          <w:rFonts w:asciiTheme="minorHAnsi" w:hAnsiTheme="minorHAnsi" w:cstheme="minorBidi"/>
          <w:sz w:val="22"/>
          <w:szCs w:val="22"/>
          <w:lang w:val="es-US"/>
        </w:rPr>
      </w:pPr>
      <w:r w:rsidRPr="001069A0">
        <w:rPr>
          <w:rFonts w:asciiTheme="minorHAnsi" w:hAnsiTheme="minorHAnsi" w:cstheme="minorBidi"/>
          <w:sz w:val="22"/>
          <w:szCs w:val="22"/>
          <w:lang w:val="es-US"/>
        </w:rPr>
        <w:t>Los Ministerios definirán los contenidos previstos para la tercera sesión e intercambiarán información que contribuya al desarrollo del Producto Final.</w:t>
      </w:r>
    </w:p>
    <w:p w:rsidRPr="0087273B" w:rsidR="0054167E" w:rsidP="530FDF8A" w:rsidRDefault="0054167E" w14:paraId="04699D14" w14:textId="77777777">
      <w:pPr>
        <w:pStyle w:val="ListParagraph"/>
        <w:jc w:val="both"/>
        <w:rPr>
          <w:rFonts w:asciiTheme="minorHAnsi" w:hAnsiTheme="minorHAnsi" w:cstheme="minorBidi"/>
          <w:i/>
          <w:iCs/>
          <w:color w:val="C00000"/>
          <w:sz w:val="22"/>
          <w:szCs w:val="22"/>
          <w:lang w:val="es-US"/>
        </w:rPr>
      </w:pPr>
    </w:p>
    <w:p w:rsidRPr="0030487A" w:rsidR="001069A0" w:rsidP="0030487A" w:rsidRDefault="007F5439" w14:paraId="29BB34DB" w14:textId="08189AEF">
      <w:pPr>
        <w:pStyle w:val="ListParagraph"/>
        <w:numPr>
          <w:ilvl w:val="0"/>
          <w:numId w:val="10"/>
        </w:numPr>
        <w:spacing w:line="259" w:lineRule="auto"/>
        <w:jc w:val="both"/>
        <w:rPr>
          <w:rFonts w:asciiTheme="minorHAnsi" w:hAnsiTheme="minorHAnsi" w:eastAsiaTheme="minorEastAsia" w:cstheme="minorBidi"/>
          <w:sz w:val="22"/>
          <w:szCs w:val="22"/>
          <w:lang w:val="es-ES"/>
        </w:rPr>
      </w:pPr>
      <w:r w:rsidRPr="0030487A">
        <w:rPr>
          <w:rFonts w:asciiTheme="minorHAnsi" w:hAnsiTheme="minorHAnsi" w:cstheme="minorBidi"/>
          <w:b/>
          <w:bCs/>
          <w:sz w:val="22"/>
          <w:szCs w:val="22"/>
          <w:lang w:val="es-ES"/>
        </w:rPr>
        <w:t>TERCERA SESI</w:t>
      </w:r>
      <w:r w:rsidRPr="0030487A" w:rsidR="005E7D0D">
        <w:rPr>
          <w:rFonts w:asciiTheme="minorHAnsi" w:hAnsiTheme="minorHAnsi" w:cstheme="minorBidi"/>
          <w:b/>
          <w:bCs/>
          <w:caps/>
          <w:sz w:val="22"/>
          <w:szCs w:val="22"/>
          <w:lang w:val="es-US"/>
        </w:rPr>
        <w:t>ó</w:t>
      </w:r>
      <w:r w:rsidRPr="0030487A">
        <w:rPr>
          <w:rFonts w:asciiTheme="minorHAnsi" w:hAnsiTheme="minorHAnsi" w:cstheme="minorBidi"/>
          <w:b/>
          <w:bCs/>
          <w:sz w:val="22"/>
          <w:szCs w:val="22"/>
          <w:lang w:val="es-ES"/>
        </w:rPr>
        <w:t>N</w:t>
      </w:r>
      <w:r w:rsidRPr="0030487A" w:rsidR="00DF37CB">
        <w:rPr>
          <w:rFonts w:asciiTheme="minorHAnsi" w:hAnsiTheme="minorHAnsi" w:cstheme="minorBidi"/>
          <w:b/>
          <w:bCs/>
          <w:sz w:val="22"/>
          <w:szCs w:val="22"/>
          <w:lang w:val="es-ES"/>
        </w:rPr>
        <w:t xml:space="preserve"> –</w:t>
      </w:r>
      <w:r w:rsidRPr="0030487A" w:rsidR="00630339">
        <w:rPr>
          <w:rFonts w:asciiTheme="minorHAnsi" w:hAnsiTheme="minorHAnsi" w:cstheme="minorBidi"/>
          <w:b/>
          <w:bCs/>
          <w:sz w:val="22"/>
          <w:szCs w:val="22"/>
          <w:lang w:val="es-ES"/>
        </w:rPr>
        <w:t xml:space="preserve"> </w:t>
      </w:r>
      <w:r w:rsidRPr="0030487A" w:rsidR="00381105">
        <w:rPr>
          <w:rFonts w:asciiTheme="minorHAnsi" w:hAnsiTheme="minorHAnsi" w:cstheme="minorBidi"/>
          <w:b/>
          <w:bCs/>
          <w:sz w:val="22"/>
          <w:szCs w:val="22"/>
          <w:lang w:val="es-ES"/>
        </w:rPr>
        <w:t>3</w:t>
      </w:r>
      <w:r w:rsidRPr="0030487A" w:rsidR="00630339">
        <w:rPr>
          <w:rFonts w:asciiTheme="minorHAnsi" w:hAnsiTheme="minorHAnsi" w:cstheme="minorBidi"/>
          <w:b/>
          <w:bCs/>
          <w:sz w:val="22"/>
          <w:szCs w:val="22"/>
          <w:lang w:val="es-ES"/>
        </w:rPr>
        <w:t xml:space="preserve"> </w:t>
      </w:r>
      <w:r w:rsidRPr="0030487A" w:rsidR="1279E342">
        <w:rPr>
          <w:rFonts w:asciiTheme="minorHAnsi" w:hAnsiTheme="minorHAnsi" w:cstheme="minorBidi"/>
          <w:b/>
          <w:bCs/>
          <w:sz w:val="22"/>
          <w:szCs w:val="22"/>
          <w:lang w:val="es-ES"/>
        </w:rPr>
        <w:t>de septiembre,</w:t>
      </w:r>
      <w:r w:rsidRPr="0030487A" w:rsidR="00346106">
        <w:rPr>
          <w:rFonts w:asciiTheme="minorHAnsi" w:hAnsiTheme="minorHAnsi" w:cstheme="minorBidi"/>
          <w:b/>
          <w:bCs/>
          <w:sz w:val="22"/>
          <w:szCs w:val="22"/>
          <w:lang w:val="es-ES"/>
        </w:rPr>
        <w:t xml:space="preserve"> 202</w:t>
      </w:r>
      <w:r w:rsidRPr="0030487A" w:rsidR="00381105">
        <w:rPr>
          <w:rFonts w:asciiTheme="minorHAnsi" w:hAnsiTheme="minorHAnsi" w:cstheme="minorBidi"/>
          <w:b/>
          <w:bCs/>
          <w:sz w:val="22"/>
          <w:szCs w:val="22"/>
          <w:lang w:val="es-ES"/>
        </w:rPr>
        <w:t>5</w:t>
      </w:r>
      <w:r w:rsidRPr="0030487A" w:rsidR="00346106">
        <w:rPr>
          <w:rFonts w:asciiTheme="minorHAnsi" w:hAnsiTheme="minorHAnsi" w:cstheme="minorBidi"/>
          <w:b/>
          <w:bCs/>
          <w:sz w:val="22"/>
          <w:szCs w:val="22"/>
          <w:lang w:val="es-ES"/>
        </w:rPr>
        <w:t>:</w:t>
      </w:r>
      <w:bookmarkStart w:name="_Hlk77154743" w:id="14"/>
      <w:r w:rsidRPr="0030487A" w:rsidR="00DF37CB">
        <w:rPr>
          <w:rFonts w:asciiTheme="minorHAnsi" w:hAnsiTheme="minorHAnsi" w:cstheme="minorBidi"/>
          <w:b/>
          <w:bCs/>
          <w:sz w:val="22"/>
          <w:szCs w:val="22"/>
          <w:lang w:val="es-ES"/>
        </w:rPr>
        <w:t xml:space="preserve"> </w:t>
      </w:r>
      <w:r w:rsidRPr="00454BE4" w:rsidR="00454BE4">
        <w:rPr>
          <w:rFonts w:asciiTheme="minorHAnsi" w:hAnsiTheme="minorHAnsi" w:cstheme="minorBidi"/>
          <w:sz w:val="22"/>
          <w:szCs w:val="22"/>
          <w:lang w:val="es-ES"/>
        </w:rPr>
        <w:t>En esta sesión se profundizará en aspectos específicos del PROCADIST, definidos entre la segunda y tercera sesión, o en otros temas que sean de interés para Guatemala.</w:t>
      </w:r>
    </w:p>
    <w:p w:rsidRPr="001069A0" w:rsidR="00A37300" w:rsidP="0030487A" w:rsidRDefault="00A37300" w14:paraId="4ECE0CA3" w14:textId="0DE7733A">
      <w:pPr>
        <w:pStyle w:val="ListParagraph"/>
        <w:spacing w:line="259" w:lineRule="auto"/>
        <w:jc w:val="both"/>
        <w:rPr>
          <w:rFonts w:asciiTheme="minorHAnsi" w:hAnsiTheme="minorHAnsi" w:cstheme="minorBidi"/>
          <w:b/>
          <w:bCs/>
          <w:i/>
          <w:iCs/>
          <w:sz w:val="22"/>
          <w:szCs w:val="22"/>
          <w:u w:val="single"/>
          <w:lang w:val="es-US"/>
        </w:rPr>
      </w:pPr>
    </w:p>
    <w:p w:rsidRPr="00F96D3D" w:rsidR="00A37300" w:rsidP="490174B2" w:rsidRDefault="00A37300" w14:paraId="3F700C8C" w14:textId="06CD93BD">
      <w:pPr>
        <w:spacing w:line="259" w:lineRule="auto"/>
        <w:jc w:val="both"/>
        <w:rPr>
          <w:rFonts w:ascii="Calibri" w:hAnsi="Calibri" w:cs="Arial" w:asciiTheme="minorAscii" w:hAnsiTheme="minorAscii" w:cstheme="minorBidi"/>
          <w:sz w:val="22"/>
          <w:szCs w:val="22"/>
          <w:u w:val="single"/>
          <w:lang w:val="es-US"/>
        </w:rPr>
      </w:pPr>
      <w:r w:rsidRPr="490174B2" w:rsidR="00A37300">
        <w:rPr>
          <w:rFonts w:ascii="Calibri" w:hAnsi="Calibri" w:cs="Arial" w:asciiTheme="minorAscii" w:hAnsiTheme="minorAscii" w:cstheme="minorBidi"/>
          <w:b w:val="1"/>
          <w:bCs w:val="1"/>
          <w:i w:val="1"/>
          <w:iCs w:val="1"/>
          <w:sz w:val="22"/>
          <w:szCs w:val="22"/>
          <w:u w:val="single"/>
          <w:lang w:val="es-US"/>
        </w:rPr>
        <w:t>Entre la tercera</w:t>
      </w:r>
      <w:r w:rsidRPr="490174B2" w:rsidR="00A37300">
        <w:rPr>
          <w:rFonts w:ascii="Calibri" w:hAnsi="Calibri" w:cs="Arial" w:asciiTheme="minorAscii" w:hAnsiTheme="minorAscii" w:cstheme="minorBidi"/>
          <w:b w:val="1"/>
          <w:bCs w:val="1"/>
          <w:i w:val="1"/>
          <w:iCs w:val="1"/>
          <w:sz w:val="22"/>
          <w:szCs w:val="22"/>
          <w:u w:val="single"/>
          <w:lang w:val="es-US"/>
        </w:rPr>
        <w:t xml:space="preserve"> y cuarta</w:t>
      </w:r>
      <w:r w:rsidRPr="490174B2" w:rsidR="00A37300">
        <w:rPr>
          <w:rFonts w:ascii="Calibri" w:hAnsi="Calibri" w:cs="Arial" w:asciiTheme="minorAscii" w:hAnsiTheme="minorAscii" w:cstheme="minorBidi"/>
          <w:b w:val="1"/>
          <w:bCs w:val="1"/>
          <w:i w:val="1"/>
          <w:iCs w:val="1"/>
          <w:sz w:val="22"/>
          <w:szCs w:val="22"/>
          <w:u w:val="single"/>
          <w:lang w:val="es-US"/>
        </w:rPr>
        <w:t xml:space="preserve"> sesión:</w:t>
      </w:r>
      <w:r w:rsidRPr="490174B2" w:rsidR="00F96D3D">
        <w:rPr>
          <w:rFonts w:ascii="Calibri" w:hAnsi="Calibri" w:cs="Arial" w:asciiTheme="minorAscii" w:hAnsiTheme="minorAscii" w:cstheme="minorBidi"/>
          <w:i w:val="1"/>
          <w:iCs w:val="1"/>
          <w:sz w:val="22"/>
          <w:szCs w:val="22"/>
          <w:u w:val="none"/>
          <w:lang w:val="es-US"/>
        </w:rPr>
        <w:t xml:space="preserve"> </w:t>
      </w:r>
      <w:r w:rsidRPr="490174B2" w:rsidR="00F96D3D">
        <w:rPr>
          <w:rFonts w:ascii="Calibri" w:hAnsi="Calibri" w:cs="Arial" w:asciiTheme="minorAscii" w:hAnsiTheme="minorAscii" w:cstheme="minorBidi"/>
          <w:i w:val="0"/>
          <w:iCs w:val="0"/>
          <w:sz w:val="22"/>
          <w:szCs w:val="22"/>
          <w:lang w:val="es-US"/>
        </w:rPr>
        <w:t>El MTPS</w:t>
      </w:r>
      <w:r w:rsidRPr="490174B2" w:rsidR="00F96D3D">
        <w:rPr>
          <w:rFonts w:ascii="Calibri" w:hAnsi="Calibri" w:cs="Arial" w:asciiTheme="minorAscii" w:hAnsiTheme="minorAscii" w:cstheme="minorBidi"/>
          <w:i w:val="0"/>
          <w:iCs w:val="0"/>
          <w:sz w:val="22"/>
          <w:szCs w:val="22"/>
          <w:lang w:val="es-US"/>
        </w:rPr>
        <w:t xml:space="preserve"> de Guatemala elaborará una nueva versión del Producto (versión final, en caso de ser posible), incorporando los comentarios de México; y enviará cualquier consulta pendiente.</w:t>
      </w:r>
    </w:p>
    <w:p w:rsidRPr="00381105" w:rsidR="00381105" w:rsidP="00381105" w:rsidRDefault="00381105" w14:paraId="1E8C5565" w14:textId="77777777">
      <w:pPr>
        <w:pStyle w:val="ListParagraph"/>
        <w:spacing w:line="259" w:lineRule="auto"/>
        <w:jc w:val="both"/>
        <w:rPr>
          <w:rFonts w:asciiTheme="minorHAnsi" w:hAnsiTheme="minorHAnsi" w:cstheme="minorBidi"/>
          <w:sz w:val="22"/>
          <w:szCs w:val="22"/>
          <w:lang w:val="es-US"/>
        </w:rPr>
      </w:pPr>
    </w:p>
    <w:p w:rsidRPr="00630339" w:rsidR="00381105" w:rsidP="000F012C" w:rsidRDefault="00381105" w14:paraId="25105829" w14:textId="7A12182F">
      <w:pPr>
        <w:pStyle w:val="ListParagraph"/>
        <w:numPr>
          <w:ilvl w:val="0"/>
          <w:numId w:val="10"/>
        </w:numPr>
        <w:spacing w:line="259" w:lineRule="auto"/>
        <w:jc w:val="both"/>
        <w:rPr>
          <w:rFonts w:asciiTheme="minorHAnsi" w:hAnsiTheme="minorHAnsi" w:cstheme="minorBidi"/>
          <w:sz w:val="22"/>
          <w:szCs w:val="22"/>
          <w:lang w:val="es-US"/>
        </w:rPr>
      </w:pPr>
      <w:r>
        <w:rPr>
          <w:rFonts w:asciiTheme="minorHAnsi" w:hAnsiTheme="minorHAnsi" w:cstheme="minorBidi"/>
          <w:b/>
          <w:bCs/>
          <w:sz w:val="22"/>
          <w:szCs w:val="22"/>
          <w:lang w:val="es-ES"/>
        </w:rPr>
        <w:t xml:space="preserve">CUARTA SESIÓN – 12 de noviembre, 2025: </w:t>
      </w:r>
      <w:r w:rsidRPr="00381105">
        <w:rPr>
          <w:rFonts w:asciiTheme="minorHAnsi" w:hAnsiTheme="minorHAnsi" w:cstheme="minorBidi"/>
          <w:sz w:val="22"/>
          <w:szCs w:val="22"/>
          <w:lang w:val="es-ES"/>
        </w:rPr>
        <w:t xml:space="preserve">En la cuarta y última sesión, </w:t>
      </w:r>
      <w:r w:rsidR="00A37300">
        <w:rPr>
          <w:rFonts w:asciiTheme="minorHAnsi" w:hAnsiTheme="minorHAnsi" w:cstheme="minorBidi"/>
          <w:sz w:val="22"/>
          <w:szCs w:val="22"/>
          <w:lang w:val="es-ES"/>
        </w:rPr>
        <w:t xml:space="preserve">el MTPS de </w:t>
      </w:r>
      <w:r w:rsidRPr="00381105">
        <w:rPr>
          <w:rFonts w:asciiTheme="minorHAnsi" w:hAnsiTheme="minorHAnsi" w:cstheme="minorBidi"/>
          <w:sz w:val="22"/>
          <w:szCs w:val="22"/>
          <w:lang w:val="es-ES"/>
        </w:rPr>
        <w:t xml:space="preserve">Guatemala presentará el Producto Final, incluyendo los </w:t>
      </w:r>
      <w:r w:rsidR="00081CCA">
        <w:rPr>
          <w:rFonts w:asciiTheme="minorHAnsi" w:hAnsiTheme="minorHAnsi" w:cstheme="minorBidi"/>
          <w:sz w:val="22"/>
          <w:szCs w:val="22"/>
          <w:lang w:val="es-ES"/>
        </w:rPr>
        <w:t>siguientes pasos</w:t>
      </w:r>
      <w:r w:rsidRPr="00381105">
        <w:rPr>
          <w:rFonts w:asciiTheme="minorHAnsi" w:hAnsiTheme="minorHAnsi" w:cstheme="minorBidi"/>
          <w:sz w:val="22"/>
          <w:szCs w:val="22"/>
          <w:lang w:val="es-ES"/>
        </w:rPr>
        <w:t xml:space="preserve">. </w:t>
      </w:r>
      <w:r w:rsidR="00A37300">
        <w:rPr>
          <w:rFonts w:asciiTheme="minorHAnsi" w:hAnsiTheme="minorHAnsi" w:cstheme="minorBidi"/>
          <w:sz w:val="22"/>
          <w:szCs w:val="22"/>
          <w:lang w:val="es-ES"/>
        </w:rPr>
        <w:t xml:space="preserve">La STPS de </w:t>
      </w:r>
      <w:r w:rsidRPr="00381105">
        <w:rPr>
          <w:rFonts w:asciiTheme="minorHAnsi" w:hAnsiTheme="minorHAnsi" w:cstheme="minorBidi"/>
          <w:sz w:val="22"/>
          <w:szCs w:val="22"/>
          <w:lang w:val="es-ES"/>
        </w:rPr>
        <w:t xml:space="preserve">México </w:t>
      </w:r>
      <w:r w:rsidR="00081CCA">
        <w:rPr>
          <w:rFonts w:asciiTheme="minorHAnsi" w:hAnsiTheme="minorHAnsi" w:cstheme="minorBidi"/>
          <w:sz w:val="22"/>
          <w:szCs w:val="22"/>
          <w:lang w:val="es-ES"/>
        </w:rPr>
        <w:t>brindará</w:t>
      </w:r>
      <w:r w:rsidRPr="00381105">
        <w:rPr>
          <w:rFonts w:asciiTheme="minorHAnsi" w:hAnsiTheme="minorHAnsi" w:cstheme="minorBidi"/>
          <w:sz w:val="22"/>
          <w:szCs w:val="22"/>
          <w:lang w:val="es-ES"/>
        </w:rPr>
        <w:t xml:space="preserve"> retroalimentación final y atenderá cualquier consulta pendiente.</w:t>
      </w:r>
    </w:p>
    <w:p w:rsidR="006A3195" w:rsidP="0D0643CE" w:rsidRDefault="006A3195" w14:paraId="795C8634" w14:textId="503D6608">
      <w:pPr>
        <w:rPr>
          <w:rFonts w:asciiTheme="minorHAnsi" w:hAnsiTheme="minorHAnsi" w:cstheme="minorBidi"/>
          <w:b/>
          <w:bCs/>
          <w:color w:val="C00000"/>
          <w:sz w:val="22"/>
          <w:szCs w:val="22"/>
          <w:u w:val="single"/>
          <w:lang w:val="es-ES"/>
        </w:rPr>
      </w:pPr>
      <w:bookmarkStart w:name="_Toc166071517" w:id="15"/>
      <w:bookmarkEnd w:id="14"/>
    </w:p>
    <w:p w:rsidRPr="00A37300" w:rsidR="00A37300" w:rsidP="0D0643CE" w:rsidRDefault="00A37300" w14:paraId="740BEBF3" w14:textId="77777777">
      <w:pPr>
        <w:rPr>
          <w:rFonts w:asciiTheme="minorHAnsi" w:hAnsiTheme="minorHAnsi" w:cstheme="minorBidi"/>
          <w:b/>
          <w:bCs/>
          <w:color w:val="C00000"/>
          <w:sz w:val="22"/>
          <w:szCs w:val="22"/>
          <w:u w:val="single"/>
          <w:lang w:val="es-US"/>
        </w:rPr>
      </w:pPr>
    </w:p>
    <w:p w:rsidRPr="006A3195" w:rsidR="454A34AF" w:rsidP="009C3204" w:rsidRDefault="00061AE2" w14:paraId="3FB8D84F" w14:textId="28D903E5">
      <w:pPr>
        <w:pStyle w:val="Heading1"/>
        <w:numPr>
          <w:ilvl w:val="0"/>
          <w:numId w:val="15"/>
        </w:numPr>
      </w:pPr>
      <w:r>
        <w:t>PARTICIPANTES</w:t>
      </w:r>
      <w:bookmarkEnd w:id="15"/>
    </w:p>
    <w:p w:rsidRPr="009C3204" w:rsidR="1BAC98BE" w:rsidP="0054167E" w:rsidRDefault="1BAC98BE" w14:paraId="2C9B366D" w14:textId="43BFDFE1">
      <w:pPr>
        <w:rPr>
          <w:lang w:val="es-ES"/>
        </w:rPr>
      </w:pPr>
    </w:p>
    <w:p w:rsidR="6FC2746D" w:rsidP="0054167E" w:rsidRDefault="009C3204" w14:paraId="3419F6B4" w14:textId="7C2EBBB9">
      <w:pPr>
        <w:pStyle w:val="NormalWeb"/>
        <w:spacing w:before="0" w:beforeAutospacing="0" w:after="0" w:afterAutospacing="0" w:line="259" w:lineRule="auto"/>
        <w:rPr>
          <w:rFonts w:ascii="Calibri" w:hAnsi="Calibri" w:cs="Calibri"/>
          <w:b/>
          <w:bCs/>
          <w:sz w:val="22"/>
          <w:szCs w:val="22"/>
          <w:lang w:val="es-US"/>
        </w:rPr>
      </w:pPr>
      <w:r>
        <w:rPr>
          <w:rFonts w:ascii="Calibri" w:hAnsi="Calibri" w:cs="Calibri"/>
          <w:b/>
          <w:bCs/>
          <w:sz w:val="22"/>
          <w:szCs w:val="22"/>
          <w:lang w:val="es-US"/>
        </w:rPr>
        <w:t>GUATEMALA</w:t>
      </w:r>
    </w:p>
    <w:p w:rsidR="000A3AD9" w:rsidP="000A3AD9" w:rsidRDefault="000A3AD9" w14:paraId="3F324762" w14:textId="2DEEDFDF">
      <w:pPr>
        <w:pStyle w:val="NormalWeb"/>
        <w:numPr>
          <w:ilvl w:val="1"/>
          <w:numId w:val="11"/>
        </w:numPr>
        <w:spacing w:before="0" w:beforeAutospacing="0" w:after="0" w:afterAutospacing="0" w:line="259" w:lineRule="auto"/>
        <w:ind w:left="709" w:hanging="425"/>
        <w:jc w:val="both"/>
        <w:rPr>
          <w:rFonts w:ascii="Calibri" w:hAnsi="Calibri" w:cs="Calibri"/>
          <w:sz w:val="22"/>
          <w:szCs w:val="22"/>
          <w:lang w:val="es-US"/>
        </w:rPr>
      </w:pPr>
      <w:r w:rsidRPr="000A3AD9">
        <w:rPr>
          <w:rFonts w:ascii="Calibri" w:hAnsi="Calibri" w:cs="Calibri"/>
          <w:sz w:val="22"/>
          <w:szCs w:val="22"/>
          <w:lang w:val="es-US"/>
        </w:rPr>
        <w:t xml:space="preserve">Silvia Patricia </w:t>
      </w:r>
      <w:r w:rsidRPr="000A3AD9" w:rsidR="00DD7B46">
        <w:rPr>
          <w:rFonts w:ascii="Calibri" w:hAnsi="Calibri" w:cs="Calibri"/>
          <w:sz w:val="22"/>
          <w:szCs w:val="22"/>
          <w:lang w:val="es-US"/>
        </w:rPr>
        <w:t>Juárez</w:t>
      </w:r>
      <w:r w:rsidR="00DD7B46">
        <w:rPr>
          <w:rFonts w:ascii="Calibri" w:hAnsi="Calibri" w:cs="Calibri"/>
          <w:sz w:val="22"/>
          <w:szCs w:val="22"/>
          <w:lang w:val="es-US"/>
        </w:rPr>
        <w:t xml:space="preserve"> García,</w:t>
      </w:r>
      <w:r>
        <w:rPr>
          <w:rFonts w:ascii="Calibri" w:hAnsi="Calibri" w:cs="Calibri"/>
          <w:sz w:val="22"/>
          <w:szCs w:val="22"/>
          <w:lang w:val="es-US"/>
        </w:rPr>
        <w:t xml:space="preserve"> </w:t>
      </w:r>
      <w:r w:rsidR="00DD7B46">
        <w:rPr>
          <w:rFonts w:ascii="Calibri" w:hAnsi="Calibri" w:cs="Calibri"/>
          <w:sz w:val="22"/>
          <w:szCs w:val="22"/>
          <w:lang w:val="es-US"/>
        </w:rPr>
        <w:t>Inspectora General de Trabajo, Ministerio de Trabajo y Previsión Social (MTPS)</w:t>
      </w:r>
    </w:p>
    <w:p w:rsidRPr="000A3AD9" w:rsidR="002E0205" w:rsidP="000A3AD9" w:rsidRDefault="002E0205" w14:paraId="58FF2212" w14:textId="770A8341">
      <w:pPr>
        <w:pStyle w:val="NormalWeb"/>
        <w:numPr>
          <w:ilvl w:val="1"/>
          <w:numId w:val="11"/>
        </w:numPr>
        <w:spacing w:before="0" w:beforeAutospacing="0" w:after="0" w:afterAutospacing="0" w:line="259" w:lineRule="auto"/>
        <w:ind w:left="709" w:hanging="425"/>
        <w:jc w:val="both"/>
        <w:rPr>
          <w:rFonts w:ascii="Calibri" w:hAnsi="Calibri" w:cs="Calibri"/>
          <w:sz w:val="22"/>
          <w:szCs w:val="22"/>
          <w:lang w:val="es-US"/>
        </w:rPr>
      </w:pPr>
      <w:r>
        <w:rPr>
          <w:rFonts w:ascii="Calibri" w:hAnsi="Calibri" w:cs="Calibri"/>
          <w:sz w:val="22"/>
          <w:szCs w:val="22"/>
          <w:lang w:val="es-US"/>
        </w:rPr>
        <w:t xml:space="preserve">Claudia Bracamonte, </w:t>
      </w:r>
      <w:r w:rsidRPr="002E0205">
        <w:rPr>
          <w:rFonts w:ascii="Calibri" w:hAnsi="Calibri" w:cs="Calibri"/>
          <w:sz w:val="22"/>
          <w:szCs w:val="22"/>
          <w:lang w:val="es-US"/>
        </w:rPr>
        <w:t>Vicedespacho de Administración de Trabajo</w:t>
      </w:r>
      <w:r>
        <w:rPr>
          <w:rFonts w:ascii="Calibri" w:hAnsi="Calibri" w:cs="Calibri"/>
          <w:sz w:val="22"/>
          <w:szCs w:val="22"/>
          <w:lang w:val="es-US"/>
        </w:rPr>
        <w:t>, MTPS</w:t>
      </w:r>
    </w:p>
    <w:p w:rsidR="000A3AD9" w:rsidP="000A3AD9" w:rsidRDefault="000A3AD9" w14:paraId="38F29079" w14:textId="6CF9423A">
      <w:pPr>
        <w:pStyle w:val="NormalWeb"/>
        <w:numPr>
          <w:ilvl w:val="1"/>
          <w:numId w:val="11"/>
        </w:numPr>
        <w:spacing w:before="0" w:beforeAutospacing="0" w:after="0" w:afterAutospacing="0" w:line="259" w:lineRule="auto"/>
        <w:ind w:left="709" w:hanging="425"/>
        <w:jc w:val="both"/>
        <w:rPr>
          <w:rFonts w:ascii="Calibri" w:hAnsi="Calibri" w:cs="Calibri"/>
          <w:sz w:val="22"/>
          <w:szCs w:val="22"/>
          <w:lang w:val="es-US"/>
        </w:rPr>
      </w:pPr>
      <w:r w:rsidRPr="000A3AD9">
        <w:rPr>
          <w:rFonts w:ascii="Calibri" w:hAnsi="Calibri" w:cs="Calibri"/>
          <w:sz w:val="22"/>
          <w:szCs w:val="22"/>
          <w:lang w:val="es-US"/>
        </w:rPr>
        <w:t>Flor Balcarcel, Unidad de Protección al Adolescente Trabajador, MTPS</w:t>
      </w:r>
    </w:p>
    <w:p w:rsidR="000A3AD9" w:rsidP="000A3AD9" w:rsidRDefault="000A3AD9" w14:paraId="5A0C0881" w14:textId="4D7CB320">
      <w:pPr>
        <w:pStyle w:val="NormalWeb"/>
        <w:numPr>
          <w:ilvl w:val="1"/>
          <w:numId w:val="11"/>
        </w:numPr>
        <w:spacing w:before="0" w:beforeAutospacing="0" w:after="0" w:afterAutospacing="0" w:line="259" w:lineRule="auto"/>
        <w:ind w:left="709" w:hanging="425"/>
        <w:jc w:val="both"/>
        <w:rPr>
          <w:rFonts w:ascii="Calibri" w:hAnsi="Calibri" w:cs="Calibri"/>
          <w:sz w:val="22"/>
          <w:szCs w:val="22"/>
          <w:lang w:val="es-US"/>
        </w:rPr>
      </w:pPr>
      <w:r>
        <w:rPr>
          <w:rFonts w:ascii="Calibri" w:hAnsi="Calibri" w:cs="Calibri"/>
          <w:sz w:val="22"/>
          <w:szCs w:val="22"/>
          <w:lang w:val="es-US"/>
        </w:rPr>
        <w:t xml:space="preserve">Catherine Alvarez, </w:t>
      </w:r>
      <w:r w:rsidRPr="000A3AD9">
        <w:rPr>
          <w:rFonts w:ascii="Calibri" w:hAnsi="Calibri" w:cs="Calibri"/>
          <w:sz w:val="22"/>
          <w:szCs w:val="22"/>
          <w:lang w:val="es-US"/>
        </w:rPr>
        <w:t>Unidad de Protección al Adolescente Trabajador, MTPS</w:t>
      </w:r>
    </w:p>
    <w:p w:rsidR="002E0205" w:rsidP="000A3AD9" w:rsidRDefault="002E0205" w14:paraId="46D6E5BB" w14:textId="089AE8A4">
      <w:pPr>
        <w:pStyle w:val="NormalWeb"/>
        <w:numPr>
          <w:ilvl w:val="1"/>
          <w:numId w:val="11"/>
        </w:numPr>
        <w:spacing w:before="0" w:beforeAutospacing="0" w:after="0" w:afterAutospacing="0" w:line="259" w:lineRule="auto"/>
        <w:ind w:left="709" w:hanging="425"/>
        <w:jc w:val="both"/>
        <w:rPr>
          <w:rFonts w:ascii="Calibri" w:hAnsi="Calibri" w:cs="Calibri"/>
          <w:sz w:val="22"/>
          <w:szCs w:val="22"/>
          <w:lang w:val="es-US"/>
        </w:rPr>
      </w:pPr>
      <w:r>
        <w:rPr>
          <w:rFonts w:ascii="Calibri" w:hAnsi="Calibri" w:cs="Calibri"/>
          <w:sz w:val="22"/>
          <w:szCs w:val="22"/>
          <w:lang w:val="es-US"/>
        </w:rPr>
        <w:t>Brandom Miranda, MTPS</w:t>
      </w:r>
    </w:p>
    <w:p w:rsidR="000A3AD9" w:rsidP="000A3AD9" w:rsidRDefault="00DD7B46" w14:paraId="027FA9A2" w14:textId="073FF05D">
      <w:pPr>
        <w:pStyle w:val="NormalWeb"/>
        <w:numPr>
          <w:ilvl w:val="1"/>
          <w:numId w:val="11"/>
        </w:numPr>
        <w:spacing w:before="0" w:beforeAutospacing="0" w:after="0" w:afterAutospacing="0" w:line="259" w:lineRule="auto"/>
        <w:ind w:left="709" w:hanging="425"/>
        <w:jc w:val="both"/>
        <w:rPr>
          <w:rFonts w:ascii="Calibri" w:hAnsi="Calibri" w:cs="Calibri"/>
          <w:sz w:val="22"/>
          <w:szCs w:val="22"/>
          <w:lang w:val="es-US"/>
        </w:rPr>
      </w:pPr>
      <w:r>
        <w:rPr>
          <w:rFonts w:ascii="Calibri" w:hAnsi="Calibri" w:cs="Calibri"/>
          <w:sz w:val="22"/>
          <w:szCs w:val="22"/>
          <w:lang w:val="es-US"/>
        </w:rPr>
        <w:t>Flor de María Castillo</w:t>
      </w:r>
      <w:r w:rsidR="00880CD4">
        <w:rPr>
          <w:rFonts w:ascii="Calibri" w:hAnsi="Calibri" w:cs="Calibri"/>
          <w:sz w:val="22"/>
          <w:szCs w:val="22"/>
          <w:lang w:val="es-US"/>
        </w:rPr>
        <w:t>, Unidad de Planificación y Cooperación, MTPS</w:t>
      </w:r>
    </w:p>
    <w:p w:rsidR="00DD7B46" w:rsidP="000A3AD9" w:rsidRDefault="00DD7B46" w14:paraId="66D3AB10" w14:textId="013B5CFB">
      <w:pPr>
        <w:pStyle w:val="NormalWeb"/>
        <w:numPr>
          <w:ilvl w:val="1"/>
          <w:numId w:val="11"/>
        </w:numPr>
        <w:spacing w:before="0" w:beforeAutospacing="0" w:after="0" w:afterAutospacing="0" w:line="259" w:lineRule="auto"/>
        <w:ind w:left="709" w:hanging="425"/>
        <w:jc w:val="both"/>
        <w:rPr>
          <w:rFonts w:ascii="Calibri" w:hAnsi="Calibri" w:cs="Calibri"/>
          <w:sz w:val="22"/>
          <w:szCs w:val="22"/>
          <w:lang w:val="es-US"/>
        </w:rPr>
      </w:pPr>
      <w:r>
        <w:rPr>
          <w:rFonts w:ascii="Calibri" w:hAnsi="Calibri" w:cs="Calibri"/>
          <w:sz w:val="22"/>
          <w:szCs w:val="22"/>
          <w:lang w:val="es-US"/>
        </w:rPr>
        <w:t>Carlos Bautista</w:t>
      </w:r>
      <w:r w:rsidR="006905F0">
        <w:rPr>
          <w:rFonts w:ascii="Calibri" w:hAnsi="Calibri" w:cs="Calibri"/>
          <w:sz w:val="22"/>
          <w:szCs w:val="22"/>
          <w:lang w:val="es-US"/>
        </w:rPr>
        <w:t xml:space="preserve">, </w:t>
      </w:r>
      <w:r w:rsidR="00880CD4">
        <w:rPr>
          <w:rFonts w:ascii="Calibri" w:hAnsi="Calibri" w:cs="Calibri"/>
          <w:sz w:val="22"/>
          <w:szCs w:val="22"/>
          <w:lang w:val="es-US"/>
        </w:rPr>
        <w:t xml:space="preserve">Segundo Secretario, </w:t>
      </w:r>
      <w:r w:rsidR="006905F0">
        <w:rPr>
          <w:rFonts w:ascii="Calibri" w:hAnsi="Calibri" w:cs="Calibri"/>
          <w:sz w:val="22"/>
          <w:szCs w:val="22"/>
          <w:lang w:val="es-US"/>
        </w:rPr>
        <w:t>Misión Permanente de Guatemala ante la OEA</w:t>
      </w:r>
    </w:p>
    <w:p w:rsidRPr="000A3AD9" w:rsidR="00DD7B46" w:rsidP="00DD7B46" w:rsidRDefault="00DD7B46" w14:paraId="22A1D6D3" w14:textId="77777777">
      <w:pPr>
        <w:pStyle w:val="NormalWeb"/>
        <w:spacing w:before="0" w:beforeAutospacing="0" w:after="0" w:afterAutospacing="0" w:line="259" w:lineRule="auto"/>
        <w:ind w:left="709"/>
        <w:jc w:val="both"/>
        <w:rPr>
          <w:rFonts w:ascii="Calibri" w:hAnsi="Calibri" w:cs="Calibri"/>
          <w:sz w:val="22"/>
          <w:szCs w:val="22"/>
          <w:lang w:val="es-US"/>
        </w:rPr>
      </w:pPr>
    </w:p>
    <w:p w:rsidR="00880CD4" w:rsidP="006905F0" w:rsidRDefault="009C3204" w14:paraId="5F702AF5" w14:textId="6D2CD324">
      <w:pPr>
        <w:jc w:val="both"/>
        <w:rPr>
          <w:rFonts w:ascii="Calibri" w:hAnsi="Calibri" w:cs="Calibri"/>
          <w:b/>
          <w:bCs/>
          <w:caps/>
          <w:sz w:val="22"/>
          <w:szCs w:val="22"/>
          <w:lang w:val="es-US"/>
        </w:rPr>
      </w:pPr>
      <w:r>
        <w:rPr>
          <w:rFonts w:ascii="Calibri" w:hAnsi="Calibri" w:cs="Calibri"/>
          <w:b/>
          <w:bCs/>
          <w:caps/>
          <w:sz w:val="22"/>
          <w:szCs w:val="22"/>
          <w:lang w:val="es-US"/>
        </w:rPr>
        <w:t>MÉXICO</w:t>
      </w:r>
    </w:p>
    <w:p w:rsidRPr="00DD7B46" w:rsidR="00DD7B46" w:rsidP="006905F0" w:rsidRDefault="00DD7B46" w14:paraId="0F1EFB99" w14:textId="46915D61">
      <w:pPr>
        <w:pStyle w:val="ListParagraph"/>
        <w:numPr>
          <w:ilvl w:val="1"/>
          <w:numId w:val="11"/>
        </w:numPr>
        <w:ind w:left="709" w:hanging="425"/>
        <w:jc w:val="both"/>
        <w:rPr>
          <w:rFonts w:ascii="Calibri" w:hAnsi="Calibri" w:cs="Calibri"/>
          <w:caps/>
          <w:sz w:val="22"/>
          <w:szCs w:val="22"/>
          <w:lang w:val="es-ES"/>
        </w:rPr>
      </w:pPr>
      <w:r w:rsidRPr="00DD7B46">
        <w:rPr>
          <w:rFonts w:ascii="Calibri" w:hAnsi="Calibri" w:cs="Calibri"/>
          <w:sz w:val="22"/>
          <w:szCs w:val="22"/>
          <w:lang w:val="es-ES"/>
        </w:rPr>
        <w:t>Efraim Valencia Vazquez</w:t>
      </w:r>
      <w:r>
        <w:rPr>
          <w:rFonts w:ascii="Calibri" w:hAnsi="Calibri" w:cs="Calibri"/>
          <w:sz w:val="22"/>
          <w:szCs w:val="22"/>
          <w:lang w:val="es-ES"/>
        </w:rPr>
        <w:t xml:space="preserve">, </w:t>
      </w:r>
      <w:r w:rsidRPr="00DD7B46">
        <w:rPr>
          <w:rFonts w:ascii="Calibri" w:hAnsi="Calibri" w:cs="Calibri"/>
          <w:sz w:val="22"/>
          <w:szCs w:val="22"/>
          <w:lang w:val="es-ES"/>
        </w:rPr>
        <w:t>Director</w:t>
      </w:r>
      <w:r w:rsidR="006905F0">
        <w:rPr>
          <w:rFonts w:ascii="Calibri" w:hAnsi="Calibri" w:cs="Calibri"/>
          <w:sz w:val="22"/>
          <w:szCs w:val="22"/>
          <w:lang w:val="es-ES"/>
        </w:rPr>
        <w:t xml:space="preserve">, Dirección de Obligaciones Legales, </w:t>
      </w:r>
      <w:r w:rsidRPr="00DD7B46">
        <w:rPr>
          <w:rFonts w:ascii="Calibri" w:hAnsi="Calibri" w:cs="Calibri"/>
          <w:sz w:val="22"/>
          <w:szCs w:val="22"/>
          <w:lang w:val="es-ES"/>
        </w:rPr>
        <w:t xml:space="preserve">Dirección General </w:t>
      </w:r>
      <w:r w:rsidR="006905F0">
        <w:rPr>
          <w:rFonts w:ascii="Calibri" w:hAnsi="Calibri" w:cs="Calibri"/>
          <w:sz w:val="22"/>
          <w:szCs w:val="22"/>
          <w:lang w:val="es-ES"/>
        </w:rPr>
        <w:t>d</w:t>
      </w:r>
      <w:r w:rsidRPr="00DD7B46">
        <w:rPr>
          <w:rFonts w:ascii="Calibri" w:hAnsi="Calibri" w:cs="Calibri"/>
          <w:sz w:val="22"/>
          <w:szCs w:val="22"/>
          <w:lang w:val="es-ES"/>
        </w:rPr>
        <w:t>e Capacitación Laboral</w:t>
      </w:r>
      <w:r>
        <w:rPr>
          <w:rFonts w:ascii="Calibri" w:hAnsi="Calibri" w:cs="Calibri"/>
          <w:sz w:val="22"/>
          <w:szCs w:val="22"/>
          <w:lang w:val="es-ES"/>
        </w:rPr>
        <w:t>, Secretaría de Trabajo y Previsión Social (STPS)</w:t>
      </w:r>
    </w:p>
    <w:p w:rsidRPr="00DD7B46" w:rsidR="00DD7B46" w:rsidP="006905F0" w:rsidRDefault="00DD7B46" w14:paraId="44520394" w14:textId="4657743F">
      <w:pPr>
        <w:pStyle w:val="ListParagraph"/>
        <w:numPr>
          <w:ilvl w:val="1"/>
          <w:numId w:val="11"/>
        </w:numPr>
        <w:ind w:left="709" w:hanging="425"/>
        <w:jc w:val="both"/>
        <w:rPr>
          <w:rFonts w:ascii="Calibri" w:hAnsi="Calibri" w:cs="Calibri"/>
          <w:caps/>
          <w:sz w:val="22"/>
          <w:szCs w:val="22"/>
          <w:lang w:val="es-ES"/>
        </w:rPr>
      </w:pPr>
      <w:r w:rsidRPr="00DD7B46">
        <w:rPr>
          <w:rFonts w:ascii="Calibri" w:hAnsi="Calibri" w:cs="Calibri"/>
          <w:sz w:val="22"/>
          <w:szCs w:val="22"/>
          <w:lang w:val="es-ES"/>
        </w:rPr>
        <w:t>Alelhi Soto Camacho</w:t>
      </w:r>
      <w:r>
        <w:rPr>
          <w:rFonts w:ascii="Calibri" w:hAnsi="Calibri" w:cs="Calibri"/>
          <w:sz w:val="22"/>
          <w:szCs w:val="22"/>
          <w:lang w:val="es-ES"/>
        </w:rPr>
        <w:t>,</w:t>
      </w:r>
      <w:r w:rsidR="006905F0">
        <w:rPr>
          <w:rFonts w:ascii="Calibri" w:hAnsi="Calibri" w:cs="Calibri"/>
          <w:sz w:val="22"/>
          <w:szCs w:val="22"/>
          <w:lang w:val="es-ES"/>
        </w:rPr>
        <w:t xml:space="preserve"> Dirección de Obligaciones Legales,</w:t>
      </w:r>
      <w:r>
        <w:rPr>
          <w:rFonts w:ascii="Calibri" w:hAnsi="Calibri" w:cs="Calibri"/>
          <w:sz w:val="22"/>
          <w:szCs w:val="22"/>
          <w:lang w:val="es-ES"/>
        </w:rPr>
        <w:t xml:space="preserve"> </w:t>
      </w:r>
      <w:r w:rsidRPr="00DD7B46">
        <w:rPr>
          <w:rFonts w:ascii="Calibri" w:hAnsi="Calibri" w:cs="Calibri"/>
          <w:sz w:val="22"/>
          <w:szCs w:val="22"/>
          <w:lang w:val="es-ES"/>
        </w:rPr>
        <w:t>Dirección General De Capacitación Laboral</w:t>
      </w:r>
      <w:r>
        <w:rPr>
          <w:rFonts w:ascii="Calibri" w:hAnsi="Calibri" w:cs="Calibri"/>
          <w:sz w:val="22"/>
          <w:szCs w:val="22"/>
          <w:lang w:val="es-ES"/>
        </w:rPr>
        <w:t>, STPS</w:t>
      </w:r>
    </w:p>
    <w:p w:rsidRPr="00DD7B46" w:rsidR="00DD7B46" w:rsidP="006905F0" w:rsidRDefault="00DD7B46" w14:paraId="19601FBB" w14:textId="71F9018B">
      <w:pPr>
        <w:pStyle w:val="ListParagraph"/>
        <w:numPr>
          <w:ilvl w:val="1"/>
          <w:numId w:val="11"/>
        </w:numPr>
        <w:ind w:left="709" w:hanging="425"/>
        <w:jc w:val="both"/>
        <w:rPr>
          <w:rFonts w:ascii="Calibri" w:hAnsi="Calibri" w:cs="Calibri"/>
          <w:caps/>
          <w:sz w:val="22"/>
          <w:szCs w:val="22"/>
          <w:lang w:val="es-ES"/>
        </w:rPr>
      </w:pPr>
      <w:r w:rsidRPr="00DD7B46">
        <w:rPr>
          <w:rFonts w:ascii="Calibri" w:hAnsi="Calibri" w:cs="Calibri"/>
          <w:sz w:val="22"/>
          <w:szCs w:val="22"/>
          <w:lang w:val="es-ES"/>
        </w:rPr>
        <w:t xml:space="preserve">Isela </w:t>
      </w:r>
      <w:r w:rsidR="006905F0">
        <w:rPr>
          <w:rFonts w:ascii="Calibri" w:hAnsi="Calibri" w:cs="Calibri"/>
          <w:sz w:val="22"/>
          <w:szCs w:val="22"/>
          <w:lang w:val="es-ES"/>
        </w:rPr>
        <w:t>Gonzalez Flores</w:t>
      </w:r>
      <w:r>
        <w:rPr>
          <w:rFonts w:ascii="Calibri" w:hAnsi="Calibri" w:cs="Calibri"/>
          <w:sz w:val="22"/>
          <w:szCs w:val="22"/>
          <w:lang w:val="es-ES"/>
        </w:rPr>
        <w:t xml:space="preserve">, </w:t>
      </w:r>
      <w:r w:rsidR="006905F0">
        <w:rPr>
          <w:rFonts w:ascii="Calibri" w:hAnsi="Calibri" w:cs="Calibri"/>
          <w:sz w:val="22"/>
          <w:szCs w:val="22"/>
          <w:lang w:val="es-ES"/>
        </w:rPr>
        <w:t xml:space="preserve">Dirección de Obligaciones Legales, </w:t>
      </w:r>
      <w:r w:rsidRPr="00DD7B46" w:rsidR="006905F0">
        <w:rPr>
          <w:rFonts w:ascii="Calibri" w:hAnsi="Calibri" w:cs="Calibri"/>
          <w:sz w:val="22"/>
          <w:szCs w:val="22"/>
          <w:lang w:val="es-ES"/>
        </w:rPr>
        <w:t>Dirección General De Capacitación Laboral</w:t>
      </w:r>
      <w:r w:rsidR="006905F0">
        <w:rPr>
          <w:rFonts w:ascii="Calibri" w:hAnsi="Calibri" w:cs="Calibri"/>
          <w:sz w:val="22"/>
          <w:szCs w:val="22"/>
          <w:lang w:val="es-ES"/>
        </w:rPr>
        <w:t>, STPS</w:t>
      </w:r>
    </w:p>
    <w:p w:rsidRPr="006A1BD9" w:rsidR="006A1BD9" w:rsidP="006905F0" w:rsidRDefault="00DD7B46" w14:paraId="7FF44438" w14:textId="77777777">
      <w:pPr>
        <w:pStyle w:val="ListParagraph"/>
        <w:numPr>
          <w:ilvl w:val="1"/>
          <w:numId w:val="11"/>
        </w:numPr>
        <w:ind w:left="709" w:hanging="425"/>
        <w:jc w:val="both"/>
        <w:rPr>
          <w:rFonts w:ascii="Calibri" w:hAnsi="Calibri" w:cs="Calibri"/>
          <w:caps/>
          <w:sz w:val="22"/>
          <w:szCs w:val="22"/>
          <w:lang w:val="es-ES"/>
        </w:rPr>
      </w:pPr>
      <w:r w:rsidRPr="0686BDDE">
        <w:rPr>
          <w:rFonts w:ascii="Calibri" w:hAnsi="Calibri" w:cs="Calibri"/>
          <w:sz w:val="22"/>
          <w:szCs w:val="22"/>
          <w:lang w:val="es-ES"/>
        </w:rPr>
        <w:t xml:space="preserve">Carlos </w:t>
      </w:r>
      <w:r w:rsidRPr="0686BDDE" w:rsidR="006905F0">
        <w:rPr>
          <w:rFonts w:ascii="Calibri" w:hAnsi="Calibri" w:cs="Calibri"/>
          <w:sz w:val="22"/>
          <w:szCs w:val="22"/>
          <w:lang w:val="es-ES"/>
        </w:rPr>
        <w:t>Gómez</w:t>
      </w:r>
      <w:r w:rsidRPr="0686BDDE">
        <w:rPr>
          <w:rFonts w:ascii="Calibri" w:hAnsi="Calibri" w:cs="Calibri"/>
          <w:sz w:val="22"/>
          <w:szCs w:val="22"/>
          <w:lang w:val="es-ES"/>
        </w:rPr>
        <w:t xml:space="preserve"> Bermejo, </w:t>
      </w:r>
      <w:r w:rsidRPr="0686BDDE" w:rsidR="006905F0">
        <w:rPr>
          <w:rFonts w:ascii="Calibri" w:hAnsi="Calibri" w:cs="Calibri"/>
          <w:sz w:val="22"/>
          <w:szCs w:val="22"/>
          <w:lang w:val="es-ES"/>
        </w:rPr>
        <w:t>Dirección de Obligaciones Legales, Dirección General De Capacitación Laboral, STPS</w:t>
      </w:r>
    </w:p>
    <w:p w:rsidRPr="006A1BD9" w:rsidR="00DD7B46" w:rsidP="006905F0" w:rsidRDefault="006A1BD9" w14:paraId="7C85C8E7" w14:textId="58DD3569">
      <w:pPr>
        <w:pStyle w:val="ListParagraph"/>
        <w:numPr>
          <w:ilvl w:val="1"/>
          <w:numId w:val="11"/>
        </w:numPr>
        <w:ind w:left="709" w:hanging="425"/>
        <w:jc w:val="both"/>
        <w:rPr>
          <w:rFonts w:ascii="Calibri" w:hAnsi="Calibri" w:cs="Calibri"/>
          <w:caps/>
          <w:sz w:val="22"/>
          <w:szCs w:val="22"/>
          <w:lang w:val="es-ES"/>
        </w:rPr>
      </w:pPr>
      <w:r w:rsidRPr="006A1BD9">
        <w:rPr>
          <w:rFonts w:ascii="Calibri" w:hAnsi="Calibri" w:cs="Calibri"/>
          <w:sz w:val="22"/>
          <w:szCs w:val="22"/>
          <w:lang w:val="es-ES"/>
        </w:rPr>
        <w:t>Fernando Reyes Miron</w:t>
      </w:r>
      <w:r>
        <w:rPr>
          <w:rFonts w:ascii="Calibri" w:hAnsi="Calibri" w:cs="Calibri"/>
          <w:sz w:val="22"/>
          <w:szCs w:val="22"/>
          <w:lang w:val="es-ES"/>
        </w:rPr>
        <w:t xml:space="preserve">, </w:t>
      </w:r>
      <w:r w:rsidRPr="0686BDDE">
        <w:rPr>
          <w:rFonts w:ascii="Calibri" w:hAnsi="Calibri" w:cs="Calibri"/>
          <w:sz w:val="22"/>
          <w:szCs w:val="22"/>
          <w:lang w:val="es-ES"/>
        </w:rPr>
        <w:t>STPS</w:t>
      </w:r>
    </w:p>
    <w:p w:rsidRPr="00DD7B46" w:rsidR="00DD7B46" w:rsidP="006905F0" w:rsidRDefault="00DD7B46" w14:paraId="1C309FAC" w14:textId="3DC54AE1">
      <w:pPr>
        <w:pStyle w:val="ListParagraph"/>
        <w:numPr>
          <w:ilvl w:val="1"/>
          <w:numId w:val="11"/>
        </w:numPr>
        <w:ind w:left="709" w:hanging="425"/>
        <w:jc w:val="both"/>
        <w:rPr>
          <w:rFonts w:ascii="Calibri" w:hAnsi="Calibri" w:cs="Calibri"/>
          <w:caps/>
          <w:sz w:val="22"/>
          <w:szCs w:val="22"/>
          <w:lang w:val="es-ES"/>
        </w:rPr>
      </w:pPr>
      <w:r w:rsidRPr="00DD7B46">
        <w:rPr>
          <w:rFonts w:ascii="Calibri" w:hAnsi="Calibri" w:cs="Calibri"/>
          <w:sz w:val="22"/>
          <w:szCs w:val="22"/>
          <w:lang w:val="es-ES"/>
        </w:rPr>
        <w:t>Patricia Trejo</w:t>
      </w:r>
      <w:r>
        <w:rPr>
          <w:rFonts w:ascii="Calibri" w:hAnsi="Calibri" w:cs="Calibri"/>
          <w:sz w:val="22"/>
          <w:szCs w:val="22"/>
          <w:lang w:val="es-ES"/>
        </w:rPr>
        <w:t xml:space="preserve">, </w:t>
      </w:r>
      <w:r w:rsidRPr="00DD7B46">
        <w:rPr>
          <w:rFonts w:ascii="Calibri" w:hAnsi="Calibri" w:cs="Calibri"/>
          <w:sz w:val="22"/>
          <w:szCs w:val="22"/>
          <w:lang w:val="es-ES"/>
        </w:rPr>
        <w:t xml:space="preserve">Directora </w:t>
      </w:r>
      <w:r w:rsidR="00850E1D">
        <w:rPr>
          <w:rFonts w:ascii="Calibri" w:hAnsi="Calibri" w:cs="Calibri"/>
          <w:sz w:val="22"/>
          <w:szCs w:val="22"/>
          <w:lang w:val="es-ES"/>
        </w:rPr>
        <w:t xml:space="preserve">General de Asuntos Regionales, </w:t>
      </w:r>
      <w:r>
        <w:rPr>
          <w:rFonts w:ascii="Calibri" w:hAnsi="Calibri" w:cs="Calibri"/>
          <w:sz w:val="22"/>
          <w:szCs w:val="22"/>
          <w:lang w:val="es-ES"/>
        </w:rPr>
        <w:t>Unidad de Política Laboral y Relaciones Institucionales</w:t>
      </w:r>
      <w:r w:rsidR="00850E1D">
        <w:rPr>
          <w:rFonts w:ascii="Calibri" w:hAnsi="Calibri" w:cs="Calibri"/>
          <w:sz w:val="22"/>
          <w:szCs w:val="22"/>
          <w:lang w:val="es-ES"/>
        </w:rPr>
        <w:t xml:space="preserve"> (UPLRI)</w:t>
      </w:r>
      <w:r>
        <w:rPr>
          <w:rFonts w:ascii="Calibri" w:hAnsi="Calibri" w:cs="Calibri"/>
          <w:sz w:val="22"/>
          <w:szCs w:val="22"/>
          <w:lang w:val="es-ES"/>
        </w:rPr>
        <w:t>, STPS</w:t>
      </w:r>
    </w:p>
    <w:p w:rsidRPr="00DD7B46" w:rsidR="00850E1D" w:rsidP="006905F0" w:rsidRDefault="00DD7B46" w14:paraId="1CA21260" w14:textId="4B49120D">
      <w:pPr>
        <w:pStyle w:val="ListParagraph"/>
        <w:numPr>
          <w:ilvl w:val="1"/>
          <w:numId w:val="11"/>
        </w:numPr>
        <w:ind w:left="709" w:hanging="425"/>
        <w:jc w:val="both"/>
        <w:rPr>
          <w:rFonts w:ascii="Calibri" w:hAnsi="Calibri" w:cs="Calibri"/>
          <w:caps/>
          <w:sz w:val="22"/>
          <w:szCs w:val="22"/>
          <w:lang w:val="es-ES"/>
        </w:rPr>
      </w:pPr>
      <w:r w:rsidRPr="00850E1D">
        <w:rPr>
          <w:rFonts w:ascii="Calibri" w:hAnsi="Calibri" w:cs="Calibri"/>
          <w:sz w:val="22"/>
          <w:szCs w:val="22"/>
          <w:lang w:val="es-ES"/>
        </w:rPr>
        <w:t>Irving Ortiz, Jefe de Departamento de Cooperación Bilateral</w:t>
      </w:r>
      <w:r w:rsidR="00850E1D">
        <w:rPr>
          <w:rFonts w:ascii="Calibri" w:hAnsi="Calibri" w:cs="Calibri"/>
          <w:sz w:val="22"/>
          <w:szCs w:val="22"/>
          <w:lang w:val="es-ES"/>
        </w:rPr>
        <w:t>, UPLRI, STPS</w:t>
      </w:r>
    </w:p>
    <w:p w:rsidRPr="006905F0" w:rsidR="00850E1D" w:rsidP="006905F0" w:rsidRDefault="00850E1D" w14:paraId="2F91B60C" w14:textId="77777777">
      <w:pPr>
        <w:pStyle w:val="ListParagraph"/>
        <w:ind w:left="709"/>
        <w:jc w:val="both"/>
        <w:rPr>
          <w:rFonts w:ascii="Calibri" w:hAnsi="Calibri" w:cs="Calibri"/>
          <w:b/>
          <w:bCs/>
          <w:caps/>
          <w:sz w:val="22"/>
          <w:szCs w:val="22"/>
          <w:lang w:val="es-ES"/>
        </w:rPr>
      </w:pPr>
    </w:p>
    <w:p w:rsidRPr="0091390B" w:rsidR="008C3BC1" w:rsidP="0054167E" w:rsidRDefault="008C3BC1" w14:paraId="46C59897" w14:textId="4B3F904F">
      <w:pPr>
        <w:rPr>
          <w:rFonts w:ascii="Calibri" w:hAnsi="Calibri" w:cs="Calibri"/>
          <w:b/>
          <w:bCs/>
          <w:caps/>
          <w:sz w:val="22"/>
          <w:szCs w:val="22"/>
          <w:shd w:val="clear" w:color="auto" w:fill="FFFFFF"/>
          <w:lang w:val="es-US"/>
        </w:rPr>
      </w:pPr>
      <w:r w:rsidRPr="0091390B">
        <w:rPr>
          <w:rFonts w:ascii="Calibri" w:hAnsi="Calibri" w:cs="Calibri"/>
          <w:b/>
          <w:bCs/>
          <w:caps/>
          <w:sz w:val="22"/>
          <w:szCs w:val="22"/>
          <w:shd w:val="clear" w:color="auto" w:fill="FFFFFF"/>
          <w:lang w:val="es-US"/>
        </w:rPr>
        <w:t>O</w:t>
      </w:r>
      <w:r w:rsidRPr="0091390B" w:rsidR="004A5492">
        <w:rPr>
          <w:rFonts w:ascii="Calibri" w:hAnsi="Calibri" w:cs="Calibri"/>
          <w:b/>
          <w:bCs/>
          <w:caps/>
          <w:sz w:val="22"/>
          <w:szCs w:val="22"/>
          <w:shd w:val="clear" w:color="auto" w:fill="FFFFFF"/>
          <w:lang w:val="es-US"/>
        </w:rPr>
        <w:t>rganización de los Estados Americanos (O</w:t>
      </w:r>
      <w:r w:rsidRPr="0091390B">
        <w:rPr>
          <w:rFonts w:ascii="Calibri" w:hAnsi="Calibri" w:cs="Calibri"/>
          <w:b/>
          <w:bCs/>
          <w:caps/>
          <w:sz w:val="22"/>
          <w:szCs w:val="22"/>
          <w:shd w:val="clear" w:color="auto" w:fill="FFFFFF"/>
          <w:lang w:val="es-US"/>
        </w:rPr>
        <w:t>EA</w:t>
      </w:r>
      <w:r w:rsidRPr="0091390B" w:rsidR="004A5492">
        <w:rPr>
          <w:rFonts w:ascii="Calibri" w:hAnsi="Calibri" w:cs="Calibri"/>
          <w:b/>
          <w:bCs/>
          <w:caps/>
          <w:sz w:val="22"/>
          <w:szCs w:val="22"/>
          <w:shd w:val="clear" w:color="auto" w:fill="FFFFFF"/>
          <w:lang w:val="es-US"/>
        </w:rPr>
        <w:t>)</w:t>
      </w:r>
    </w:p>
    <w:p w:rsidRPr="0091390B" w:rsidR="0037377D" w:rsidP="0054167E" w:rsidRDefault="0037377D" w14:paraId="33B9DF64" w14:textId="77777777">
      <w:pPr>
        <w:rPr>
          <w:rFonts w:ascii="Calibri" w:hAnsi="Calibri" w:cs="Calibri"/>
          <w:b/>
          <w:bCs/>
          <w:caps/>
          <w:sz w:val="22"/>
          <w:szCs w:val="22"/>
          <w:shd w:val="clear" w:color="auto" w:fill="FFFFFF"/>
          <w:lang w:val="es-US"/>
        </w:rPr>
      </w:pPr>
    </w:p>
    <w:p w:rsidRPr="009C3204" w:rsidR="00D97DDC" w:rsidP="009C3204" w:rsidRDefault="00D97DDC" w14:paraId="3E8D4739" w14:textId="4B707CB9">
      <w:pPr>
        <w:pStyle w:val="ListParagraph"/>
        <w:numPr>
          <w:ilvl w:val="0"/>
          <w:numId w:val="12"/>
        </w:numPr>
        <w:contextualSpacing/>
        <w:rPr>
          <w:rFonts w:ascii="Calibri" w:hAnsi="Calibri" w:cs="Calibri"/>
          <w:sz w:val="22"/>
          <w:szCs w:val="22"/>
          <w:lang w:val="es-US"/>
        </w:rPr>
      </w:pPr>
      <w:r w:rsidRPr="009C3204">
        <w:rPr>
          <w:rFonts w:ascii="Calibri" w:hAnsi="Calibri" w:cs="Calibri"/>
          <w:sz w:val="22"/>
          <w:szCs w:val="22"/>
          <w:shd w:val="clear" w:color="auto" w:fill="FFFFFF"/>
          <w:lang w:val="es-US"/>
        </w:rPr>
        <w:t>María Claudia Camacho, Jefa de la Sección de Trabajo y Empleo, Departamento de Desarrollo Humano, Educación y Empleo (DHDEE), SEDI</w:t>
      </w:r>
    </w:p>
    <w:p w:rsidRPr="00630339" w:rsidR="00256DF0" w:rsidP="0054167E" w:rsidRDefault="00180FFD" w14:paraId="3D0200FC" w14:textId="40939DA9">
      <w:pPr>
        <w:pStyle w:val="ListParagraph"/>
        <w:numPr>
          <w:ilvl w:val="0"/>
          <w:numId w:val="12"/>
        </w:numPr>
        <w:outlineLvl w:val="0"/>
        <w:rPr>
          <w:rFonts w:asciiTheme="minorHAnsi" w:hAnsiTheme="minorHAnsi" w:cstheme="minorBidi"/>
          <w:sz w:val="22"/>
          <w:szCs w:val="22"/>
          <w:lang w:val="es-US"/>
        </w:rPr>
      </w:pPr>
      <w:bookmarkStart w:name="_Toc166071518" w:id="16"/>
      <w:r w:rsidRPr="0091390B">
        <w:rPr>
          <w:rFonts w:ascii="Calibri" w:hAnsi="Calibri" w:cs="Calibri"/>
          <w:sz w:val="22"/>
          <w:szCs w:val="22"/>
          <w:lang w:val="es-US"/>
        </w:rPr>
        <w:t>María Paz Rodríguez, Consultora de la Sección de Trabajo y Empleo, DHDEE</w:t>
      </w:r>
      <w:r w:rsidRPr="0091390B" w:rsidR="00145336">
        <w:rPr>
          <w:rFonts w:ascii="Calibri" w:hAnsi="Calibri" w:cs="Calibri"/>
          <w:sz w:val="22"/>
          <w:szCs w:val="22"/>
          <w:lang w:val="es-US"/>
        </w:rPr>
        <w:t>, SE</w:t>
      </w:r>
      <w:r w:rsidRPr="00145336" w:rsidR="00145336">
        <w:rPr>
          <w:rFonts w:asciiTheme="minorHAnsi" w:hAnsiTheme="minorHAnsi" w:cstheme="minorBidi"/>
          <w:sz w:val="22"/>
          <w:szCs w:val="22"/>
          <w:lang w:val="es-US"/>
        </w:rPr>
        <w:t>DI</w:t>
      </w:r>
      <w:bookmarkEnd w:id="16"/>
    </w:p>
    <w:sectPr w:rsidRPr="00630339" w:rsidR="00256DF0" w:rsidSect="00381105">
      <w:headerReference w:type="default" r:id="rId17"/>
      <w:footerReference w:type="even" r:id="rId18"/>
      <w:footerReference w:type="default" r:id="rId19"/>
      <w:headerReference w:type="first" r:id="rId20"/>
      <w:pgSz w:w="12240" w:h="15840" w:orient="portrait"/>
      <w:pgMar w:top="1702"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5CDD" w:rsidRDefault="00AB5CDD" w14:paraId="693BC0C0" w14:textId="77777777">
      <w:r>
        <w:separator/>
      </w:r>
    </w:p>
    <w:p w:rsidR="00AB5CDD" w:rsidRDefault="00AB5CDD" w14:paraId="345E6955" w14:textId="77777777"/>
  </w:endnote>
  <w:endnote w:type="continuationSeparator" w:id="0">
    <w:p w:rsidR="00AB5CDD" w:rsidRDefault="00AB5CDD" w14:paraId="64EADB37" w14:textId="77777777">
      <w:r>
        <w:continuationSeparator/>
      </w:r>
    </w:p>
    <w:p w:rsidR="00AB5CDD" w:rsidRDefault="00AB5CDD" w14:paraId="20E8CBE9" w14:textId="77777777"/>
  </w:endnote>
  <w:endnote w:type="continuationNotice" w:id="1">
    <w:p w:rsidR="00AB5CDD" w:rsidRDefault="00AB5CDD" w14:paraId="3A7D51A3" w14:textId="77777777"/>
    <w:p w:rsidR="00AB5CDD" w:rsidRDefault="00AB5CDD" w14:paraId="74B1A21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294A" w:rsidP="009A012E" w:rsidRDefault="005B294A" w14:paraId="7F7D76C4"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294A" w:rsidRDefault="005B294A" w14:paraId="0B423338" w14:textId="77777777">
    <w:pPr>
      <w:pStyle w:val="Footer"/>
    </w:pPr>
  </w:p>
  <w:p w:rsidR="0020304D" w:rsidRDefault="0020304D" w14:paraId="67C36B1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23D3A" w:rsidR="005B294A" w:rsidP="009A012E" w:rsidRDefault="005B294A" w14:paraId="575F2A45" w14:textId="3AA09C00">
    <w:pPr>
      <w:pStyle w:val="Footer"/>
      <w:framePr w:wrap="around" w:hAnchor="margin" w:vAnchor="text" w:xAlign="center" w:y="1"/>
      <w:rPr>
        <w:rStyle w:val="PageNumber"/>
        <w:rFonts w:ascii="Calibri" w:hAnsi="Calibri" w:cs="Calibri"/>
        <w:sz w:val="22"/>
        <w:szCs w:val="22"/>
      </w:rPr>
    </w:pPr>
    <w:r w:rsidRPr="00223D3A">
      <w:rPr>
        <w:rStyle w:val="PageNumber"/>
        <w:rFonts w:ascii="Calibri" w:hAnsi="Calibri" w:cs="Calibri"/>
        <w:sz w:val="22"/>
        <w:szCs w:val="22"/>
      </w:rPr>
      <w:fldChar w:fldCharType="begin"/>
    </w:r>
    <w:r w:rsidRPr="00223D3A">
      <w:rPr>
        <w:rStyle w:val="PageNumber"/>
        <w:rFonts w:ascii="Calibri" w:hAnsi="Calibri" w:cs="Calibri"/>
        <w:sz w:val="22"/>
        <w:szCs w:val="22"/>
      </w:rPr>
      <w:instrText xml:space="preserve">PAGE  </w:instrText>
    </w:r>
    <w:r w:rsidRPr="00223D3A">
      <w:rPr>
        <w:rStyle w:val="PageNumber"/>
        <w:rFonts w:ascii="Calibri" w:hAnsi="Calibri" w:cs="Calibri"/>
        <w:sz w:val="22"/>
        <w:szCs w:val="22"/>
      </w:rPr>
      <w:fldChar w:fldCharType="separate"/>
    </w:r>
    <w:r w:rsidRPr="00223D3A" w:rsidR="00E3741D">
      <w:rPr>
        <w:rStyle w:val="PageNumber"/>
        <w:rFonts w:ascii="Calibri" w:hAnsi="Calibri" w:cs="Calibri"/>
        <w:noProof/>
        <w:sz w:val="22"/>
        <w:szCs w:val="22"/>
      </w:rPr>
      <w:t>2</w:t>
    </w:r>
    <w:r w:rsidRPr="00223D3A">
      <w:rPr>
        <w:rStyle w:val="PageNumber"/>
        <w:rFonts w:ascii="Calibri" w:hAnsi="Calibri" w:cs="Calibri"/>
        <w:sz w:val="22"/>
        <w:szCs w:val="22"/>
      </w:rPr>
      <w:fldChar w:fldCharType="end"/>
    </w:r>
  </w:p>
  <w:p w:rsidR="005B294A" w:rsidRDefault="005B294A" w14:paraId="78E57CF1" w14:textId="77777777">
    <w:pPr>
      <w:pStyle w:val="Footer"/>
    </w:pPr>
  </w:p>
  <w:p w:rsidR="0020304D" w:rsidRDefault="0020304D" w14:paraId="0B6A589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5CDD" w:rsidRDefault="00AB5CDD" w14:paraId="51F0D40B" w14:textId="77777777">
      <w:r>
        <w:separator/>
      </w:r>
    </w:p>
    <w:p w:rsidR="00AB5CDD" w:rsidRDefault="00AB5CDD" w14:paraId="1F0384D0" w14:textId="77777777"/>
  </w:footnote>
  <w:footnote w:type="continuationSeparator" w:id="0">
    <w:p w:rsidR="00AB5CDD" w:rsidRDefault="00AB5CDD" w14:paraId="6C296E79" w14:textId="77777777">
      <w:r>
        <w:continuationSeparator/>
      </w:r>
    </w:p>
    <w:p w:rsidR="00AB5CDD" w:rsidRDefault="00AB5CDD" w14:paraId="0C80116B" w14:textId="77777777"/>
  </w:footnote>
  <w:footnote w:type="continuationNotice" w:id="1">
    <w:p w:rsidR="00AB5CDD" w:rsidRDefault="00AB5CDD" w14:paraId="47166FC7" w14:textId="77777777"/>
    <w:p w:rsidR="00AB5CDD" w:rsidRDefault="00AB5CDD" w14:paraId="42CAF4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304D" w:rsidP="009C3204" w:rsidRDefault="0020304D" w14:paraId="590A5F4C" w14:textId="228BBDFF">
    <w:pPr>
      <w:pStyle w:val="Header"/>
      <w:tabs>
        <w:tab w:val="clear" w:pos="4680"/>
        <w:tab w:val="clear" w:pos="9360"/>
        <w:tab w:val="left" w:pos="1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53E96" w:rsidR="00D53E96" w:rsidP="00D53E96" w:rsidRDefault="00D53E96" w14:paraId="23C47A62" w14:textId="7C4FECA4">
    <w:pPr>
      <w:jc w:val="center"/>
      <w:outlineLvl w:val="0"/>
      <w:rPr>
        <w:sz w:val="20"/>
        <w:szCs w:val="20"/>
      </w:rPr>
    </w:pPr>
  </w:p>
</w:hdr>
</file>

<file path=word/intelligence2.xml><?xml version="1.0" encoding="utf-8"?>
<int2:intelligence xmlns:int2="http://schemas.microsoft.com/office/intelligence/2020/intelligence" xmlns:oel="http://schemas.microsoft.com/office/2019/extlst">
  <int2:observations>
    <int2:textHash int2:hashCode="euCb3uO3EKBkec" int2:id="5fdPlDHk">
      <int2:state int2:value="Rejected" int2:type="AugLoop_Text_Critique"/>
    </int2:textHash>
    <int2:textHash int2:hashCode="81zS7ktZ872UdI" int2:id="AAVeH8Gw">
      <int2:state int2:value="Rejected" int2:type="AugLoop_Text_Critique"/>
    </int2:textHash>
    <int2:textHash int2:hashCode="UH2cW3yEAdyWGE" int2:id="AOniuzjX">
      <int2:state int2:value="Rejected" int2:type="AugLoop_Text_Critique"/>
    </int2:textHash>
    <int2:textHash int2:hashCode="Q1hTRrUjrUedV8" int2:id="C1Ggbn0P">
      <int2:state int2:value="Rejected" int2:type="AugLoop_Text_Critique"/>
    </int2:textHash>
    <int2:textHash int2:hashCode="a7Y8hzOt+7oI9R" int2:id="GKcTcYZA">
      <int2:state int2:value="Rejected" int2:type="AugLoop_Text_Critique"/>
    </int2:textHash>
    <int2:textHash int2:hashCode="B6kscyoC/gJD0a" int2:id="YzSAjjFN">
      <int2:state int2:value="Rejected" int2:type="AugLoop_Text_Critique"/>
    </int2:textHash>
    <int2:textHash int2:hashCode="IhU568Zlr2SYtz" int2:id="dZsGWkq8">
      <int2:state int2:value="Rejected" int2:type="AugLoop_Text_Critique"/>
    </int2:textHash>
    <int2:textHash int2:hashCode="Kx72c4MO3cesOs" int2:id="smHH7IA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01705"/>
    <w:multiLevelType w:val="hybridMultilevel"/>
    <w:tmpl w:val="FFFFFFFF"/>
    <w:lvl w:ilvl="0" w:tplc="A12EDE12">
      <w:start w:val="1"/>
      <w:numFmt w:val="bullet"/>
      <w:lvlText w:val="-"/>
      <w:lvlJc w:val="left"/>
      <w:pPr>
        <w:ind w:left="1440" w:hanging="360"/>
      </w:pPr>
      <w:rPr>
        <w:rFonts w:hint="default" w:ascii="Aptos" w:hAnsi="Aptos"/>
      </w:rPr>
    </w:lvl>
    <w:lvl w:ilvl="1" w:tplc="FCBA3250">
      <w:start w:val="1"/>
      <w:numFmt w:val="bullet"/>
      <w:lvlText w:val="o"/>
      <w:lvlJc w:val="left"/>
      <w:pPr>
        <w:ind w:left="2160" w:hanging="360"/>
      </w:pPr>
      <w:rPr>
        <w:rFonts w:hint="default" w:ascii="Courier New" w:hAnsi="Courier New"/>
      </w:rPr>
    </w:lvl>
    <w:lvl w:ilvl="2" w:tplc="B24453A8">
      <w:start w:val="1"/>
      <w:numFmt w:val="bullet"/>
      <w:lvlText w:val=""/>
      <w:lvlJc w:val="left"/>
      <w:pPr>
        <w:ind w:left="2880" w:hanging="360"/>
      </w:pPr>
      <w:rPr>
        <w:rFonts w:hint="default" w:ascii="Wingdings" w:hAnsi="Wingdings"/>
      </w:rPr>
    </w:lvl>
    <w:lvl w:ilvl="3" w:tplc="B78ADBD8">
      <w:start w:val="1"/>
      <w:numFmt w:val="bullet"/>
      <w:lvlText w:val=""/>
      <w:lvlJc w:val="left"/>
      <w:pPr>
        <w:ind w:left="3600" w:hanging="360"/>
      </w:pPr>
      <w:rPr>
        <w:rFonts w:hint="default" w:ascii="Symbol" w:hAnsi="Symbol"/>
      </w:rPr>
    </w:lvl>
    <w:lvl w:ilvl="4" w:tplc="AF90A750">
      <w:start w:val="1"/>
      <w:numFmt w:val="bullet"/>
      <w:lvlText w:val="o"/>
      <w:lvlJc w:val="left"/>
      <w:pPr>
        <w:ind w:left="4320" w:hanging="360"/>
      </w:pPr>
      <w:rPr>
        <w:rFonts w:hint="default" w:ascii="Courier New" w:hAnsi="Courier New"/>
      </w:rPr>
    </w:lvl>
    <w:lvl w:ilvl="5" w:tplc="31D62B28">
      <w:start w:val="1"/>
      <w:numFmt w:val="bullet"/>
      <w:lvlText w:val=""/>
      <w:lvlJc w:val="left"/>
      <w:pPr>
        <w:ind w:left="5040" w:hanging="360"/>
      </w:pPr>
      <w:rPr>
        <w:rFonts w:hint="default" w:ascii="Wingdings" w:hAnsi="Wingdings"/>
      </w:rPr>
    </w:lvl>
    <w:lvl w:ilvl="6" w:tplc="262E2734">
      <w:start w:val="1"/>
      <w:numFmt w:val="bullet"/>
      <w:lvlText w:val=""/>
      <w:lvlJc w:val="left"/>
      <w:pPr>
        <w:ind w:left="5760" w:hanging="360"/>
      </w:pPr>
      <w:rPr>
        <w:rFonts w:hint="default" w:ascii="Symbol" w:hAnsi="Symbol"/>
      </w:rPr>
    </w:lvl>
    <w:lvl w:ilvl="7" w:tplc="4FE0DAE6">
      <w:start w:val="1"/>
      <w:numFmt w:val="bullet"/>
      <w:lvlText w:val="o"/>
      <w:lvlJc w:val="left"/>
      <w:pPr>
        <w:ind w:left="6480" w:hanging="360"/>
      </w:pPr>
      <w:rPr>
        <w:rFonts w:hint="default" w:ascii="Courier New" w:hAnsi="Courier New"/>
      </w:rPr>
    </w:lvl>
    <w:lvl w:ilvl="8" w:tplc="6B72892E">
      <w:start w:val="1"/>
      <w:numFmt w:val="bullet"/>
      <w:lvlText w:val=""/>
      <w:lvlJc w:val="left"/>
      <w:pPr>
        <w:ind w:left="7200" w:hanging="360"/>
      </w:pPr>
      <w:rPr>
        <w:rFonts w:hint="default" w:ascii="Wingdings" w:hAnsi="Wingdings"/>
      </w:rPr>
    </w:lvl>
  </w:abstractNum>
  <w:abstractNum w:abstractNumId="1" w15:restartNumberingAfterBreak="0">
    <w:nsid w:val="0C1205F0"/>
    <w:multiLevelType w:val="hybridMultilevel"/>
    <w:tmpl w:val="56460E6C"/>
    <w:lvl w:ilvl="0" w:tplc="A89C1A90">
      <w:start w:val="1"/>
      <w:numFmt w:val="bullet"/>
      <w:lvlText w:val="-"/>
      <w:lvlJc w:val="left"/>
      <w:pPr>
        <w:ind w:left="1440" w:hanging="360"/>
      </w:pPr>
      <w:rPr>
        <w:rFonts w:hint="default" w:ascii="Aptos" w:hAnsi="Aptos"/>
      </w:rPr>
    </w:lvl>
    <w:lvl w:ilvl="1" w:tplc="8DC078EC">
      <w:start w:val="1"/>
      <w:numFmt w:val="bullet"/>
      <w:lvlText w:val="o"/>
      <w:lvlJc w:val="left"/>
      <w:pPr>
        <w:ind w:left="2160" w:hanging="360"/>
      </w:pPr>
      <w:rPr>
        <w:rFonts w:hint="default" w:ascii="Courier New" w:hAnsi="Courier New"/>
      </w:rPr>
    </w:lvl>
    <w:lvl w:ilvl="2" w:tplc="6E867B80">
      <w:start w:val="1"/>
      <w:numFmt w:val="bullet"/>
      <w:lvlText w:val=""/>
      <w:lvlJc w:val="left"/>
      <w:pPr>
        <w:ind w:left="2880" w:hanging="360"/>
      </w:pPr>
      <w:rPr>
        <w:rFonts w:hint="default" w:ascii="Wingdings" w:hAnsi="Wingdings"/>
      </w:rPr>
    </w:lvl>
    <w:lvl w:ilvl="3" w:tplc="65C007B0">
      <w:start w:val="1"/>
      <w:numFmt w:val="bullet"/>
      <w:lvlText w:val=""/>
      <w:lvlJc w:val="left"/>
      <w:pPr>
        <w:ind w:left="3600" w:hanging="360"/>
      </w:pPr>
      <w:rPr>
        <w:rFonts w:hint="default" w:ascii="Symbol" w:hAnsi="Symbol"/>
      </w:rPr>
    </w:lvl>
    <w:lvl w:ilvl="4" w:tplc="3C2CC87C">
      <w:start w:val="1"/>
      <w:numFmt w:val="bullet"/>
      <w:lvlText w:val="o"/>
      <w:lvlJc w:val="left"/>
      <w:pPr>
        <w:ind w:left="4320" w:hanging="360"/>
      </w:pPr>
      <w:rPr>
        <w:rFonts w:hint="default" w:ascii="Courier New" w:hAnsi="Courier New"/>
      </w:rPr>
    </w:lvl>
    <w:lvl w:ilvl="5" w:tplc="EAFECD24">
      <w:start w:val="1"/>
      <w:numFmt w:val="bullet"/>
      <w:lvlText w:val=""/>
      <w:lvlJc w:val="left"/>
      <w:pPr>
        <w:ind w:left="5040" w:hanging="360"/>
      </w:pPr>
      <w:rPr>
        <w:rFonts w:hint="default" w:ascii="Wingdings" w:hAnsi="Wingdings"/>
      </w:rPr>
    </w:lvl>
    <w:lvl w:ilvl="6" w:tplc="5F98AE84">
      <w:start w:val="1"/>
      <w:numFmt w:val="bullet"/>
      <w:lvlText w:val=""/>
      <w:lvlJc w:val="left"/>
      <w:pPr>
        <w:ind w:left="5760" w:hanging="360"/>
      </w:pPr>
      <w:rPr>
        <w:rFonts w:hint="default" w:ascii="Symbol" w:hAnsi="Symbol"/>
      </w:rPr>
    </w:lvl>
    <w:lvl w:ilvl="7" w:tplc="9714593E">
      <w:start w:val="1"/>
      <w:numFmt w:val="bullet"/>
      <w:lvlText w:val="o"/>
      <w:lvlJc w:val="left"/>
      <w:pPr>
        <w:ind w:left="6480" w:hanging="360"/>
      </w:pPr>
      <w:rPr>
        <w:rFonts w:hint="default" w:ascii="Courier New" w:hAnsi="Courier New"/>
      </w:rPr>
    </w:lvl>
    <w:lvl w:ilvl="8" w:tplc="FAA8C0C8">
      <w:start w:val="1"/>
      <w:numFmt w:val="bullet"/>
      <w:lvlText w:val=""/>
      <w:lvlJc w:val="left"/>
      <w:pPr>
        <w:ind w:left="7200" w:hanging="360"/>
      </w:pPr>
      <w:rPr>
        <w:rFonts w:hint="default" w:ascii="Wingdings" w:hAnsi="Wingdings"/>
      </w:rPr>
    </w:lvl>
  </w:abstractNum>
  <w:abstractNum w:abstractNumId="2" w15:restartNumberingAfterBreak="0">
    <w:nsid w:val="0E2847DC"/>
    <w:multiLevelType w:val="hybridMultilevel"/>
    <w:tmpl w:val="9EE2EB2C"/>
    <w:lvl w:ilvl="0" w:tplc="FFFFFFFF">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253404F"/>
    <w:multiLevelType w:val="hybridMultilevel"/>
    <w:tmpl w:val="A670C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C67B1"/>
    <w:multiLevelType w:val="hybridMultilevel"/>
    <w:tmpl w:val="FFFFFFFF"/>
    <w:lvl w:ilvl="0" w:tplc="3E828002">
      <w:start w:val="1"/>
      <w:numFmt w:val="upperLetter"/>
      <w:lvlText w:val="%1)"/>
      <w:lvlJc w:val="left"/>
      <w:pPr>
        <w:ind w:left="1440" w:hanging="360"/>
      </w:pPr>
    </w:lvl>
    <w:lvl w:ilvl="1" w:tplc="42C02510">
      <w:start w:val="1"/>
      <w:numFmt w:val="lowerLetter"/>
      <w:lvlText w:val="%2."/>
      <w:lvlJc w:val="left"/>
      <w:pPr>
        <w:ind w:left="2160" w:hanging="360"/>
      </w:pPr>
    </w:lvl>
    <w:lvl w:ilvl="2" w:tplc="56569C1C">
      <w:start w:val="1"/>
      <w:numFmt w:val="lowerRoman"/>
      <w:lvlText w:val="%3."/>
      <w:lvlJc w:val="right"/>
      <w:pPr>
        <w:ind w:left="2880" w:hanging="180"/>
      </w:pPr>
    </w:lvl>
    <w:lvl w:ilvl="3" w:tplc="80967112">
      <w:start w:val="1"/>
      <w:numFmt w:val="decimal"/>
      <w:lvlText w:val="%4."/>
      <w:lvlJc w:val="left"/>
      <w:pPr>
        <w:ind w:left="3600" w:hanging="360"/>
      </w:pPr>
    </w:lvl>
    <w:lvl w:ilvl="4" w:tplc="3F8A0F0C">
      <w:start w:val="1"/>
      <w:numFmt w:val="lowerLetter"/>
      <w:lvlText w:val="%5."/>
      <w:lvlJc w:val="left"/>
      <w:pPr>
        <w:ind w:left="4320" w:hanging="360"/>
      </w:pPr>
    </w:lvl>
    <w:lvl w:ilvl="5" w:tplc="A03ED484">
      <w:start w:val="1"/>
      <w:numFmt w:val="lowerRoman"/>
      <w:lvlText w:val="%6."/>
      <w:lvlJc w:val="right"/>
      <w:pPr>
        <w:ind w:left="5040" w:hanging="180"/>
      </w:pPr>
    </w:lvl>
    <w:lvl w:ilvl="6" w:tplc="6D142FC0">
      <w:start w:val="1"/>
      <w:numFmt w:val="decimal"/>
      <w:lvlText w:val="%7."/>
      <w:lvlJc w:val="left"/>
      <w:pPr>
        <w:ind w:left="5760" w:hanging="360"/>
      </w:pPr>
    </w:lvl>
    <w:lvl w:ilvl="7" w:tplc="22FA2D8C">
      <w:start w:val="1"/>
      <w:numFmt w:val="lowerLetter"/>
      <w:lvlText w:val="%8."/>
      <w:lvlJc w:val="left"/>
      <w:pPr>
        <w:ind w:left="6480" w:hanging="360"/>
      </w:pPr>
    </w:lvl>
    <w:lvl w:ilvl="8" w:tplc="B674FC84">
      <w:start w:val="1"/>
      <w:numFmt w:val="lowerRoman"/>
      <w:lvlText w:val="%9."/>
      <w:lvlJc w:val="right"/>
      <w:pPr>
        <w:ind w:left="7200" w:hanging="180"/>
      </w:pPr>
    </w:lvl>
  </w:abstractNum>
  <w:abstractNum w:abstractNumId="5" w15:restartNumberingAfterBreak="0">
    <w:nsid w:val="1D4F30FE"/>
    <w:multiLevelType w:val="hybridMultilevel"/>
    <w:tmpl w:val="C59C9440"/>
    <w:lvl w:ilvl="0" w:tplc="DF3EDD0A">
      <w:start w:val="1"/>
      <w:numFmt w:val="bullet"/>
      <w:lvlText w:val="-"/>
      <w:lvlJc w:val="left"/>
      <w:pPr>
        <w:ind w:left="720" w:hanging="360"/>
      </w:pPr>
      <w:rPr>
        <w:rFonts w:hint="default" w:ascii="Calibri" w:hAnsi="Calibri"/>
      </w:rPr>
    </w:lvl>
    <w:lvl w:ilvl="1" w:tplc="890E5FC2">
      <w:start w:val="1"/>
      <w:numFmt w:val="bullet"/>
      <w:lvlText w:val="o"/>
      <w:lvlJc w:val="left"/>
      <w:pPr>
        <w:ind w:left="1440" w:hanging="360"/>
      </w:pPr>
      <w:rPr>
        <w:rFonts w:hint="default" w:ascii="Courier New" w:hAnsi="Courier New"/>
      </w:rPr>
    </w:lvl>
    <w:lvl w:ilvl="2" w:tplc="2508040A">
      <w:start w:val="1"/>
      <w:numFmt w:val="bullet"/>
      <w:lvlText w:val=""/>
      <w:lvlJc w:val="left"/>
      <w:pPr>
        <w:ind w:left="2160" w:hanging="360"/>
      </w:pPr>
      <w:rPr>
        <w:rFonts w:hint="default" w:ascii="Wingdings" w:hAnsi="Wingdings"/>
      </w:rPr>
    </w:lvl>
    <w:lvl w:ilvl="3" w:tplc="34EEFE90">
      <w:start w:val="1"/>
      <w:numFmt w:val="bullet"/>
      <w:lvlText w:val=""/>
      <w:lvlJc w:val="left"/>
      <w:pPr>
        <w:ind w:left="2880" w:hanging="360"/>
      </w:pPr>
      <w:rPr>
        <w:rFonts w:hint="default" w:ascii="Symbol" w:hAnsi="Symbol"/>
      </w:rPr>
    </w:lvl>
    <w:lvl w:ilvl="4" w:tplc="9CF01302">
      <w:start w:val="1"/>
      <w:numFmt w:val="bullet"/>
      <w:lvlText w:val="o"/>
      <w:lvlJc w:val="left"/>
      <w:pPr>
        <w:ind w:left="3600" w:hanging="360"/>
      </w:pPr>
      <w:rPr>
        <w:rFonts w:hint="default" w:ascii="Courier New" w:hAnsi="Courier New"/>
      </w:rPr>
    </w:lvl>
    <w:lvl w:ilvl="5" w:tplc="70803F82">
      <w:start w:val="1"/>
      <w:numFmt w:val="bullet"/>
      <w:lvlText w:val=""/>
      <w:lvlJc w:val="left"/>
      <w:pPr>
        <w:ind w:left="4320" w:hanging="360"/>
      </w:pPr>
      <w:rPr>
        <w:rFonts w:hint="default" w:ascii="Wingdings" w:hAnsi="Wingdings"/>
      </w:rPr>
    </w:lvl>
    <w:lvl w:ilvl="6" w:tplc="E2C656B2">
      <w:start w:val="1"/>
      <w:numFmt w:val="bullet"/>
      <w:lvlText w:val=""/>
      <w:lvlJc w:val="left"/>
      <w:pPr>
        <w:ind w:left="5040" w:hanging="360"/>
      </w:pPr>
      <w:rPr>
        <w:rFonts w:hint="default" w:ascii="Symbol" w:hAnsi="Symbol"/>
      </w:rPr>
    </w:lvl>
    <w:lvl w:ilvl="7" w:tplc="6BE48C72">
      <w:start w:val="1"/>
      <w:numFmt w:val="bullet"/>
      <w:lvlText w:val="o"/>
      <w:lvlJc w:val="left"/>
      <w:pPr>
        <w:ind w:left="5760" w:hanging="360"/>
      </w:pPr>
      <w:rPr>
        <w:rFonts w:hint="default" w:ascii="Courier New" w:hAnsi="Courier New"/>
      </w:rPr>
    </w:lvl>
    <w:lvl w:ilvl="8" w:tplc="98545550">
      <w:start w:val="1"/>
      <w:numFmt w:val="bullet"/>
      <w:lvlText w:val=""/>
      <w:lvlJc w:val="left"/>
      <w:pPr>
        <w:ind w:left="6480" w:hanging="360"/>
      </w:pPr>
      <w:rPr>
        <w:rFonts w:hint="default" w:ascii="Wingdings" w:hAnsi="Wingdings"/>
      </w:rPr>
    </w:lvl>
  </w:abstractNum>
  <w:abstractNum w:abstractNumId="6" w15:restartNumberingAfterBreak="0">
    <w:nsid w:val="30F2259A"/>
    <w:multiLevelType w:val="hybridMultilevel"/>
    <w:tmpl w:val="3A0653F8"/>
    <w:lvl w:ilvl="0" w:tplc="E91C7D2E">
      <w:start w:val="1"/>
      <w:numFmt w:val="bullet"/>
      <w:lvlText w:val="-"/>
      <w:lvlJc w:val="left"/>
      <w:pPr>
        <w:ind w:left="1440" w:hanging="360"/>
      </w:pPr>
      <w:rPr>
        <w:rFonts w:hint="default" w:ascii="Aptos" w:hAnsi="Aptos"/>
      </w:rPr>
    </w:lvl>
    <w:lvl w:ilvl="1" w:tplc="D5FA8944">
      <w:start w:val="1"/>
      <w:numFmt w:val="bullet"/>
      <w:lvlText w:val="o"/>
      <w:lvlJc w:val="left"/>
      <w:pPr>
        <w:ind w:left="2160" w:hanging="360"/>
      </w:pPr>
      <w:rPr>
        <w:rFonts w:hint="default" w:ascii="Courier New" w:hAnsi="Courier New"/>
      </w:rPr>
    </w:lvl>
    <w:lvl w:ilvl="2" w:tplc="7C0088B4">
      <w:start w:val="1"/>
      <w:numFmt w:val="bullet"/>
      <w:lvlText w:val=""/>
      <w:lvlJc w:val="left"/>
      <w:pPr>
        <w:ind w:left="2880" w:hanging="360"/>
      </w:pPr>
      <w:rPr>
        <w:rFonts w:hint="default" w:ascii="Wingdings" w:hAnsi="Wingdings"/>
      </w:rPr>
    </w:lvl>
    <w:lvl w:ilvl="3" w:tplc="CBDC4C28">
      <w:start w:val="1"/>
      <w:numFmt w:val="bullet"/>
      <w:lvlText w:val=""/>
      <w:lvlJc w:val="left"/>
      <w:pPr>
        <w:ind w:left="3600" w:hanging="360"/>
      </w:pPr>
      <w:rPr>
        <w:rFonts w:hint="default" w:ascii="Symbol" w:hAnsi="Symbol"/>
      </w:rPr>
    </w:lvl>
    <w:lvl w:ilvl="4" w:tplc="13D8CAA6">
      <w:start w:val="1"/>
      <w:numFmt w:val="bullet"/>
      <w:lvlText w:val="o"/>
      <w:lvlJc w:val="left"/>
      <w:pPr>
        <w:ind w:left="4320" w:hanging="360"/>
      </w:pPr>
      <w:rPr>
        <w:rFonts w:hint="default" w:ascii="Courier New" w:hAnsi="Courier New"/>
      </w:rPr>
    </w:lvl>
    <w:lvl w:ilvl="5" w:tplc="F2DA3B34">
      <w:start w:val="1"/>
      <w:numFmt w:val="bullet"/>
      <w:lvlText w:val=""/>
      <w:lvlJc w:val="left"/>
      <w:pPr>
        <w:ind w:left="5040" w:hanging="360"/>
      </w:pPr>
      <w:rPr>
        <w:rFonts w:hint="default" w:ascii="Wingdings" w:hAnsi="Wingdings"/>
      </w:rPr>
    </w:lvl>
    <w:lvl w:ilvl="6" w:tplc="AEF68F9C">
      <w:start w:val="1"/>
      <w:numFmt w:val="bullet"/>
      <w:lvlText w:val=""/>
      <w:lvlJc w:val="left"/>
      <w:pPr>
        <w:ind w:left="5760" w:hanging="360"/>
      </w:pPr>
      <w:rPr>
        <w:rFonts w:hint="default" w:ascii="Symbol" w:hAnsi="Symbol"/>
      </w:rPr>
    </w:lvl>
    <w:lvl w:ilvl="7" w:tplc="FDD0C896">
      <w:start w:val="1"/>
      <w:numFmt w:val="bullet"/>
      <w:lvlText w:val="o"/>
      <w:lvlJc w:val="left"/>
      <w:pPr>
        <w:ind w:left="6480" w:hanging="360"/>
      </w:pPr>
      <w:rPr>
        <w:rFonts w:hint="default" w:ascii="Courier New" w:hAnsi="Courier New"/>
      </w:rPr>
    </w:lvl>
    <w:lvl w:ilvl="8" w:tplc="BDFCF824">
      <w:start w:val="1"/>
      <w:numFmt w:val="bullet"/>
      <w:lvlText w:val=""/>
      <w:lvlJc w:val="left"/>
      <w:pPr>
        <w:ind w:left="7200" w:hanging="360"/>
      </w:pPr>
      <w:rPr>
        <w:rFonts w:hint="default" w:ascii="Wingdings" w:hAnsi="Wingdings"/>
      </w:rPr>
    </w:lvl>
  </w:abstractNum>
  <w:abstractNum w:abstractNumId="7" w15:restartNumberingAfterBreak="0">
    <w:nsid w:val="3683B86F"/>
    <w:multiLevelType w:val="hybridMultilevel"/>
    <w:tmpl w:val="A8926D44"/>
    <w:lvl w:ilvl="0" w:tplc="3E92D67E">
      <w:start w:val="1"/>
      <w:numFmt w:val="bullet"/>
      <w:lvlText w:val="-"/>
      <w:lvlJc w:val="left"/>
      <w:pPr>
        <w:ind w:left="1440" w:hanging="360"/>
      </w:pPr>
      <w:rPr>
        <w:rFonts w:hint="default" w:ascii="Aptos" w:hAnsi="Aptos"/>
      </w:rPr>
    </w:lvl>
    <w:lvl w:ilvl="1" w:tplc="600E8CFE">
      <w:start w:val="1"/>
      <w:numFmt w:val="bullet"/>
      <w:lvlText w:val="o"/>
      <w:lvlJc w:val="left"/>
      <w:pPr>
        <w:ind w:left="2160" w:hanging="360"/>
      </w:pPr>
      <w:rPr>
        <w:rFonts w:hint="default" w:ascii="Courier New" w:hAnsi="Courier New"/>
      </w:rPr>
    </w:lvl>
    <w:lvl w:ilvl="2" w:tplc="57F6CBBE">
      <w:start w:val="1"/>
      <w:numFmt w:val="bullet"/>
      <w:lvlText w:val=""/>
      <w:lvlJc w:val="left"/>
      <w:pPr>
        <w:ind w:left="2880" w:hanging="360"/>
      </w:pPr>
      <w:rPr>
        <w:rFonts w:hint="default" w:ascii="Wingdings" w:hAnsi="Wingdings"/>
      </w:rPr>
    </w:lvl>
    <w:lvl w:ilvl="3" w:tplc="B91AB9C6">
      <w:start w:val="1"/>
      <w:numFmt w:val="bullet"/>
      <w:lvlText w:val=""/>
      <w:lvlJc w:val="left"/>
      <w:pPr>
        <w:ind w:left="3600" w:hanging="360"/>
      </w:pPr>
      <w:rPr>
        <w:rFonts w:hint="default" w:ascii="Symbol" w:hAnsi="Symbol"/>
      </w:rPr>
    </w:lvl>
    <w:lvl w:ilvl="4" w:tplc="767005E2">
      <w:start w:val="1"/>
      <w:numFmt w:val="bullet"/>
      <w:lvlText w:val="o"/>
      <w:lvlJc w:val="left"/>
      <w:pPr>
        <w:ind w:left="4320" w:hanging="360"/>
      </w:pPr>
      <w:rPr>
        <w:rFonts w:hint="default" w:ascii="Courier New" w:hAnsi="Courier New"/>
      </w:rPr>
    </w:lvl>
    <w:lvl w:ilvl="5" w:tplc="2EBE896C">
      <w:start w:val="1"/>
      <w:numFmt w:val="bullet"/>
      <w:lvlText w:val=""/>
      <w:lvlJc w:val="left"/>
      <w:pPr>
        <w:ind w:left="5040" w:hanging="360"/>
      </w:pPr>
      <w:rPr>
        <w:rFonts w:hint="default" w:ascii="Wingdings" w:hAnsi="Wingdings"/>
      </w:rPr>
    </w:lvl>
    <w:lvl w:ilvl="6" w:tplc="6DA4BFD6">
      <w:start w:val="1"/>
      <w:numFmt w:val="bullet"/>
      <w:lvlText w:val=""/>
      <w:lvlJc w:val="left"/>
      <w:pPr>
        <w:ind w:left="5760" w:hanging="360"/>
      </w:pPr>
      <w:rPr>
        <w:rFonts w:hint="default" w:ascii="Symbol" w:hAnsi="Symbol"/>
      </w:rPr>
    </w:lvl>
    <w:lvl w:ilvl="7" w:tplc="0FEC290A">
      <w:start w:val="1"/>
      <w:numFmt w:val="bullet"/>
      <w:lvlText w:val="o"/>
      <w:lvlJc w:val="left"/>
      <w:pPr>
        <w:ind w:left="6480" w:hanging="360"/>
      </w:pPr>
      <w:rPr>
        <w:rFonts w:hint="default" w:ascii="Courier New" w:hAnsi="Courier New"/>
      </w:rPr>
    </w:lvl>
    <w:lvl w:ilvl="8" w:tplc="E10052F8">
      <w:start w:val="1"/>
      <w:numFmt w:val="bullet"/>
      <w:lvlText w:val=""/>
      <w:lvlJc w:val="left"/>
      <w:pPr>
        <w:ind w:left="7200" w:hanging="360"/>
      </w:pPr>
      <w:rPr>
        <w:rFonts w:hint="default" w:ascii="Wingdings" w:hAnsi="Wingdings"/>
      </w:rPr>
    </w:lvl>
  </w:abstractNum>
  <w:abstractNum w:abstractNumId="8" w15:restartNumberingAfterBreak="0">
    <w:nsid w:val="459075F6"/>
    <w:multiLevelType w:val="hybridMultilevel"/>
    <w:tmpl w:val="0FB25B96"/>
    <w:lvl w:ilvl="0" w:tplc="FFFFFFFF">
      <w:start w:val="1"/>
      <w:numFmt w:val="decimal"/>
      <w:lvlText w:val="%1)"/>
      <w:lvlJc w:val="left"/>
      <w:pPr>
        <w:ind w:left="720" w:hanging="360"/>
      </w:pPr>
      <w:rPr>
        <w:b/>
        <w:bCs/>
        <w:color w:val="auto"/>
      </w:rPr>
    </w:lvl>
    <w:lvl w:ilvl="1" w:tplc="AF969F30">
      <w:start w:val="1"/>
      <w:numFmt w:val="lowerLetter"/>
      <w:lvlText w:val="%2."/>
      <w:lvlJc w:val="left"/>
      <w:pPr>
        <w:ind w:left="1440" w:hanging="360"/>
      </w:pPr>
    </w:lvl>
    <w:lvl w:ilvl="2" w:tplc="6DE8E242">
      <w:start w:val="1"/>
      <w:numFmt w:val="lowerRoman"/>
      <w:lvlText w:val="%3."/>
      <w:lvlJc w:val="right"/>
      <w:pPr>
        <w:ind w:left="2160" w:hanging="180"/>
      </w:pPr>
    </w:lvl>
    <w:lvl w:ilvl="3" w:tplc="B6F0ACBE">
      <w:start w:val="1"/>
      <w:numFmt w:val="decimal"/>
      <w:lvlText w:val="%4."/>
      <w:lvlJc w:val="left"/>
      <w:pPr>
        <w:ind w:left="2880" w:hanging="360"/>
      </w:pPr>
    </w:lvl>
    <w:lvl w:ilvl="4" w:tplc="6E2C13CA">
      <w:start w:val="1"/>
      <w:numFmt w:val="lowerLetter"/>
      <w:lvlText w:val="%5."/>
      <w:lvlJc w:val="left"/>
      <w:pPr>
        <w:ind w:left="3600" w:hanging="360"/>
      </w:pPr>
    </w:lvl>
    <w:lvl w:ilvl="5" w:tplc="AB9871C6">
      <w:start w:val="1"/>
      <w:numFmt w:val="lowerRoman"/>
      <w:lvlText w:val="%6."/>
      <w:lvlJc w:val="right"/>
      <w:pPr>
        <w:ind w:left="4320" w:hanging="180"/>
      </w:pPr>
    </w:lvl>
    <w:lvl w:ilvl="6" w:tplc="4B30FB26">
      <w:start w:val="1"/>
      <w:numFmt w:val="decimal"/>
      <w:lvlText w:val="%7."/>
      <w:lvlJc w:val="left"/>
      <w:pPr>
        <w:ind w:left="5040" w:hanging="360"/>
      </w:pPr>
    </w:lvl>
    <w:lvl w:ilvl="7" w:tplc="6324C1A2">
      <w:start w:val="1"/>
      <w:numFmt w:val="lowerLetter"/>
      <w:lvlText w:val="%8."/>
      <w:lvlJc w:val="left"/>
      <w:pPr>
        <w:ind w:left="5760" w:hanging="360"/>
      </w:pPr>
    </w:lvl>
    <w:lvl w:ilvl="8" w:tplc="F2C8ABF8">
      <w:start w:val="1"/>
      <w:numFmt w:val="lowerRoman"/>
      <w:lvlText w:val="%9."/>
      <w:lvlJc w:val="right"/>
      <w:pPr>
        <w:ind w:left="6480" w:hanging="180"/>
      </w:pPr>
    </w:lvl>
  </w:abstractNum>
  <w:abstractNum w:abstractNumId="9" w15:restartNumberingAfterBreak="0">
    <w:nsid w:val="579F2C07"/>
    <w:multiLevelType w:val="hybridMultilevel"/>
    <w:tmpl w:val="DABC0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895C7"/>
    <w:multiLevelType w:val="hybridMultilevel"/>
    <w:tmpl w:val="FFFFFFFF"/>
    <w:lvl w:ilvl="0" w:tplc="A4862BDE">
      <w:start w:val="1"/>
      <w:numFmt w:val="bullet"/>
      <w:lvlText w:val="-"/>
      <w:lvlJc w:val="left"/>
      <w:pPr>
        <w:ind w:left="720" w:hanging="360"/>
      </w:pPr>
      <w:rPr>
        <w:rFonts w:hint="default" w:ascii="Aptos" w:hAnsi="Aptos"/>
      </w:rPr>
    </w:lvl>
    <w:lvl w:ilvl="1" w:tplc="43A6B268">
      <w:start w:val="1"/>
      <w:numFmt w:val="bullet"/>
      <w:lvlText w:val="o"/>
      <w:lvlJc w:val="left"/>
      <w:pPr>
        <w:ind w:left="1440" w:hanging="360"/>
      </w:pPr>
      <w:rPr>
        <w:rFonts w:hint="default" w:ascii="Courier New" w:hAnsi="Courier New"/>
      </w:rPr>
    </w:lvl>
    <w:lvl w:ilvl="2" w:tplc="D96E0DEA">
      <w:start w:val="1"/>
      <w:numFmt w:val="bullet"/>
      <w:lvlText w:val=""/>
      <w:lvlJc w:val="left"/>
      <w:pPr>
        <w:ind w:left="2160" w:hanging="360"/>
      </w:pPr>
      <w:rPr>
        <w:rFonts w:hint="default" w:ascii="Wingdings" w:hAnsi="Wingdings"/>
      </w:rPr>
    </w:lvl>
    <w:lvl w:ilvl="3" w:tplc="22660444">
      <w:start w:val="1"/>
      <w:numFmt w:val="bullet"/>
      <w:lvlText w:val=""/>
      <w:lvlJc w:val="left"/>
      <w:pPr>
        <w:ind w:left="2880" w:hanging="360"/>
      </w:pPr>
      <w:rPr>
        <w:rFonts w:hint="default" w:ascii="Symbol" w:hAnsi="Symbol"/>
      </w:rPr>
    </w:lvl>
    <w:lvl w:ilvl="4" w:tplc="EDF21A6C">
      <w:start w:val="1"/>
      <w:numFmt w:val="bullet"/>
      <w:lvlText w:val="o"/>
      <w:lvlJc w:val="left"/>
      <w:pPr>
        <w:ind w:left="3600" w:hanging="360"/>
      </w:pPr>
      <w:rPr>
        <w:rFonts w:hint="default" w:ascii="Courier New" w:hAnsi="Courier New"/>
      </w:rPr>
    </w:lvl>
    <w:lvl w:ilvl="5" w:tplc="078A7284">
      <w:start w:val="1"/>
      <w:numFmt w:val="bullet"/>
      <w:lvlText w:val=""/>
      <w:lvlJc w:val="left"/>
      <w:pPr>
        <w:ind w:left="4320" w:hanging="360"/>
      </w:pPr>
      <w:rPr>
        <w:rFonts w:hint="default" w:ascii="Wingdings" w:hAnsi="Wingdings"/>
      </w:rPr>
    </w:lvl>
    <w:lvl w:ilvl="6" w:tplc="C01C8EFC">
      <w:start w:val="1"/>
      <w:numFmt w:val="bullet"/>
      <w:lvlText w:val=""/>
      <w:lvlJc w:val="left"/>
      <w:pPr>
        <w:ind w:left="5040" w:hanging="360"/>
      </w:pPr>
      <w:rPr>
        <w:rFonts w:hint="default" w:ascii="Symbol" w:hAnsi="Symbol"/>
      </w:rPr>
    </w:lvl>
    <w:lvl w:ilvl="7" w:tplc="F7E800BA">
      <w:start w:val="1"/>
      <w:numFmt w:val="bullet"/>
      <w:lvlText w:val="o"/>
      <w:lvlJc w:val="left"/>
      <w:pPr>
        <w:ind w:left="5760" w:hanging="360"/>
      </w:pPr>
      <w:rPr>
        <w:rFonts w:hint="default" w:ascii="Courier New" w:hAnsi="Courier New"/>
      </w:rPr>
    </w:lvl>
    <w:lvl w:ilvl="8" w:tplc="167A8D68">
      <w:start w:val="1"/>
      <w:numFmt w:val="bullet"/>
      <w:lvlText w:val=""/>
      <w:lvlJc w:val="left"/>
      <w:pPr>
        <w:ind w:left="6480" w:hanging="360"/>
      </w:pPr>
      <w:rPr>
        <w:rFonts w:hint="default" w:ascii="Wingdings" w:hAnsi="Wingdings"/>
      </w:rPr>
    </w:lvl>
  </w:abstractNum>
  <w:abstractNum w:abstractNumId="11" w15:restartNumberingAfterBreak="0">
    <w:nsid w:val="786A56CF"/>
    <w:multiLevelType w:val="hybridMultilevel"/>
    <w:tmpl w:val="7C6A90A6"/>
    <w:lvl w:ilvl="0" w:tplc="A8F8AB92">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B524930"/>
    <w:multiLevelType w:val="hybridMultilevel"/>
    <w:tmpl w:val="41EEACDE"/>
    <w:lvl w:ilvl="0" w:tplc="6A084FC4">
      <w:start w:val="1"/>
      <w:numFmt w:val="decimal"/>
      <w:lvlText w:val="%1."/>
      <w:lvlJc w:val="left"/>
      <w:pPr>
        <w:ind w:left="720" w:hanging="360"/>
      </w:pPr>
      <w:rPr>
        <w:rFonts w:hint="default"/>
        <w:color w:val="auto"/>
      </w:rPr>
    </w:lvl>
    <w:lvl w:ilvl="1" w:tplc="A8F8AB92">
      <w:start w:val="1"/>
      <w:numFmt w:val="bullet"/>
      <w:lvlText w:val="-"/>
      <w:lvlJc w:val="left"/>
      <w:pPr>
        <w:ind w:left="1440" w:hanging="360"/>
      </w:pPr>
      <w:rPr>
        <w:rFonts w:hint="default" w:ascii="Calibri" w:hAnsi="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1899CD"/>
    <w:multiLevelType w:val="hybridMultilevel"/>
    <w:tmpl w:val="EACAF844"/>
    <w:lvl w:ilvl="0" w:tplc="DE3AFE42">
      <w:start w:val="1"/>
      <w:numFmt w:val="upperLetter"/>
      <w:lvlText w:val="%1."/>
      <w:lvlJc w:val="left"/>
      <w:pPr>
        <w:ind w:left="1080" w:hanging="360"/>
      </w:pPr>
    </w:lvl>
    <w:lvl w:ilvl="1" w:tplc="ADBEC816">
      <w:start w:val="1"/>
      <w:numFmt w:val="lowerLetter"/>
      <w:lvlText w:val="%2."/>
      <w:lvlJc w:val="left"/>
      <w:pPr>
        <w:ind w:left="1800" w:hanging="360"/>
      </w:pPr>
    </w:lvl>
    <w:lvl w:ilvl="2" w:tplc="8E3067FA">
      <w:start w:val="1"/>
      <w:numFmt w:val="lowerRoman"/>
      <w:lvlText w:val="%3."/>
      <w:lvlJc w:val="right"/>
      <w:pPr>
        <w:ind w:left="2520" w:hanging="180"/>
      </w:pPr>
    </w:lvl>
    <w:lvl w:ilvl="3" w:tplc="6F7C78E4">
      <w:start w:val="1"/>
      <w:numFmt w:val="decimal"/>
      <w:lvlText w:val="%4."/>
      <w:lvlJc w:val="left"/>
      <w:pPr>
        <w:ind w:left="3240" w:hanging="360"/>
      </w:pPr>
    </w:lvl>
    <w:lvl w:ilvl="4" w:tplc="31C60724">
      <w:start w:val="1"/>
      <w:numFmt w:val="lowerLetter"/>
      <w:lvlText w:val="%5."/>
      <w:lvlJc w:val="left"/>
      <w:pPr>
        <w:ind w:left="3960" w:hanging="360"/>
      </w:pPr>
    </w:lvl>
    <w:lvl w:ilvl="5" w:tplc="32C0506A">
      <w:start w:val="1"/>
      <w:numFmt w:val="lowerRoman"/>
      <w:lvlText w:val="%6."/>
      <w:lvlJc w:val="right"/>
      <w:pPr>
        <w:ind w:left="4680" w:hanging="180"/>
      </w:pPr>
    </w:lvl>
    <w:lvl w:ilvl="6" w:tplc="812036E2">
      <w:start w:val="1"/>
      <w:numFmt w:val="decimal"/>
      <w:lvlText w:val="%7."/>
      <w:lvlJc w:val="left"/>
      <w:pPr>
        <w:ind w:left="5400" w:hanging="360"/>
      </w:pPr>
    </w:lvl>
    <w:lvl w:ilvl="7" w:tplc="D6DAF812">
      <w:start w:val="1"/>
      <w:numFmt w:val="lowerLetter"/>
      <w:lvlText w:val="%8."/>
      <w:lvlJc w:val="left"/>
      <w:pPr>
        <w:ind w:left="6120" w:hanging="360"/>
      </w:pPr>
    </w:lvl>
    <w:lvl w:ilvl="8" w:tplc="54C8D800">
      <w:start w:val="1"/>
      <w:numFmt w:val="lowerRoman"/>
      <w:lvlText w:val="%9."/>
      <w:lvlJc w:val="right"/>
      <w:pPr>
        <w:ind w:left="6840" w:hanging="180"/>
      </w:pPr>
    </w:lvl>
  </w:abstractNum>
  <w:abstractNum w:abstractNumId="14" w15:restartNumberingAfterBreak="0">
    <w:nsid w:val="7EE7671E"/>
    <w:multiLevelType w:val="hybridMultilevel"/>
    <w:tmpl w:val="C91CC23C"/>
    <w:lvl w:ilvl="0" w:tplc="0802B870">
      <w:start w:val="1"/>
      <w:numFmt w:val="bullet"/>
      <w:lvlText w:val="-"/>
      <w:lvlJc w:val="left"/>
      <w:pPr>
        <w:ind w:left="1080" w:hanging="360"/>
      </w:pPr>
      <w:rPr>
        <w:rFonts w:hint="default" w:ascii="Aptos" w:hAnsi="Aptos"/>
      </w:rPr>
    </w:lvl>
    <w:lvl w:ilvl="1" w:tplc="22821E48">
      <w:start w:val="1"/>
      <w:numFmt w:val="bullet"/>
      <w:lvlText w:val="o"/>
      <w:lvlJc w:val="left"/>
      <w:pPr>
        <w:ind w:left="1800" w:hanging="360"/>
      </w:pPr>
      <w:rPr>
        <w:rFonts w:hint="default" w:ascii="Courier New" w:hAnsi="Courier New"/>
      </w:rPr>
    </w:lvl>
    <w:lvl w:ilvl="2" w:tplc="005410A4">
      <w:start w:val="1"/>
      <w:numFmt w:val="bullet"/>
      <w:lvlText w:val=""/>
      <w:lvlJc w:val="left"/>
      <w:pPr>
        <w:ind w:left="2520" w:hanging="360"/>
      </w:pPr>
      <w:rPr>
        <w:rFonts w:hint="default" w:ascii="Wingdings" w:hAnsi="Wingdings"/>
      </w:rPr>
    </w:lvl>
    <w:lvl w:ilvl="3" w:tplc="CE52A764">
      <w:start w:val="1"/>
      <w:numFmt w:val="bullet"/>
      <w:lvlText w:val=""/>
      <w:lvlJc w:val="left"/>
      <w:pPr>
        <w:ind w:left="3240" w:hanging="360"/>
      </w:pPr>
      <w:rPr>
        <w:rFonts w:hint="default" w:ascii="Symbol" w:hAnsi="Symbol"/>
      </w:rPr>
    </w:lvl>
    <w:lvl w:ilvl="4" w:tplc="30382BA6">
      <w:start w:val="1"/>
      <w:numFmt w:val="bullet"/>
      <w:lvlText w:val="o"/>
      <w:lvlJc w:val="left"/>
      <w:pPr>
        <w:ind w:left="3960" w:hanging="360"/>
      </w:pPr>
      <w:rPr>
        <w:rFonts w:hint="default" w:ascii="Courier New" w:hAnsi="Courier New"/>
      </w:rPr>
    </w:lvl>
    <w:lvl w:ilvl="5" w:tplc="EE70F918">
      <w:start w:val="1"/>
      <w:numFmt w:val="bullet"/>
      <w:lvlText w:val=""/>
      <w:lvlJc w:val="left"/>
      <w:pPr>
        <w:ind w:left="4680" w:hanging="360"/>
      </w:pPr>
      <w:rPr>
        <w:rFonts w:hint="default" w:ascii="Wingdings" w:hAnsi="Wingdings"/>
      </w:rPr>
    </w:lvl>
    <w:lvl w:ilvl="6" w:tplc="D354D5C4">
      <w:start w:val="1"/>
      <w:numFmt w:val="bullet"/>
      <w:lvlText w:val=""/>
      <w:lvlJc w:val="left"/>
      <w:pPr>
        <w:ind w:left="5400" w:hanging="360"/>
      </w:pPr>
      <w:rPr>
        <w:rFonts w:hint="default" w:ascii="Symbol" w:hAnsi="Symbol"/>
      </w:rPr>
    </w:lvl>
    <w:lvl w:ilvl="7" w:tplc="4A7AB036">
      <w:start w:val="1"/>
      <w:numFmt w:val="bullet"/>
      <w:lvlText w:val="o"/>
      <w:lvlJc w:val="left"/>
      <w:pPr>
        <w:ind w:left="6120" w:hanging="360"/>
      </w:pPr>
      <w:rPr>
        <w:rFonts w:hint="default" w:ascii="Courier New" w:hAnsi="Courier New"/>
      </w:rPr>
    </w:lvl>
    <w:lvl w:ilvl="8" w:tplc="B6289106">
      <w:start w:val="1"/>
      <w:numFmt w:val="bullet"/>
      <w:lvlText w:val=""/>
      <w:lvlJc w:val="left"/>
      <w:pPr>
        <w:ind w:left="6840" w:hanging="360"/>
      </w:pPr>
      <w:rPr>
        <w:rFonts w:hint="default" w:ascii="Wingdings" w:hAnsi="Wingdings"/>
      </w:rPr>
    </w:lvl>
  </w:abstractNum>
  <w:num w:numId="1" w16cid:durableId="1816994198">
    <w:abstractNumId w:val="10"/>
  </w:num>
  <w:num w:numId="2" w16cid:durableId="1985307204">
    <w:abstractNumId w:val="0"/>
  </w:num>
  <w:num w:numId="3" w16cid:durableId="113788635">
    <w:abstractNumId w:val="4"/>
  </w:num>
  <w:num w:numId="4" w16cid:durableId="2008558948">
    <w:abstractNumId w:val="1"/>
  </w:num>
  <w:num w:numId="5" w16cid:durableId="1876655606">
    <w:abstractNumId w:val="6"/>
  </w:num>
  <w:num w:numId="6" w16cid:durableId="892273152">
    <w:abstractNumId w:val="7"/>
  </w:num>
  <w:num w:numId="7" w16cid:durableId="2052340924">
    <w:abstractNumId w:val="13"/>
  </w:num>
  <w:num w:numId="8" w16cid:durableId="260380963">
    <w:abstractNumId w:val="14"/>
  </w:num>
  <w:num w:numId="9" w16cid:durableId="1998337502">
    <w:abstractNumId w:val="5"/>
  </w:num>
  <w:num w:numId="10" w16cid:durableId="1850681972">
    <w:abstractNumId w:val="8"/>
  </w:num>
  <w:num w:numId="11" w16cid:durableId="2058579915">
    <w:abstractNumId w:val="12"/>
  </w:num>
  <w:num w:numId="12" w16cid:durableId="1504930388">
    <w:abstractNumId w:val="11"/>
  </w:num>
  <w:num w:numId="13" w16cid:durableId="1010059890">
    <w:abstractNumId w:val="2"/>
  </w:num>
  <w:num w:numId="14" w16cid:durableId="1856075849">
    <w:abstractNumId w:val="9"/>
  </w:num>
  <w:num w:numId="15" w16cid:durableId="1749381069">
    <w:abstractNumId w:val="3"/>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FAAE32-C6B0-4311-9364-03D8EAEBD309}"/>
    <w:docVar w:name="dgnword-eventsink" w:val="87834784"/>
  </w:docVars>
  <w:rsids>
    <w:rsidRoot w:val="0018546C"/>
    <w:rsid w:val="0000127F"/>
    <w:rsid w:val="00001BDE"/>
    <w:rsid w:val="000028BB"/>
    <w:rsid w:val="00002A15"/>
    <w:rsid w:val="00002A9B"/>
    <w:rsid w:val="00002BE3"/>
    <w:rsid w:val="00002C26"/>
    <w:rsid w:val="000031D4"/>
    <w:rsid w:val="00003BEA"/>
    <w:rsid w:val="00004585"/>
    <w:rsid w:val="000057CB"/>
    <w:rsid w:val="000061E9"/>
    <w:rsid w:val="0000659F"/>
    <w:rsid w:val="00006691"/>
    <w:rsid w:val="00006834"/>
    <w:rsid w:val="00006AF3"/>
    <w:rsid w:val="0000703A"/>
    <w:rsid w:val="000077EB"/>
    <w:rsid w:val="00007AC6"/>
    <w:rsid w:val="00010407"/>
    <w:rsid w:val="00010B3B"/>
    <w:rsid w:val="000115D6"/>
    <w:rsid w:val="000117A3"/>
    <w:rsid w:val="00011D97"/>
    <w:rsid w:val="000134A7"/>
    <w:rsid w:val="000136F1"/>
    <w:rsid w:val="00014677"/>
    <w:rsid w:val="00015453"/>
    <w:rsid w:val="00015A45"/>
    <w:rsid w:val="00015EC8"/>
    <w:rsid w:val="00015F6E"/>
    <w:rsid w:val="00017E7C"/>
    <w:rsid w:val="000205FE"/>
    <w:rsid w:val="000207A4"/>
    <w:rsid w:val="00020EE0"/>
    <w:rsid w:val="00020F85"/>
    <w:rsid w:val="00021972"/>
    <w:rsid w:val="00021F80"/>
    <w:rsid w:val="00022106"/>
    <w:rsid w:val="00022919"/>
    <w:rsid w:val="00022F2C"/>
    <w:rsid w:val="0002301E"/>
    <w:rsid w:val="00023C8B"/>
    <w:rsid w:val="000249EE"/>
    <w:rsid w:val="00025935"/>
    <w:rsid w:val="00025972"/>
    <w:rsid w:val="00025CE6"/>
    <w:rsid w:val="00025E70"/>
    <w:rsid w:val="000264F6"/>
    <w:rsid w:val="00026667"/>
    <w:rsid w:val="0002674B"/>
    <w:rsid w:val="00026D90"/>
    <w:rsid w:val="000274CF"/>
    <w:rsid w:val="0002766B"/>
    <w:rsid w:val="000306C7"/>
    <w:rsid w:val="00030846"/>
    <w:rsid w:val="00030B16"/>
    <w:rsid w:val="000311B1"/>
    <w:rsid w:val="00031338"/>
    <w:rsid w:val="000316A8"/>
    <w:rsid w:val="0003185D"/>
    <w:rsid w:val="00031955"/>
    <w:rsid w:val="00032138"/>
    <w:rsid w:val="00032381"/>
    <w:rsid w:val="00032557"/>
    <w:rsid w:val="00032BBD"/>
    <w:rsid w:val="000333EF"/>
    <w:rsid w:val="00033678"/>
    <w:rsid w:val="000338DF"/>
    <w:rsid w:val="00033A2E"/>
    <w:rsid w:val="00033EAF"/>
    <w:rsid w:val="00033FEE"/>
    <w:rsid w:val="000340E9"/>
    <w:rsid w:val="0003460A"/>
    <w:rsid w:val="0003471C"/>
    <w:rsid w:val="00034A9B"/>
    <w:rsid w:val="00035037"/>
    <w:rsid w:val="00035748"/>
    <w:rsid w:val="00035CD7"/>
    <w:rsid w:val="000364AF"/>
    <w:rsid w:val="000364F8"/>
    <w:rsid w:val="000365E6"/>
    <w:rsid w:val="0003685C"/>
    <w:rsid w:val="000369B9"/>
    <w:rsid w:val="00037127"/>
    <w:rsid w:val="0003731A"/>
    <w:rsid w:val="00037589"/>
    <w:rsid w:val="00040003"/>
    <w:rsid w:val="000408F1"/>
    <w:rsid w:val="00040AB5"/>
    <w:rsid w:val="00040F5F"/>
    <w:rsid w:val="0004136F"/>
    <w:rsid w:val="00041810"/>
    <w:rsid w:val="00041A4E"/>
    <w:rsid w:val="00041E85"/>
    <w:rsid w:val="00042EA8"/>
    <w:rsid w:val="0004315F"/>
    <w:rsid w:val="00043CB0"/>
    <w:rsid w:val="000442CA"/>
    <w:rsid w:val="00044583"/>
    <w:rsid w:val="000447F0"/>
    <w:rsid w:val="000457DD"/>
    <w:rsid w:val="00045C18"/>
    <w:rsid w:val="00045D12"/>
    <w:rsid w:val="0004615E"/>
    <w:rsid w:val="00046981"/>
    <w:rsid w:val="00046BEA"/>
    <w:rsid w:val="00050BAD"/>
    <w:rsid w:val="00050C94"/>
    <w:rsid w:val="0005137E"/>
    <w:rsid w:val="0005147C"/>
    <w:rsid w:val="000519C4"/>
    <w:rsid w:val="000528F3"/>
    <w:rsid w:val="0005321C"/>
    <w:rsid w:val="000539A8"/>
    <w:rsid w:val="00054A53"/>
    <w:rsid w:val="000550EC"/>
    <w:rsid w:val="0005563F"/>
    <w:rsid w:val="00055C43"/>
    <w:rsid w:val="00055C86"/>
    <w:rsid w:val="00055DC1"/>
    <w:rsid w:val="0005670C"/>
    <w:rsid w:val="00056CC4"/>
    <w:rsid w:val="00057205"/>
    <w:rsid w:val="000575F2"/>
    <w:rsid w:val="000579B9"/>
    <w:rsid w:val="00057BD4"/>
    <w:rsid w:val="00060D6C"/>
    <w:rsid w:val="00060EEA"/>
    <w:rsid w:val="00061419"/>
    <w:rsid w:val="0006149F"/>
    <w:rsid w:val="00061AE2"/>
    <w:rsid w:val="00061FC4"/>
    <w:rsid w:val="000621B7"/>
    <w:rsid w:val="00062295"/>
    <w:rsid w:val="00062768"/>
    <w:rsid w:val="00063DE3"/>
    <w:rsid w:val="00064E4A"/>
    <w:rsid w:val="000650AC"/>
    <w:rsid w:val="00065282"/>
    <w:rsid w:val="00065329"/>
    <w:rsid w:val="00065883"/>
    <w:rsid w:val="00066583"/>
    <w:rsid w:val="000674A8"/>
    <w:rsid w:val="000674BF"/>
    <w:rsid w:val="00067548"/>
    <w:rsid w:val="00067AE7"/>
    <w:rsid w:val="00067CAD"/>
    <w:rsid w:val="00067CE7"/>
    <w:rsid w:val="0007012F"/>
    <w:rsid w:val="00070662"/>
    <w:rsid w:val="00070754"/>
    <w:rsid w:val="0007076D"/>
    <w:rsid w:val="00070778"/>
    <w:rsid w:val="00070AAC"/>
    <w:rsid w:val="00070AED"/>
    <w:rsid w:val="00070D6F"/>
    <w:rsid w:val="00071667"/>
    <w:rsid w:val="00071E58"/>
    <w:rsid w:val="00072205"/>
    <w:rsid w:val="000724BD"/>
    <w:rsid w:val="00072AD4"/>
    <w:rsid w:val="00072EAC"/>
    <w:rsid w:val="00073048"/>
    <w:rsid w:val="0007328C"/>
    <w:rsid w:val="000735CF"/>
    <w:rsid w:val="0007393C"/>
    <w:rsid w:val="00074692"/>
    <w:rsid w:val="00074A76"/>
    <w:rsid w:val="00075238"/>
    <w:rsid w:val="00075C39"/>
    <w:rsid w:val="0007678A"/>
    <w:rsid w:val="00077A23"/>
    <w:rsid w:val="00077A6A"/>
    <w:rsid w:val="00080237"/>
    <w:rsid w:val="000805D9"/>
    <w:rsid w:val="000809B8"/>
    <w:rsid w:val="00080B39"/>
    <w:rsid w:val="00081946"/>
    <w:rsid w:val="00081CCA"/>
    <w:rsid w:val="00082928"/>
    <w:rsid w:val="00084A6B"/>
    <w:rsid w:val="0008533D"/>
    <w:rsid w:val="00085DBB"/>
    <w:rsid w:val="00086131"/>
    <w:rsid w:val="00086C13"/>
    <w:rsid w:val="00086F52"/>
    <w:rsid w:val="000905DF"/>
    <w:rsid w:val="000910A9"/>
    <w:rsid w:val="00091346"/>
    <w:rsid w:val="00091A69"/>
    <w:rsid w:val="00092E21"/>
    <w:rsid w:val="000939DC"/>
    <w:rsid w:val="00093DE8"/>
    <w:rsid w:val="00094A5B"/>
    <w:rsid w:val="00094CC3"/>
    <w:rsid w:val="00095119"/>
    <w:rsid w:val="000958EE"/>
    <w:rsid w:val="000969E3"/>
    <w:rsid w:val="00096E21"/>
    <w:rsid w:val="00096FF3"/>
    <w:rsid w:val="00097A6C"/>
    <w:rsid w:val="00097C2B"/>
    <w:rsid w:val="000A097E"/>
    <w:rsid w:val="000A0F1D"/>
    <w:rsid w:val="000A1164"/>
    <w:rsid w:val="000A176B"/>
    <w:rsid w:val="000A2375"/>
    <w:rsid w:val="000A28C7"/>
    <w:rsid w:val="000A2936"/>
    <w:rsid w:val="000A3474"/>
    <w:rsid w:val="000A3AD9"/>
    <w:rsid w:val="000A4213"/>
    <w:rsid w:val="000A42F1"/>
    <w:rsid w:val="000A438A"/>
    <w:rsid w:val="000A43C9"/>
    <w:rsid w:val="000A44EB"/>
    <w:rsid w:val="000A45BA"/>
    <w:rsid w:val="000A4A52"/>
    <w:rsid w:val="000A4F2C"/>
    <w:rsid w:val="000A666C"/>
    <w:rsid w:val="000A697B"/>
    <w:rsid w:val="000A75B6"/>
    <w:rsid w:val="000A7717"/>
    <w:rsid w:val="000A777C"/>
    <w:rsid w:val="000A7B1F"/>
    <w:rsid w:val="000B0851"/>
    <w:rsid w:val="000B086A"/>
    <w:rsid w:val="000B0CF4"/>
    <w:rsid w:val="000B17B6"/>
    <w:rsid w:val="000B1E4D"/>
    <w:rsid w:val="000B20FA"/>
    <w:rsid w:val="000B277C"/>
    <w:rsid w:val="000B2D8D"/>
    <w:rsid w:val="000B5850"/>
    <w:rsid w:val="000B5966"/>
    <w:rsid w:val="000B5D04"/>
    <w:rsid w:val="000B5DE8"/>
    <w:rsid w:val="000B5E51"/>
    <w:rsid w:val="000B62A4"/>
    <w:rsid w:val="000B6693"/>
    <w:rsid w:val="000B6895"/>
    <w:rsid w:val="000B70FF"/>
    <w:rsid w:val="000B72A7"/>
    <w:rsid w:val="000B7477"/>
    <w:rsid w:val="000B7DA5"/>
    <w:rsid w:val="000C040C"/>
    <w:rsid w:val="000C0B1E"/>
    <w:rsid w:val="000C118D"/>
    <w:rsid w:val="000C18E7"/>
    <w:rsid w:val="000C217F"/>
    <w:rsid w:val="000C26B9"/>
    <w:rsid w:val="000C2B15"/>
    <w:rsid w:val="000C2CB5"/>
    <w:rsid w:val="000C3255"/>
    <w:rsid w:val="000C33F5"/>
    <w:rsid w:val="000C35B9"/>
    <w:rsid w:val="000C3A96"/>
    <w:rsid w:val="000C4ADF"/>
    <w:rsid w:val="000C4DF6"/>
    <w:rsid w:val="000C4ED4"/>
    <w:rsid w:val="000C5C4A"/>
    <w:rsid w:val="000C6319"/>
    <w:rsid w:val="000C6619"/>
    <w:rsid w:val="000C6989"/>
    <w:rsid w:val="000C6AFC"/>
    <w:rsid w:val="000C6FE2"/>
    <w:rsid w:val="000D0750"/>
    <w:rsid w:val="000D14DC"/>
    <w:rsid w:val="000D1743"/>
    <w:rsid w:val="000D17FE"/>
    <w:rsid w:val="000D25B7"/>
    <w:rsid w:val="000D289C"/>
    <w:rsid w:val="000D2EAF"/>
    <w:rsid w:val="000D2F85"/>
    <w:rsid w:val="000D3730"/>
    <w:rsid w:val="000D378E"/>
    <w:rsid w:val="000D5E39"/>
    <w:rsid w:val="000D60A7"/>
    <w:rsid w:val="000D64B3"/>
    <w:rsid w:val="000E006D"/>
    <w:rsid w:val="000E02F5"/>
    <w:rsid w:val="000E08FD"/>
    <w:rsid w:val="000E0FC7"/>
    <w:rsid w:val="000E1081"/>
    <w:rsid w:val="000E1545"/>
    <w:rsid w:val="000E166C"/>
    <w:rsid w:val="000E1909"/>
    <w:rsid w:val="000E1F4D"/>
    <w:rsid w:val="000E2366"/>
    <w:rsid w:val="000E2781"/>
    <w:rsid w:val="000E2898"/>
    <w:rsid w:val="000E2B97"/>
    <w:rsid w:val="000E3017"/>
    <w:rsid w:val="000E3557"/>
    <w:rsid w:val="000E3695"/>
    <w:rsid w:val="000E3B4F"/>
    <w:rsid w:val="000E4253"/>
    <w:rsid w:val="000E61EF"/>
    <w:rsid w:val="000E6D03"/>
    <w:rsid w:val="000E78C1"/>
    <w:rsid w:val="000E7AD3"/>
    <w:rsid w:val="000F012C"/>
    <w:rsid w:val="000F05F5"/>
    <w:rsid w:val="000F0722"/>
    <w:rsid w:val="000F1EE8"/>
    <w:rsid w:val="000F2753"/>
    <w:rsid w:val="000F32E1"/>
    <w:rsid w:val="000F33DF"/>
    <w:rsid w:val="000F3CC5"/>
    <w:rsid w:val="000F42B4"/>
    <w:rsid w:val="000F43C7"/>
    <w:rsid w:val="000F466E"/>
    <w:rsid w:val="000F4C41"/>
    <w:rsid w:val="000F54EB"/>
    <w:rsid w:val="000F55D2"/>
    <w:rsid w:val="000F6300"/>
    <w:rsid w:val="000F6A44"/>
    <w:rsid w:val="000F7C0E"/>
    <w:rsid w:val="001002A4"/>
    <w:rsid w:val="001005B2"/>
    <w:rsid w:val="0010063F"/>
    <w:rsid w:val="00100813"/>
    <w:rsid w:val="0010084C"/>
    <w:rsid w:val="0010099A"/>
    <w:rsid w:val="00101226"/>
    <w:rsid w:val="00101EF3"/>
    <w:rsid w:val="001020F2"/>
    <w:rsid w:val="00102D58"/>
    <w:rsid w:val="00102DCE"/>
    <w:rsid w:val="00102EF2"/>
    <w:rsid w:val="0010309B"/>
    <w:rsid w:val="00103692"/>
    <w:rsid w:val="00103DD6"/>
    <w:rsid w:val="00103EA9"/>
    <w:rsid w:val="001048FE"/>
    <w:rsid w:val="00105378"/>
    <w:rsid w:val="0010669F"/>
    <w:rsid w:val="001066BF"/>
    <w:rsid w:val="00106925"/>
    <w:rsid w:val="001069A0"/>
    <w:rsid w:val="00106CEB"/>
    <w:rsid w:val="00110914"/>
    <w:rsid w:val="00110AC1"/>
    <w:rsid w:val="00111E24"/>
    <w:rsid w:val="001120AA"/>
    <w:rsid w:val="00113580"/>
    <w:rsid w:val="00114621"/>
    <w:rsid w:val="00114FE4"/>
    <w:rsid w:val="001158E5"/>
    <w:rsid w:val="00116198"/>
    <w:rsid w:val="0011656F"/>
    <w:rsid w:val="00116814"/>
    <w:rsid w:val="00117A38"/>
    <w:rsid w:val="00120097"/>
    <w:rsid w:val="00120EE4"/>
    <w:rsid w:val="00121530"/>
    <w:rsid w:val="00122494"/>
    <w:rsid w:val="00122813"/>
    <w:rsid w:val="00122D8C"/>
    <w:rsid w:val="00122DFC"/>
    <w:rsid w:val="001236B8"/>
    <w:rsid w:val="00123C19"/>
    <w:rsid w:val="00124B9D"/>
    <w:rsid w:val="00125427"/>
    <w:rsid w:val="001258C2"/>
    <w:rsid w:val="001259C6"/>
    <w:rsid w:val="00125C57"/>
    <w:rsid w:val="001263DD"/>
    <w:rsid w:val="00126CA7"/>
    <w:rsid w:val="00126E6A"/>
    <w:rsid w:val="00127227"/>
    <w:rsid w:val="00127890"/>
    <w:rsid w:val="00127D2A"/>
    <w:rsid w:val="00127FF1"/>
    <w:rsid w:val="00130210"/>
    <w:rsid w:val="001303B5"/>
    <w:rsid w:val="00130C7E"/>
    <w:rsid w:val="00130CA9"/>
    <w:rsid w:val="00130D6D"/>
    <w:rsid w:val="00131AFD"/>
    <w:rsid w:val="00132513"/>
    <w:rsid w:val="00132C42"/>
    <w:rsid w:val="00133ECA"/>
    <w:rsid w:val="001342D3"/>
    <w:rsid w:val="00134391"/>
    <w:rsid w:val="00134CCF"/>
    <w:rsid w:val="00135471"/>
    <w:rsid w:val="0013594C"/>
    <w:rsid w:val="00135AA7"/>
    <w:rsid w:val="00135C94"/>
    <w:rsid w:val="00136CB5"/>
    <w:rsid w:val="00137222"/>
    <w:rsid w:val="00137D43"/>
    <w:rsid w:val="001406D8"/>
    <w:rsid w:val="0014080A"/>
    <w:rsid w:val="00140920"/>
    <w:rsid w:val="0014120B"/>
    <w:rsid w:val="001413B5"/>
    <w:rsid w:val="00141784"/>
    <w:rsid w:val="00141C39"/>
    <w:rsid w:val="00141D30"/>
    <w:rsid w:val="00142E7D"/>
    <w:rsid w:val="00142F40"/>
    <w:rsid w:val="001430C7"/>
    <w:rsid w:val="001434E9"/>
    <w:rsid w:val="00144107"/>
    <w:rsid w:val="00144D4A"/>
    <w:rsid w:val="00145012"/>
    <w:rsid w:val="001452CC"/>
    <w:rsid w:val="00145336"/>
    <w:rsid w:val="0014553A"/>
    <w:rsid w:val="00145CC8"/>
    <w:rsid w:val="00146022"/>
    <w:rsid w:val="00147671"/>
    <w:rsid w:val="0014777A"/>
    <w:rsid w:val="00147FF5"/>
    <w:rsid w:val="00150455"/>
    <w:rsid w:val="001530A3"/>
    <w:rsid w:val="0015373C"/>
    <w:rsid w:val="001539BD"/>
    <w:rsid w:val="00153F79"/>
    <w:rsid w:val="001540AF"/>
    <w:rsid w:val="00154DD0"/>
    <w:rsid w:val="00155B41"/>
    <w:rsid w:val="00156008"/>
    <w:rsid w:val="001565EA"/>
    <w:rsid w:val="00156E8D"/>
    <w:rsid w:val="00160183"/>
    <w:rsid w:val="001606C4"/>
    <w:rsid w:val="0016167A"/>
    <w:rsid w:val="00161927"/>
    <w:rsid w:val="00161A0B"/>
    <w:rsid w:val="00161C8F"/>
    <w:rsid w:val="00161F65"/>
    <w:rsid w:val="00161FD2"/>
    <w:rsid w:val="0016216E"/>
    <w:rsid w:val="001626E5"/>
    <w:rsid w:val="00162B4A"/>
    <w:rsid w:val="00162B85"/>
    <w:rsid w:val="00163200"/>
    <w:rsid w:val="001643FD"/>
    <w:rsid w:val="001654E1"/>
    <w:rsid w:val="001655E4"/>
    <w:rsid w:val="001656B8"/>
    <w:rsid w:val="00165A4C"/>
    <w:rsid w:val="00165B19"/>
    <w:rsid w:val="00165D5E"/>
    <w:rsid w:val="00165F3A"/>
    <w:rsid w:val="00166142"/>
    <w:rsid w:val="0016619F"/>
    <w:rsid w:val="00166ED2"/>
    <w:rsid w:val="00166F51"/>
    <w:rsid w:val="00167111"/>
    <w:rsid w:val="0016786B"/>
    <w:rsid w:val="00167969"/>
    <w:rsid w:val="00170185"/>
    <w:rsid w:val="001701B8"/>
    <w:rsid w:val="001702DE"/>
    <w:rsid w:val="00170D94"/>
    <w:rsid w:val="001715B6"/>
    <w:rsid w:val="001723D4"/>
    <w:rsid w:val="00172ACD"/>
    <w:rsid w:val="00172EB5"/>
    <w:rsid w:val="00172F59"/>
    <w:rsid w:val="001738F9"/>
    <w:rsid w:val="00173D9E"/>
    <w:rsid w:val="00174777"/>
    <w:rsid w:val="00174CDC"/>
    <w:rsid w:val="001751E7"/>
    <w:rsid w:val="00175B6F"/>
    <w:rsid w:val="00175D34"/>
    <w:rsid w:val="00176079"/>
    <w:rsid w:val="001761BE"/>
    <w:rsid w:val="00176579"/>
    <w:rsid w:val="00176786"/>
    <w:rsid w:val="0017680D"/>
    <w:rsid w:val="00176814"/>
    <w:rsid w:val="00176E14"/>
    <w:rsid w:val="00177369"/>
    <w:rsid w:val="00177F28"/>
    <w:rsid w:val="001805ED"/>
    <w:rsid w:val="00180EF3"/>
    <w:rsid w:val="00180FFD"/>
    <w:rsid w:val="001814AE"/>
    <w:rsid w:val="001818EF"/>
    <w:rsid w:val="00183495"/>
    <w:rsid w:val="00183877"/>
    <w:rsid w:val="00183F48"/>
    <w:rsid w:val="00184B30"/>
    <w:rsid w:val="001853F0"/>
    <w:rsid w:val="0018546C"/>
    <w:rsid w:val="001855E3"/>
    <w:rsid w:val="0018670B"/>
    <w:rsid w:val="00186FE3"/>
    <w:rsid w:val="00187729"/>
    <w:rsid w:val="00187E0B"/>
    <w:rsid w:val="00187EB8"/>
    <w:rsid w:val="001900B2"/>
    <w:rsid w:val="00190AB6"/>
    <w:rsid w:val="0019120E"/>
    <w:rsid w:val="0019141F"/>
    <w:rsid w:val="0019162A"/>
    <w:rsid w:val="00192ADA"/>
    <w:rsid w:val="001933D2"/>
    <w:rsid w:val="0019381B"/>
    <w:rsid w:val="00193C06"/>
    <w:rsid w:val="00193D48"/>
    <w:rsid w:val="0019419A"/>
    <w:rsid w:val="00194A2D"/>
    <w:rsid w:val="00194E68"/>
    <w:rsid w:val="001952C0"/>
    <w:rsid w:val="00195E71"/>
    <w:rsid w:val="001963A5"/>
    <w:rsid w:val="0019667E"/>
    <w:rsid w:val="00196E8E"/>
    <w:rsid w:val="00197058"/>
    <w:rsid w:val="0019794D"/>
    <w:rsid w:val="00197AA4"/>
    <w:rsid w:val="001A02B2"/>
    <w:rsid w:val="001A09E3"/>
    <w:rsid w:val="001A0F2A"/>
    <w:rsid w:val="001A1061"/>
    <w:rsid w:val="001A1374"/>
    <w:rsid w:val="001A14B8"/>
    <w:rsid w:val="001A19EA"/>
    <w:rsid w:val="001A33E0"/>
    <w:rsid w:val="001A34C6"/>
    <w:rsid w:val="001A3549"/>
    <w:rsid w:val="001A3F94"/>
    <w:rsid w:val="001A4358"/>
    <w:rsid w:val="001A4B58"/>
    <w:rsid w:val="001A4DD1"/>
    <w:rsid w:val="001A5022"/>
    <w:rsid w:val="001A5A6C"/>
    <w:rsid w:val="001A5ED5"/>
    <w:rsid w:val="001A68CE"/>
    <w:rsid w:val="001A71F4"/>
    <w:rsid w:val="001A72AC"/>
    <w:rsid w:val="001A7FE6"/>
    <w:rsid w:val="001B0025"/>
    <w:rsid w:val="001B0572"/>
    <w:rsid w:val="001B0889"/>
    <w:rsid w:val="001B0F16"/>
    <w:rsid w:val="001B1364"/>
    <w:rsid w:val="001B150B"/>
    <w:rsid w:val="001B1B0B"/>
    <w:rsid w:val="001B244E"/>
    <w:rsid w:val="001B37DF"/>
    <w:rsid w:val="001B508D"/>
    <w:rsid w:val="001B5CF7"/>
    <w:rsid w:val="001B5D8D"/>
    <w:rsid w:val="001B685F"/>
    <w:rsid w:val="001B7561"/>
    <w:rsid w:val="001B7976"/>
    <w:rsid w:val="001C0462"/>
    <w:rsid w:val="001C06B3"/>
    <w:rsid w:val="001C06E2"/>
    <w:rsid w:val="001C1786"/>
    <w:rsid w:val="001C1CE2"/>
    <w:rsid w:val="001C230C"/>
    <w:rsid w:val="001C2E62"/>
    <w:rsid w:val="001C3652"/>
    <w:rsid w:val="001C3B83"/>
    <w:rsid w:val="001C4016"/>
    <w:rsid w:val="001C4353"/>
    <w:rsid w:val="001C503F"/>
    <w:rsid w:val="001C55A5"/>
    <w:rsid w:val="001C597E"/>
    <w:rsid w:val="001C5AA5"/>
    <w:rsid w:val="001C61AC"/>
    <w:rsid w:val="001C64E2"/>
    <w:rsid w:val="001C701C"/>
    <w:rsid w:val="001C75A8"/>
    <w:rsid w:val="001C78A9"/>
    <w:rsid w:val="001D015C"/>
    <w:rsid w:val="001D03D5"/>
    <w:rsid w:val="001D0A0E"/>
    <w:rsid w:val="001D0B2E"/>
    <w:rsid w:val="001D0B59"/>
    <w:rsid w:val="001D0E0B"/>
    <w:rsid w:val="001D1706"/>
    <w:rsid w:val="001D1756"/>
    <w:rsid w:val="001D1822"/>
    <w:rsid w:val="001D1DAA"/>
    <w:rsid w:val="001D1F47"/>
    <w:rsid w:val="001D24F0"/>
    <w:rsid w:val="001D2E63"/>
    <w:rsid w:val="001D350F"/>
    <w:rsid w:val="001D3A57"/>
    <w:rsid w:val="001D4271"/>
    <w:rsid w:val="001D661C"/>
    <w:rsid w:val="001D6DDE"/>
    <w:rsid w:val="001D74AE"/>
    <w:rsid w:val="001D7DE9"/>
    <w:rsid w:val="001E0E2E"/>
    <w:rsid w:val="001E198E"/>
    <w:rsid w:val="001E21D0"/>
    <w:rsid w:val="001E2A84"/>
    <w:rsid w:val="001E315B"/>
    <w:rsid w:val="001E3A78"/>
    <w:rsid w:val="001E3FF0"/>
    <w:rsid w:val="001E4001"/>
    <w:rsid w:val="001E4B6F"/>
    <w:rsid w:val="001E54F0"/>
    <w:rsid w:val="001E6D18"/>
    <w:rsid w:val="001E7356"/>
    <w:rsid w:val="001E7408"/>
    <w:rsid w:val="001E7D60"/>
    <w:rsid w:val="001F0054"/>
    <w:rsid w:val="001F0688"/>
    <w:rsid w:val="001F06FE"/>
    <w:rsid w:val="001F0BC5"/>
    <w:rsid w:val="001F0F3F"/>
    <w:rsid w:val="001F142F"/>
    <w:rsid w:val="001F14A2"/>
    <w:rsid w:val="001F1A24"/>
    <w:rsid w:val="001F1C38"/>
    <w:rsid w:val="001F1C70"/>
    <w:rsid w:val="001F1E29"/>
    <w:rsid w:val="001F21DD"/>
    <w:rsid w:val="001F24A2"/>
    <w:rsid w:val="001F2AFD"/>
    <w:rsid w:val="001F3255"/>
    <w:rsid w:val="001F3509"/>
    <w:rsid w:val="001F3A32"/>
    <w:rsid w:val="001F3C7F"/>
    <w:rsid w:val="001F5D7E"/>
    <w:rsid w:val="001F6797"/>
    <w:rsid w:val="001F6C58"/>
    <w:rsid w:val="001F6D95"/>
    <w:rsid w:val="001F7343"/>
    <w:rsid w:val="0020001F"/>
    <w:rsid w:val="00200842"/>
    <w:rsid w:val="00200BD7"/>
    <w:rsid w:val="0020137E"/>
    <w:rsid w:val="00201E57"/>
    <w:rsid w:val="0020299C"/>
    <w:rsid w:val="0020304D"/>
    <w:rsid w:val="002030A7"/>
    <w:rsid w:val="002032E4"/>
    <w:rsid w:val="00203586"/>
    <w:rsid w:val="0020391A"/>
    <w:rsid w:val="0020425D"/>
    <w:rsid w:val="0020473C"/>
    <w:rsid w:val="0020481E"/>
    <w:rsid w:val="00204B39"/>
    <w:rsid w:val="002057A0"/>
    <w:rsid w:val="00205B66"/>
    <w:rsid w:val="0020635E"/>
    <w:rsid w:val="00207292"/>
    <w:rsid w:val="002077F5"/>
    <w:rsid w:val="002102F6"/>
    <w:rsid w:val="00210766"/>
    <w:rsid w:val="00210995"/>
    <w:rsid w:val="002116B6"/>
    <w:rsid w:val="00212159"/>
    <w:rsid w:val="002133AA"/>
    <w:rsid w:val="00213DE0"/>
    <w:rsid w:val="00214D02"/>
    <w:rsid w:val="0021545C"/>
    <w:rsid w:val="0021564A"/>
    <w:rsid w:val="00215BC2"/>
    <w:rsid w:val="002167F9"/>
    <w:rsid w:val="00220451"/>
    <w:rsid w:val="00220A19"/>
    <w:rsid w:val="00220C32"/>
    <w:rsid w:val="00221060"/>
    <w:rsid w:val="00221259"/>
    <w:rsid w:val="002212C2"/>
    <w:rsid w:val="00221BD1"/>
    <w:rsid w:val="002220F0"/>
    <w:rsid w:val="0022290A"/>
    <w:rsid w:val="002238C6"/>
    <w:rsid w:val="00223D3A"/>
    <w:rsid w:val="002249EB"/>
    <w:rsid w:val="00224ED2"/>
    <w:rsid w:val="00224F1F"/>
    <w:rsid w:val="00226357"/>
    <w:rsid w:val="002265EE"/>
    <w:rsid w:val="0022714D"/>
    <w:rsid w:val="0022725A"/>
    <w:rsid w:val="00227714"/>
    <w:rsid w:val="00227AC3"/>
    <w:rsid w:val="00230097"/>
    <w:rsid w:val="002309B6"/>
    <w:rsid w:val="002313A3"/>
    <w:rsid w:val="002316A7"/>
    <w:rsid w:val="00231703"/>
    <w:rsid w:val="002333A9"/>
    <w:rsid w:val="0023359A"/>
    <w:rsid w:val="00233825"/>
    <w:rsid w:val="0023434A"/>
    <w:rsid w:val="00234A1F"/>
    <w:rsid w:val="00234C7A"/>
    <w:rsid w:val="00235DF0"/>
    <w:rsid w:val="0023622E"/>
    <w:rsid w:val="0023686C"/>
    <w:rsid w:val="00237C7F"/>
    <w:rsid w:val="002411C3"/>
    <w:rsid w:val="0024193F"/>
    <w:rsid w:val="00241D27"/>
    <w:rsid w:val="00242AA8"/>
    <w:rsid w:val="00244B43"/>
    <w:rsid w:val="00244BD0"/>
    <w:rsid w:val="00244F25"/>
    <w:rsid w:val="00245726"/>
    <w:rsid w:val="00245B0B"/>
    <w:rsid w:val="00245F84"/>
    <w:rsid w:val="00246783"/>
    <w:rsid w:val="002477FF"/>
    <w:rsid w:val="00247A81"/>
    <w:rsid w:val="00250235"/>
    <w:rsid w:val="0025041A"/>
    <w:rsid w:val="00250B0E"/>
    <w:rsid w:val="00251093"/>
    <w:rsid w:val="002512A5"/>
    <w:rsid w:val="002519E7"/>
    <w:rsid w:val="002528FF"/>
    <w:rsid w:val="00253D36"/>
    <w:rsid w:val="00253FDE"/>
    <w:rsid w:val="00254BC7"/>
    <w:rsid w:val="00254C81"/>
    <w:rsid w:val="002559F7"/>
    <w:rsid w:val="00255B24"/>
    <w:rsid w:val="00256DF0"/>
    <w:rsid w:val="0025764E"/>
    <w:rsid w:val="00257A2E"/>
    <w:rsid w:val="002601DA"/>
    <w:rsid w:val="002602C5"/>
    <w:rsid w:val="00260994"/>
    <w:rsid w:val="00260B83"/>
    <w:rsid w:val="00261B21"/>
    <w:rsid w:val="00261ED3"/>
    <w:rsid w:val="00262EAC"/>
    <w:rsid w:val="00262FC6"/>
    <w:rsid w:val="0026307A"/>
    <w:rsid w:val="0026358F"/>
    <w:rsid w:val="002636BB"/>
    <w:rsid w:val="002639A1"/>
    <w:rsid w:val="00263B60"/>
    <w:rsid w:val="00263E90"/>
    <w:rsid w:val="00265710"/>
    <w:rsid w:val="00265732"/>
    <w:rsid w:val="00265C35"/>
    <w:rsid w:val="002662D2"/>
    <w:rsid w:val="00267188"/>
    <w:rsid w:val="00267ABB"/>
    <w:rsid w:val="00267DC6"/>
    <w:rsid w:val="00270C7A"/>
    <w:rsid w:val="002712AA"/>
    <w:rsid w:val="002712E3"/>
    <w:rsid w:val="002715B6"/>
    <w:rsid w:val="00271737"/>
    <w:rsid w:val="00271D90"/>
    <w:rsid w:val="00271DF6"/>
    <w:rsid w:val="00271FDE"/>
    <w:rsid w:val="00272126"/>
    <w:rsid w:val="0027213F"/>
    <w:rsid w:val="00272206"/>
    <w:rsid w:val="00272287"/>
    <w:rsid w:val="00272401"/>
    <w:rsid w:val="00273012"/>
    <w:rsid w:val="0027317A"/>
    <w:rsid w:val="002734AC"/>
    <w:rsid w:val="002736C0"/>
    <w:rsid w:val="0027478B"/>
    <w:rsid w:val="002754BB"/>
    <w:rsid w:val="00275B19"/>
    <w:rsid w:val="0027600B"/>
    <w:rsid w:val="002760AE"/>
    <w:rsid w:val="002763A4"/>
    <w:rsid w:val="0027711D"/>
    <w:rsid w:val="002778B2"/>
    <w:rsid w:val="00277F52"/>
    <w:rsid w:val="00280221"/>
    <w:rsid w:val="00280A44"/>
    <w:rsid w:val="002813B5"/>
    <w:rsid w:val="00281BC4"/>
    <w:rsid w:val="00281FE4"/>
    <w:rsid w:val="00282571"/>
    <w:rsid w:val="002826AF"/>
    <w:rsid w:val="002828EC"/>
    <w:rsid w:val="00282A48"/>
    <w:rsid w:val="00282A54"/>
    <w:rsid w:val="00283091"/>
    <w:rsid w:val="00283432"/>
    <w:rsid w:val="00283BC6"/>
    <w:rsid w:val="002841B9"/>
    <w:rsid w:val="0028442A"/>
    <w:rsid w:val="0028473D"/>
    <w:rsid w:val="00284771"/>
    <w:rsid w:val="002849CC"/>
    <w:rsid w:val="00284BF5"/>
    <w:rsid w:val="00285610"/>
    <w:rsid w:val="00286965"/>
    <w:rsid w:val="00286CBB"/>
    <w:rsid w:val="00286E43"/>
    <w:rsid w:val="00287146"/>
    <w:rsid w:val="002876B2"/>
    <w:rsid w:val="00287918"/>
    <w:rsid w:val="002879D3"/>
    <w:rsid w:val="00287F8F"/>
    <w:rsid w:val="0029001F"/>
    <w:rsid w:val="0029047B"/>
    <w:rsid w:val="00290CFC"/>
    <w:rsid w:val="00290D74"/>
    <w:rsid w:val="0029190D"/>
    <w:rsid w:val="00291E19"/>
    <w:rsid w:val="0029214E"/>
    <w:rsid w:val="002922B3"/>
    <w:rsid w:val="00292988"/>
    <w:rsid w:val="00292A19"/>
    <w:rsid w:val="00292A36"/>
    <w:rsid w:val="00292DA0"/>
    <w:rsid w:val="00293714"/>
    <w:rsid w:val="002940FB"/>
    <w:rsid w:val="002947FA"/>
    <w:rsid w:val="00295D91"/>
    <w:rsid w:val="0029642B"/>
    <w:rsid w:val="002972DD"/>
    <w:rsid w:val="0029766D"/>
    <w:rsid w:val="002976B0"/>
    <w:rsid w:val="00297D34"/>
    <w:rsid w:val="002A004A"/>
    <w:rsid w:val="002A03F8"/>
    <w:rsid w:val="002A0DD7"/>
    <w:rsid w:val="002A144D"/>
    <w:rsid w:val="002A1CC6"/>
    <w:rsid w:val="002A2168"/>
    <w:rsid w:val="002A2F1C"/>
    <w:rsid w:val="002A391D"/>
    <w:rsid w:val="002A3EEC"/>
    <w:rsid w:val="002A3F44"/>
    <w:rsid w:val="002A4939"/>
    <w:rsid w:val="002A5778"/>
    <w:rsid w:val="002A588C"/>
    <w:rsid w:val="002A6369"/>
    <w:rsid w:val="002A640A"/>
    <w:rsid w:val="002A6688"/>
    <w:rsid w:val="002A6F9E"/>
    <w:rsid w:val="002A74C0"/>
    <w:rsid w:val="002A7596"/>
    <w:rsid w:val="002A75A9"/>
    <w:rsid w:val="002A7976"/>
    <w:rsid w:val="002A798D"/>
    <w:rsid w:val="002B03DD"/>
    <w:rsid w:val="002B095C"/>
    <w:rsid w:val="002B099E"/>
    <w:rsid w:val="002B0A77"/>
    <w:rsid w:val="002B0B65"/>
    <w:rsid w:val="002B102F"/>
    <w:rsid w:val="002B131E"/>
    <w:rsid w:val="002B2189"/>
    <w:rsid w:val="002B2350"/>
    <w:rsid w:val="002B25DC"/>
    <w:rsid w:val="002B3B94"/>
    <w:rsid w:val="002B5617"/>
    <w:rsid w:val="002B58A7"/>
    <w:rsid w:val="002B608E"/>
    <w:rsid w:val="002B6927"/>
    <w:rsid w:val="002B6E5D"/>
    <w:rsid w:val="002B70A3"/>
    <w:rsid w:val="002B735A"/>
    <w:rsid w:val="002B754B"/>
    <w:rsid w:val="002B767A"/>
    <w:rsid w:val="002B7741"/>
    <w:rsid w:val="002B78A7"/>
    <w:rsid w:val="002B7DEC"/>
    <w:rsid w:val="002C02C8"/>
    <w:rsid w:val="002C033B"/>
    <w:rsid w:val="002C0888"/>
    <w:rsid w:val="002C0D77"/>
    <w:rsid w:val="002C0D82"/>
    <w:rsid w:val="002C128B"/>
    <w:rsid w:val="002C30AF"/>
    <w:rsid w:val="002C4754"/>
    <w:rsid w:val="002C4897"/>
    <w:rsid w:val="002C4CEE"/>
    <w:rsid w:val="002C4DE6"/>
    <w:rsid w:val="002C4DE7"/>
    <w:rsid w:val="002C5100"/>
    <w:rsid w:val="002C63CF"/>
    <w:rsid w:val="002C644D"/>
    <w:rsid w:val="002C6C5B"/>
    <w:rsid w:val="002C7364"/>
    <w:rsid w:val="002C794E"/>
    <w:rsid w:val="002C7B0B"/>
    <w:rsid w:val="002D0AB9"/>
    <w:rsid w:val="002D1940"/>
    <w:rsid w:val="002D19F2"/>
    <w:rsid w:val="002D1F2A"/>
    <w:rsid w:val="002D2CE9"/>
    <w:rsid w:val="002D2F6C"/>
    <w:rsid w:val="002D31A4"/>
    <w:rsid w:val="002D402B"/>
    <w:rsid w:val="002D4044"/>
    <w:rsid w:val="002D45FD"/>
    <w:rsid w:val="002D4B31"/>
    <w:rsid w:val="002D59FA"/>
    <w:rsid w:val="002D5A00"/>
    <w:rsid w:val="002D6462"/>
    <w:rsid w:val="002D685B"/>
    <w:rsid w:val="002D7244"/>
    <w:rsid w:val="002D7270"/>
    <w:rsid w:val="002D7373"/>
    <w:rsid w:val="002D76B0"/>
    <w:rsid w:val="002D7C16"/>
    <w:rsid w:val="002D7D6A"/>
    <w:rsid w:val="002E01F4"/>
    <w:rsid w:val="002E0205"/>
    <w:rsid w:val="002E0AC5"/>
    <w:rsid w:val="002E1043"/>
    <w:rsid w:val="002E17CE"/>
    <w:rsid w:val="002E2116"/>
    <w:rsid w:val="002E2728"/>
    <w:rsid w:val="002E2920"/>
    <w:rsid w:val="002E31E2"/>
    <w:rsid w:val="002E5583"/>
    <w:rsid w:val="002E5984"/>
    <w:rsid w:val="002E5A2F"/>
    <w:rsid w:val="002E6A08"/>
    <w:rsid w:val="002E7331"/>
    <w:rsid w:val="002F03C3"/>
    <w:rsid w:val="002F06EB"/>
    <w:rsid w:val="002F0F20"/>
    <w:rsid w:val="002F2439"/>
    <w:rsid w:val="002F2B8F"/>
    <w:rsid w:val="002F300D"/>
    <w:rsid w:val="002F31F2"/>
    <w:rsid w:val="002F3E05"/>
    <w:rsid w:val="002F45E6"/>
    <w:rsid w:val="002F4CAD"/>
    <w:rsid w:val="002F4E9B"/>
    <w:rsid w:val="002F4ED1"/>
    <w:rsid w:val="002F4F15"/>
    <w:rsid w:val="002F5AFF"/>
    <w:rsid w:val="002F5B2E"/>
    <w:rsid w:val="002F63EA"/>
    <w:rsid w:val="002F6CC3"/>
    <w:rsid w:val="002F6F4A"/>
    <w:rsid w:val="002F7439"/>
    <w:rsid w:val="002F7C5F"/>
    <w:rsid w:val="0030048A"/>
    <w:rsid w:val="00300C5E"/>
    <w:rsid w:val="00300F67"/>
    <w:rsid w:val="003013F0"/>
    <w:rsid w:val="00301462"/>
    <w:rsid w:val="00301EC4"/>
    <w:rsid w:val="00301FF6"/>
    <w:rsid w:val="00302208"/>
    <w:rsid w:val="00302A3C"/>
    <w:rsid w:val="00303183"/>
    <w:rsid w:val="00303312"/>
    <w:rsid w:val="003035FF"/>
    <w:rsid w:val="00303634"/>
    <w:rsid w:val="0030487A"/>
    <w:rsid w:val="00304A5B"/>
    <w:rsid w:val="00304A8E"/>
    <w:rsid w:val="00304BD5"/>
    <w:rsid w:val="003051F5"/>
    <w:rsid w:val="003055CD"/>
    <w:rsid w:val="00305947"/>
    <w:rsid w:val="0030639A"/>
    <w:rsid w:val="0030639B"/>
    <w:rsid w:val="0030690C"/>
    <w:rsid w:val="00307244"/>
    <w:rsid w:val="003073A1"/>
    <w:rsid w:val="00307D67"/>
    <w:rsid w:val="00307E71"/>
    <w:rsid w:val="00307EE6"/>
    <w:rsid w:val="00307F87"/>
    <w:rsid w:val="00307FAD"/>
    <w:rsid w:val="003101D4"/>
    <w:rsid w:val="00310520"/>
    <w:rsid w:val="00311375"/>
    <w:rsid w:val="003115C0"/>
    <w:rsid w:val="0031292F"/>
    <w:rsid w:val="00312ACE"/>
    <w:rsid w:val="00313497"/>
    <w:rsid w:val="00314900"/>
    <w:rsid w:val="00314C3F"/>
    <w:rsid w:val="00314DED"/>
    <w:rsid w:val="00315609"/>
    <w:rsid w:val="00315680"/>
    <w:rsid w:val="00315BA8"/>
    <w:rsid w:val="00315FE5"/>
    <w:rsid w:val="00316A63"/>
    <w:rsid w:val="00316C00"/>
    <w:rsid w:val="00316E27"/>
    <w:rsid w:val="00316F77"/>
    <w:rsid w:val="0031741D"/>
    <w:rsid w:val="00317707"/>
    <w:rsid w:val="0031797A"/>
    <w:rsid w:val="00320241"/>
    <w:rsid w:val="00320408"/>
    <w:rsid w:val="00320B75"/>
    <w:rsid w:val="00322370"/>
    <w:rsid w:val="00322845"/>
    <w:rsid w:val="00323860"/>
    <w:rsid w:val="00323B8B"/>
    <w:rsid w:val="00323BF9"/>
    <w:rsid w:val="00323FCE"/>
    <w:rsid w:val="00324A5D"/>
    <w:rsid w:val="0032525C"/>
    <w:rsid w:val="003257CD"/>
    <w:rsid w:val="00325C75"/>
    <w:rsid w:val="003268A2"/>
    <w:rsid w:val="003271AB"/>
    <w:rsid w:val="003315C2"/>
    <w:rsid w:val="00331C31"/>
    <w:rsid w:val="003322BB"/>
    <w:rsid w:val="003325D4"/>
    <w:rsid w:val="00334498"/>
    <w:rsid w:val="00335556"/>
    <w:rsid w:val="003355FE"/>
    <w:rsid w:val="0033577E"/>
    <w:rsid w:val="00335D6A"/>
    <w:rsid w:val="00335FC6"/>
    <w:rsid w:val="0033667F"/>
    <w:rsid w:val="00336AB1"/>
    <w:rsid w:val="0033702E"/>
    <w:rsid w:val="0033734B"/>
    <w:rsid w:val="003377CF"/>
    <w:rsid w:val="00340112"/>
    <w:rsid w:val="00340683"/>
    <w:rsid w:val="00340B6C"/>
    <w:rsid w:val="00340D04"/>
    <w:rsid w:val="003411E4"/>
    <w:rsid w:val="00341953"/>
    <w:rsid w:val="00341A0D"/>
    <w:rsid w:val="003421B9"/>
    <w:rsid w:val="0034357D"/>
    <w:rsid w:val="0034425B"/>
    <w:rsid w:val="0034501B"/>
    <w:rsid w:val="00345ECA"/>
    <w:rsid w:val="00346106"/>
    <w:rsid w:val="00346D6B"/>
    <w:rsid w:val="00347551"/>
    <w:rsid w:val="0035006F"/>
    <w:rsid w:val="0035035F"/>
    <w:rsid w:val="00350D6B"/>
    <w:rsid w:val="003511AB"/>
    <w:rsid w:val="0035181F"/>
    <w:rsid w:val="003526FB"/>
    <w:rsid w:val="00352A5E"/>
    <w:rsid w:val="00352E97"/>
    <w:rsid w:val="003531BA"/>
    <w:rsid w:val="003534BD"/>
    <w:rsid w:val="00354177"/>
    <w:rsid w:val="00354184"/>
    <w:rsid w:val="0035454F"/>
    <w:rsid w:val="003547A2"/>
    <w:rsid w:val="00354858"/>
    <w:rsid w:val="00354BD2"/>
    <w:rsid w:val="00355629"/>
    <w:rsid w:val="00356071"/>
    <w:rsid w:val="00356257"/>
    <w:rsid w:val="00356666"/>
    <w:rsid w:val="00356A9A"/>
    <w:rsid w:val="00360351"/>
    <w:rsid w:val="003619EE"/>
    <w:rsid w:val="00361E74"/>
    <w:rsid w:val="00362F7C"/>
    <w:rsid w:val="0036355B"/>
    <w:rsid w:val="00363630"/>
    <w:rsid w:val="003636EB"/>
    <w:rsid w:val="00363F51"/>
    <w:rsid w:val="0036504C"/>
    <w:rsid w:val="00365AE8"/>
    <w:rsid w:val="0036664F"/>
    <w:rsid w:val="00366E8F"/>
    <w:rsid w:val="003670DB"/>
    <w:rsid w:val="003675D6"/>
    <w:rsid w:val="00370B23"/>
    <w:rsid w:val="00370C17"/>
    <w:rsid w:val="00370C89"/>
    <w:rsid w:val="00370E35"/>
    <w:rsid w:val="0037182B"/>
    <w:rsid w:val="003718DD"/>
    <w:rsid w:val="00372002"/>
    <w:rsid w:val="00372A9F"/>
    <w:rsid w:val="0037377D"/>
    <w:rsid w:val="00373FA0"/>
    <w:rsid w:val="003743E7"/>
    <w:rsid w:val="0037457F"/>
    <w:rsid w:val="00374C48"/>
    <w:rsid w:val="00374DDF"/>
    <w:rsid w:val="00375804"/>
    <w:rsid w:val="00375C30"/>
    <w:rsid w:val="00376460"/>
    <w:rsid w:val="00376B60"/>
    <w:rsid w:val="003771F5"/>
    <w:rsid w:val="003777CE"/>
    <w:rsid w:val="00377855"/>
    <w:rsid w:val="003807DE"/>
    <w:rsid w:val="00381035"/>
    <w:rsid w:val="00381105"/>
    <w:rsid w:val="00381243"/>
    <w:rsid w:val="00381881"/>
    <w:rsid w:val="0038197D"/>
    <w:rsid w:val="00381BD5"/>
    <w:rsid w:val="00381F7F"/>
    <w:rsid w:val="00382E99"/>
    <w:rsid w:val="00383784"/>
    <w:rsid w:val="00383C0E"/>
    <w:rsid w:val="003843F1"/>
    <w:rsid w:val="003844ED"/>
    <w:rsid w:val="003845DD"/>
    <w:rsid w:val="0038462C"/>
    <w:rsid w:val="00384FF4"/>
    <w:rsid w:val="00385399"/>
    <w:rsid w:val="00386589"/>
    <w:rsid w:val="003866E8"/>
    <w:rsid w:val="0038678A"/>
    <w:rsid w:val="003868F9"/>
    <w:rsid w:val="00386F76"/>
    <w:rsid w:val="0039017F"/>
    <w:rsid w:val="003901BF"/>
    <w:rsid w:val="00390B90"/>
    <w:rsid w:val="00391CC3"/>
    <w:rsid w:val="00391D37"/>
    <w:rsid w:val="00392066"/>
    <w:rsid w:val="00392216"/>
    <w:rsid w:val="00392EA5"/>
    <w:rsid w:val="00394715"/>
    <w:rsid w:val="003949FD"/>
    <w:rsid w:val="00394A81"/>
    <w:rsid w:val="00395CBD"/>
    <w:rsid w:val="00395F93"/>
    <w:rsid w:val="003961C5"/>
    <w:rsid w:val="0039774D"/>
    <w:rsid w:val="00397A37"/>
    <w:rsid w:val="00397BDB"/>
    <w:rsid w:val="003A0C0B"/>
    <w:rsid w:val="003A18B9"/>
    <w:rsid w:val="003A1FA6"/>
    <w:rsid w:val="003A1FAF"/>
    <w:rsid w:val="003A204A"/>
    <w:rsid w:val="003A20F4"/>
    <w:rsid w:val="003A287C"/>
    <w:rsid w:val="003A2DF5"/>
    <w:rsid w:val="003A3181"/>
    <w:rsid w:val="003A3929"/>
    <w:rsid w:val="003A395A"/>
    <w:rsid w:val="003A4480"/>
    <w:rsid w:val="003A513B"/>
    <w:rsid w:val="003A52F7"/>
    <w:rsid w:val="003A552B"/>
    <w:rsid w:val="003A5D96"/>
    <w:rsid w:val="003A5DF0"/>
    <w:rsid w:val="003A62A5"/>
    <w:rsid w:val="003A6494"/>
    <w:rsid w:val="003A6AC2"/>
    <w:rsid w:val="003A6B03"/>
    <w:rsid w:val="003A72C0"/>
    <w:rsid w:val="003A78FB"/>
    <w:rsid w:val="003B0AFF"/>
    <w:rsid w:val="003B0C01"/>
    <w:rsid w:val="003B1083"/>
    <w:rsid w:val="003B1643"/>
    <w:rsid w:val="003B1794"/>
    <w:rsid w:val="003B17FF"/>
    <w:rsid w:val="003B1F26"/>
    <w:rsid w:val="003B1FC0"/>
    <w:rsid w:val="003B2377"/>
    <w:rsid w:val="003B2873"/>
    <w:rsid w:val="003B2A8A"/>
    <w:rsid w:val="003B2B65"/>
    <w:rsid w:val="003B2C65"/>
    <w:rsid w:val="003B30AA"/>
    <w:rsid w:val="003B3DCA"/>
    <w:rsid w:val="003B4239"/>
    <w:rsid w:val="003B4968"/>
    <w:rsid w:val="003B5470"/>
    <w:rsid w:val="003B5526"/>
    <w:rsid w:val="003B567E"/>
    <w:rsid w:val="003B5BD3"/>
    <w:rsid w:val="003B62DE"/>
    <w:rsid w:val="003B720E"/>
    <w:rsid w:val="003B7E95"/>
    <w:rsid w:val="003C0332"/>
    <w:rsid w:val="003C14B5"/>
    <w:rsid w:val="003C176D"/>
    <w:rsid w:val="003C1D29"/>
    <w:rsid w:val="003C2751"/>
    <w:rsid w:val="003C334A"/>
    <w:rsid w:val="003C350E"/>
    <w:rsid w:val="003C37A6"/>
    <w:rsid w:val="003C4692"/>
    <w:rsid w:val="003C4C3C"/>
    <w:rsid w:val="003C548E"/>
    <w:rsid w:val="003C5BDA"/>
    <w:rsid w:val="003C65CC"/>
    <w:rsid w:val="003C6722"/>
    <w:rsid w:val="003C6C78"/>
    <w:rsid w:val="003C7178"/>
    <w:rsid w:val="003C7C44"/>
    <w:rsid w:val="003C7D11"/>
    <w:rsid w:val="003D1785"/>
    <w:rsid w:val="003D1A95"/>
    <w:rsid w:val="003D1E86"/>
    <w:rsid w:val="003D2064"/>
    <w:rsid w:val="003D2122"/>
    <w:rsid w:val="003D2DC3"/>
    <w:rsid w:val="003D357F"/>
    <w:rsid w:val="003D3798"/>
    <w:rsid w:val="003D3AA4"/>
    <w:rsid w:val="003D3C6A"/>
    <w:rsid w:val="003D3CE0"/>
    <w:rsid w:val="003D55E7"/>
    <w:rsid w:val="003D58AE"/>
    <w:rsid w:val="003D6FF4"/>
    <w:rsid w:val="003D707D"/>
    <w:rsid w:val="003D71C6"/>
    <w:rsid w:val="003D71CF"/>
    <w:rsid w:val="003D7265"/>
    <w:rsid w:val="003E0D27"/>
    <w:rsid w:val="003E2914"/>
    <w:rsid w:val="003E3278"/>
    <w:rsid w:val="003E32EA"/>
    <w:rsid w:val="003E333F"/>
    <w:rsid w:val="003E35A6"/>
    <w:rsid w:val="003E3613"/>
    <w:rsid w:val="003E3B00"/>
    <w:rsid w:val="003E47CA"/>
    <w:rsid w:val="003E4931"/>
    <w:rsid w:val="003E5022"/>
    <w:rsid w:val="003E5D7B"/>
    <w:rsid w:val="003E683E"/>
    <w:rsid w:val="003E6AD2"/>
    <w:rsid w:val="003E6D79"/>
    <w:rsid w:val="003E6FD6"/>
    <w:rsid w:val="003E703C"/>
    <w:rsid w:val="003E7518"/>
    <w:rsid w:val="003E793D"/>
    <w:rsid w:val="003F0727"/>
    <w:rsid w:val="003F089A"/>
    <w:rsid w:val="003F0CC0"/>
    <w:rsid w:val="003F0F8E"/>
    <w:rsid w:val="003F1561"/>
    <w:rsid w:val="003F17F6"/>
    <w:rsid w:val="003F1B51"/>
    <w:rsid w:val="003F1D1C"/>
    <w:rsid w:val="003F1FBF"/>
    <w:rsid w:val="003F28BB"/>
    <w:rsid w:val="003F2EA9"/>
    <w:rsid w:val="003F4E67"/>
    <w:rsid w:val="003F5490"/>
    <w:rsid w:val="003F67E7"/>
    <w:rsid w:val="003F69A2"/>
    <w:rsid w:val="003F6CD5"/>
    <w:rsid w:val="003F6E7F"/>
    <w:rsid w:val="003F7489"/>
    <w:rsid w:val="003F79A5"/>
    <w:rsid w:val="003F7C81"/>
    <w:rsid w:val="004002FD"/>
    <w:rsid w:val="00400E36"/>
    <w:rsid w:val="00400E70"/>
    <w:rsid w:val="00401242"/>
    <w:rsid w:val="00401E3B"/>
    <w:rsid w:val="004020FE"/>
    <w:rsid w:val="00402703"/>
    <w:rsid w:val="00403342"/>
    <w:rsid w:val="00403674"/>
    <w:rsid w:val="00403735"/>
    <w:rsid w:val="00404035"/>
    <w:rsid w:val="00404AFF"/>
    <w:rsid w:val="00404BB1"/>
    <w:rsid w:val="00404D5F"/>
    <w:rsid w:val="00405FB1"/>
    <w:rsid w:val="004061C1"/>
    <w:rsid w:val="004062F0"/>
    <w:rsid w:val="0040651F"/>
    <w:rsid w:val="004067EE"/>
    <w:rsid w:val="00406B54"/>
    <w:rsid w:val="00406D60"/>
    <w:rsid w:val="00407A76"/>
    <w:rsid w:val="00410633"/>
    <w:rsid w:val="00410AAC"/>
    <w:rsid w:val="00410F6B"/>
    <w:rsid w:val="0041101B"/>
    <w:rsid w:val="0041101D"/>
    <w:rsid w:val="00411F1D"/>
    <w:rsid w:val="00412C99"/>
    <w:rsid w:val="00413669"/>
    <w:rsid w:val="00413B04"/>
    <w:rsid w:val="004140DD"/>
    <w:rsid w:val="004142B1"/>
    <w:rsid w:val="004149C0"/>
    <w:rsid w:val="00415108"/>
    <w:rsid w:val="0041525C"/>
    <w:rsid w:val="00415506"/>
    <w:rsid w:val="004155B9"/>
    <w:rsid w:val="0041585C"/>
    <w:rsid w:val="00416897"/>
    <w:rsid w:val="00416952"/>
    <w:rsid w:val="0041784E"/>
    <w:rsid w:val="00417C75"/>
    <w:rsid w:val="004221A9"/>
    <w:rsid w:val="0042292A"/>
    <w:rsid w:val="00422BF9"/>
    <w:rsid w:val="004233CD"/>
    <w:rsid w:val="00423A58"/>
    <w:rsid w:val="00424F25"/>
    <w:rsid w:val="004252B5"/>
    <w:rsid w:val="0042608D"/>
    <w:rsid w:val="004262F8"/>
    <w:rsid w:val="004269CF"/>
    <w:rsid w:val="00426A7C"/>
    <w:rsid w:val="0042739F"/>
    <w:rsid w:val="004300FC"/>
    <w:rsid w:val="00430110"/>
    <w:rsid w:val="0043017C"/>
    <w:rsid w:val="00433230"/>
    <w:rsid w:val="00433C5B"/>
    <w:rsid w:val="004340BD"/>
    <w:rsid w:val="00434A20"/>
    <w:rsid w:val="004351FD"/>
    <w:rsid w:val="004355F5"/>
    <w:rsid w:val="00435EC2"/>
    <w:rsid w:val="004363DF"/>
    <w:rsid w:val="00436970"/>
    <w:rsid w:val="00436C84"/>
    <w:rsid w:val="00437B34"/>
    <w:rsid w:val="00440A6C"/>
    <w:rsid w:val="00440E11"/>
    <w:rsid w:val="004415FC"/>
    <w:rsid w:val="00441D01"/>
    <w:rsid w:val="00442368"/>
    <w:rsid w:val="00442998"/>
    <w:rsid w:val="00442E2A"/>
    <w:rsid w:val="00443530"/>
    <w:rsid w:val="00443737"/>
    <w:rsid w:val="0044380C"/>
    <w:rsid w:val="00443909"/>
    <w:rsid w:val="00443AF5"/>
    <w:rsid w:val="0044416B"/>
    <w:rsid w:val="0044427D"/>
    <w:rsid w:val="00444778"/>
    <w:rsid w:val="00444ECC"/>
    <w:rsid w:val="004453CD"/>
    <w:rsid w:val="00445774"/>
    <w:rsid w:val="00445E13"/>
    <w:rsid w:val="0044647E"/>
    <w:rsid w:val="00447707"/>
    <w:rsid w:val="00450A9C"/>
    <w:rsid w:val="00450C6E"/>
    <w:rsid w:val="00450EB3"/>
    <w:rsid w:val="004515C2"/>
    <w:rsid w:val="00451B1E"/>
    <w:rsid w:val="00451B4C"/>
    <w:rsid w:val="00452325"/>
    <w:rsid w:val="00452623"/>
    <w:rsid w:val="00452ADE"/>
    <w:rsid w:val="00452EF5"/>
    <w:rsid w:val="004535E2"/>
    <w:rsid w:val="004536A6"/>
    <w:rsid w:val="00453A26"/>
    <w:rsid w:val="00453AB8"/>
    <w:rsid w:val="00453C3F"/>
    <w:rsid w:val="004540EC"/>
    <w:rsid w:val="004544B5"/>
    <w:rsid w:val="00454805"/>
    <w:rsid w:val="00454BE4"/>
    <w:rsid w:val="00455513"/>
    <w:rsid w:val="00455FE4"/>
    <w:rsid w:val="00456068"/>
    <w:rsid w:val="004562EF"/>
    <w:rsid w:val="00456A5F"/>
    <w:rsid w:val="004570BC"/>
    <w:rsid w:val="0045752A"/>
    <w:rsid w:val="00457534"/>
    <w:rsid w:val="00457729"/>
    <w:rsid w:val="00457A7D"/>
    <w:rsid w:val="004600A0"/>
    <w:rsid w:val="004601B2"/>
    <w:rsid w:val="00460D95"/>
    <w:rsid w:val="004614F3"/>
    <w:rsid w:val="00461667"/>
    <w:rsid w:val="004617CC"/>
    <w:rsid w:val="00461C5C"/>
    <w:rsid w:val="00462450"/>
    <w:rsid w:val="00462C65"/>
    <w:rsid w:val="00462DC0"/>
    <w:rsid w:val="004632AA"/>
    <w:rsid w:val="00463E52"/>
    <w:rsid w:val="004644BD"/>
    <w:rsid w:val="0046498B"/>
    <w:rsid w:val="00464C6C"/>
    <w:rsid w:val="00465080"/>
    <w:rsid w:val="0046555B"/>
    <w:rsid w:val="004656A1"/>
    <w:rsid w:val="004657AE"/>
    <w:rsid w:val="00466B0D"/>
    <w:rsid w:val="004675A9"/>
    <w:rsid w:val="0047008D"/>
    <w:rsid w:val="004702C5"/>
    <w:rsid w:val="0047055A"/>
    <w:rsid w:val="004707C7"/>
    <w:rsid w:val="00470D47"/>
    <w:rsid w:val="00470E85"/>
    <w:rsid w:val="004711A2"/>
    <w:rsid w:val="00471FA5"/>
    <w:rsid w:val="004734C5"/>
    <w:rsid w:val="00474366"/>
    <w:rsid w:val="00475B3A"/>
    <w:rsid w:val="00476380"/>
    <w:rsid w:val="00476CE1"/>
    <w:rsid w:val="004805EF"/>
    <w:rsid w:val="004806A7"/>
    <w:rsid w:val="0048087B"/>
    <w:rsid w:val="00481DC0"/>
    <w:rsid w:val="0048252F"/>
    <w:rsid w:val="00482749"/>
    <w:rsid w:val="00482997"/>
    <w:rsid w:val="00482A38"/>
    <w:rsid w:val="00482BF2"/>
    <w:rsid w:val="004831FC"/>
    <w:rsid w:val="004835A9"/>
    <w:rsid w:val="0048360A"/>
    <w:rsid w:val="00483B7E"/>
    <w:rsid w:val="00483D10"/>
    <w:rsid w:val="004845BF"/>
    <w:rsid w:val="00484A52"/>
    <w:rsid w:val="00484B67"/>
    <w:rsid w:val="004854AB"/>
    <w:rsid w:val="0048588E"/>
    <w:rsid w:val="00485B56"/>
    <w:rsid w:val="00485EE2"/>
    <w:rsid w:val="00486311"/>
    <w:rsid w:val="00486670"/>
    <w:rsid w:val="00486C48"/>
    <w:rsid w:val="004872D5"/>
    <w:rsid w:val="00487F57"/>
    <w:rsid w:val="004910E3"/>
    <w:rsid w:val="004916BC"/>
    <w:rsid w:val="004921EA"/>
    <w:rsid w:val="00492BA1"/>
    <w:rsid w:val="004933D9"/>
    <w:rsid w:val="00494AFE"/>
    <w:rsid w:val="00494DCB"/>
    <w:rsid w:val="0049512D"/>
    <w:rsid w:val="004960DC"/>
    <w:rsid w:val="0049726B"/>
    <w:rsid w:val="004972F3"/>
    <w:rsid w:val="00497E13"/>
    <w:rsid w:val="00497F49"/>
    <w:rsid w:val="004A09DB"/>
    <w:rsid w:val="004A1216"/>
    <w:rsid w:val="004A123D"/>
    <w:rsid w:val="004A17AB"/>
    <w:rsid w:val="004A18FA"/>
    <w:rsid w:val="004A192E"/>
    <w:rsid w:val="004A1D5E"/>
    <w:rsid w:val="004A2833"/>
    <w:rsid w:val="004A2E9D"/>
    <w:rsid w:val="004A3F5F"/>
    <w:rsid w:val="004A4AB9"/>
    <w:rsid w:val="004A4D3D"/>
    <w:rsid w:val="004A4E29"/>
    <w:rsid w:val="004A530E"/>
    <w:rsid w:val="004A5492"/>
    <w:rsid w:val="004A57DB"/>
    <w:rsid w:val="004A5969"/>
    <w:rsid w:val="004A5D5D"/>
    <w:rsid w:val="004A697D"/>
    <w:rsid w:val="004A70BE"/>
    <w:rsid w:val="004A7310"/>
    <w:rsid w:val="004A749B"/>
    <w:rsid w:val="004A7662"/>
    <w:rsid w:val="004A7C4A"/>
    <w:rsid w:val="004B0535"/>
    <w:rsid w:val="004B054C"/>
    <w:rsid w:val="004B0791"/>
    <w:rsid w:val="004B08A7"/>
    <w:rsid w:val="004B0C56"/>
    <w:rsid w:val="004B105B"/>
    <w:rsid w:val="004B116A"/>
    <w:rsid w:val="004B2108"/>
    <w:rsid w:val="004B2B3A"/>
    <w:rsid w:val="004B36D4"/>
    <w:rsid w:val="004B3A68"/>
    <w:rsid w:val="004B3F23"/>
    <w:rsid w:val="004B4689"/>
    <w:rsid w:val="004B4865"/>
    <w:rsid w:val="004B4ABE"/>
    <w:rsid w:val="004B4BB7"/>
    <w:rsid w:val="004B4E9B"/>
    <w:rsid w:val="004B525C"/>
    <w:rsid w:val="004B54A0"/>
    <w:rsid w:val="004B559D"/>
    <w:rsid w:val="004B5AF2"/>
    <w:rsid w:val="004B5BE0"/>
    <w:rsid w:val="004B684A"/>
    <w:rsid w:val="004B7307"/>
    <w:rsid w:val="004B7429"/>
    <w:rsid w:val="004B7C7E"/>
    <w:rsid w:val="004C0098"/>
    <w:rsid w:val="004C061F"/>
    <w:rsid w:val="004C131E"/>
    <w:rsid w:val="004C1632"/>
    <w:rsid w:val="004C1797"/>
    <w:rsid w:val="004C1BC9"/>
    <w:rsid w:val="004C1FC0"/>
    <w:rsid w:val="004C2AB7"/>
    <w:rsid w:val="004C3C54"/>
    <w:rsid w:val="004C41A7"/>
    <w:rsid w:val="004C45A0"/>
    <w:rsid w:val="004C4B7B"/>
    <w:rsid w:val="004C4B82"/>
    <w:rsid w:val="004C4CAC"/>
    <w:rsid w:val="004C4ECB"/>
    <w:rsid w:val="004C53A4"/>
    <w:rsid w:val="004C5F4D"/>
    <w:rsid w:val="004C756C"/>
    <w:rsid w:val="004C7A5C"/>
    <w:rsid w:val="004C7BB0"/>
    <w:rsid w:val="004D0953"/>
    <w:rsid w:val="004D0B51"/>
    <w:rsid w:val="004D15CE"/>
    <w:rsid w:val="004D167F"/>
    <w:rsid w:val="004D1997"/>
    <w:rsid w:val="004D19F8"/>
    <w:rsid w:val="004D1D8E"/>
    <w:rsid w:val="004D1E3E"/>
    <w:rsid w:val="004D1FB7"/>
    <w:rsid w:val="004D25BB"/>
    <w:rsid w:val="004D2A9E"/>
    <w:rsid w:val="004D2B55"/>
    <w:rsid w:val="004D2CF1"/>
    <w:rsid w:val="004D2DB4"/>
    <w:rsid w:val="004D33D9"/>
    <w:rsid w:val="004D37A2"/>
    <w:rsid w:val="004D38C4"/>
    <w:rsid w:val="004D4794"/>
    <w:rsid w:val="004D487A"/>
    <w:rsid w:val="004D499E"/>
    <w:rsid w:val="004D5A50"/>
    <w:rsid w:val="004D5BE2"/>
    <w:rsid w:val="004D6292"/>
    <w:rsid w:val="004D678E"/>
    <w:rsid w:val="004D6BB5"/>
    <w:rsid w:val="004D6D8C"/>
    <w:rsid w:val="004D6F1A"/>
    <w:rsid w:val="004D6F71"/>
    <w:rsid w:val="004D7716"/>
    <w:rsid w:val="004D7B04"/>
    <w:rsid w:val="004E0B7A"/>
    <w:rsid w:val="004E0C70"/>
    <w:rsid w:val="004E173F"/>
    <w:rsid w:val="004E292F"/>
    <w:rsid w:val="004E29D1"/>
    <w:rsid w:val="004E3148"/>
    <w:rsid w:val="004E3B7A"/>
    <w:rsid w:val="004E69DC"/>
    <w:rsid w:val="004E6EAA"/>
    <w:rsid w:val="004E77B4"/>
    <w:rsid w:val="004E798F"/>
    <w:rsid w:val="004F018D"/>
    <w:rsid w:val="004F0AB3"/>
    <w:rsid w:val="004F1324"/>
    <w:rsid w:val="004F18D8"/>
    <w:rsid w:val="004F1B7B"/>
    <w:rsid w:val="004F1F09"/>
    <w:rsid w:val="004F321F"/>
    <w:rsid w:val="004F413C"/>
    <w:rsid w:val="004F47A3"/>
    <w:rsid w:val="004F530A"/>
    <w:rsid w:val="004F5B25"/>
    <w:rsid w:val="004F64A5"/>
    <w:rsid w:val="004F6907"/>
    <w:rsid w:val="004F6F2D"/>
    <w:rsid w:val="004F70E4"/>
    <w:rsid w:val="004F793F"/>
    <w:rsid w:val="004F7F42"/>
    <w:rsid w:val="005000A6"/>
    <w:rsid w:val="00500F78"/>
    <w:rsid w:val="00501D3F"/>
    <w:rsid w:val="00502456"/>
    <w:rsid w:val="00502DBC"/>
    <w:rsid w:val="00502F22"/>
    <w:rsid w:val="005030D5"/>
    <w:rsid w:val="005043CE"/>
    <w:rsid w:val="0050478A"/>
    <w:rsid w:val="00504EAE"/>
    <w:rsid w:val="00505D05"/>
    <w:rsid w:val="00506E17"/>
    <w:rsid w:val="00506EAB"/>
    <w:rsid w:val="00506FEC"/>
    <w:rsid w:val="00507299"/>
    <w:rsid w:val="00507A8C"/>
    <w:rsid w:val="00507EAC"/>
    <w:rsid w:val="005104FE"/>
    <w:rsid w:val="0051050C"/>
    <w:rsid w:val="00510AC7"/>
    <w:rsid w:val="00510E76"/>
    <w:rsid w:val="00510FE3"/>
    <w:rsid w:val="0051125A"/>
    <w:rsid w:val="0051164A"/>
    <w:rsid w:val="005116E3"/>
    <w:rsid w:val="00512272"/>
    <w:rsid w:val="0051318C"/>
    <w:rsid w:val="00513883"/>
    <w:rsid w:val="00515432"/>
    <w:rsid w:val="00515C4A"/>
    <w:rsid w:val="005161A3"/>
    <w:rsid w:val="005161E8"/>
    <w:rsid w:val="00516498"/>
    <w:rsid w:val="00516565"/>
    <w:rsid w:val="0051789F"/>
    <w:rsid w:val="00520319"/>
    <w:rsid w:val="00520EA0"/>
    <w:rsid w:val="0052175E"/>
    <w:rsid w:val="00522A12"/>
    <w:rsid w:val="00522DCB"/>
    <w:rsid w:val="00524154"/>
    <w:rsid w:val="005248C6"/>
    <w:rsid w:val="00524F80"/>
    <w:rsid w:val="00526E5F"/>
    <w:rsid w:val="00527302"/>
    <w:rsid w:val="00527F6A"/>
    <w:rsid w:val="00527F8C"/>
    <w:rsid w:val="0053068D"/>
    <w:rsid w:val="00530758"/>
    <w:rsid w:val="00530FA3"/>
    <w:rsid w:val="00531C8B"/>
    <w:rsid w:val="00531DF9"/>
    <w:rsid w:val="005321C0"/>
    <w:rsid w:val="0053238E"/>
    <w:rsid w:val="005323CC"/>
    <w:rsid w:val="0053273E"/>
    <w:rsid w:val="00532CAF"/>
    <w:rsid w:val="005340E0"/>
    <w:rsid w:val="00534E94"/>
    <w:rsid w:val="0053505C"/>
    <w:rsid w:val="00535341"/>
    <w:rsid w:val="005354A6"/>
    <w:rsid w:val="005354B2"/>
    <w:rsid w:val="00535675"/>
    <w:rsid w:val="00536162"/>
    <w:rsid w:val="005368B5"/>
    <w:rsid w:val="005368EC"/>
    <w:rsid w:val="0053719C"/>
    <w:rsid w:val="00537940"/>
    <w:rsid w:val="00537D6F"/>
    <w:rsid w:val="00537FE1"/>
    <w:rsid w:val="00540136"/>
    <w:rsid w:val="0054167E"/>
    <w:rsid w:val="005418A6"/>
    <w:rsid w:val="00542439"/>
    <w:rsid w:val="00542A45"/>
    <w:rsid w:val="00542CDC"/>
    <w:rsid w:val="00543098"/>
    <w:rsid w:val="0054394C"/>
    <w:rsid w:val="00543C2A"/>
    <w:rsid w:val="005444E0"/>
    <w:rsid w:val="00545B57"/>
    <w:rsid w:val="005469AD"/>
    <w:rsid w:val="005470C4"/>
    <w:rsid w:val="005471E8"/>
    <w:rsid w:val="00547A9B"/>
    <w:rsid w:val="00547B63"/>
    <w:rsid w:val="00547C75"/>
    <w:rsid w:val="00550038"/>
    <w:rsid w:val="00550381"/>
    <w:rsid w:val="00551743"/>
    <w:rsid w:val="0055176E"/>
    <w:rsid w:val="00551B54"/>
    <w:rsid w:val="00551E94"/>
    <w:rsid w:val="005524C1"/>
    <w:rsid w:val="00552ABE"/>
    <w:rsid w:val="005534DA"/>
    <w:rsid w:val="00553CE5"/>
    <w:rsid w:val="00554680"/>
    <w:rsid w:val="00555308"/>
    <w:rsid w:val="00556270"/>
    <w:rsid w:val="00556403"/>
    <w:rsid w:val="00556520"/>
    <w:rsid w:val="00556656"/>
    <w:rsid w:val="005569FE"/>
    <w:rsid w:val="00556FFB"/>
    <w:rsid w:val="005573EA"/>
    <w:rsid w:val="005579B8"/>
    <w:rsid w:val="005606AC"/>
    <w:rsid w:val="005607EC"/>
    <w:rsid w:val="00560C8B"/>
    <w:rsid w:val="0056101C"/>
    <w:rsid w:val="005613D0"/>
    <w:rsid w:val="005619B3"/>
    <w:rsid w:val="00561C26"/>
    <w:rsid w:val="00561FF4"/>
    <w:rsid w:val="005623C2"/>
    <w:rsid w:val="005624F8"/>
    <w:rsid w:val="00562550"/>
    <w:rsid w:val="00563359"/>
    <w:rsid w:val="0056453F"/>
    <w:rsid w:val="00565340"/>
    <w:rsid w:val="00565626"/>
    <w:rsid w:val="005656C5"/>
    <w:rsid w:val="0056609A"/>
    <w:rsid w:val="005660C8"/>
    <w:rsid w:val="00566C97"/>
    <w:rsid w:val="00570127"/>
    <w:rsid w:val="00571FE3"/>
    <w:rsid w:val="0057222A"/>
    <w:rsid w:val="00572695"/>
    <w:rsid w:val="00572CE4"/>
    <w:rsid w:val="0057357D"/>
    <w:rsid w:val="00573A54"/>
    <w:rsid w:val="00574C9B"/>
    <w:rsid w:val="00575412"/>
    <w:rsid w:val="00577236"/>
    <w:rsid w:val="00577438"/>
    <w:rsid w:val="0057775D"/>
    <w:rsid w:val="0057789A"/>
    <w:rsid w:val="00577E7E"/>
    <w:rsid w:val="005808C7"/>
    <w:rsid w:val="00580EF5"/>
    <w:rsid w:val="005823D0"/>
    <w:rsid w:val="00582D7D"/>
    <w:rsid w:val="00582FA0"/>
    <w:rsid w:val="00583F1E"/>
    <w:rsid w:val="005845F6"/>
    <w:rsid w:val="00584A25"/>
    <w:rsid w:val="00585DBE"/>
    <w:rsid w:val="005864F7"/>
    <w:rsid w:val="00586D4D"/>
    <w:rsid w:val="00587446"/>
    <w:rsid w:val="0058764C"/>
    <w:rsid w:val="0059009D"/>
    <w:rsid w:val="005909A8"/>
    <w:rsid w:val="00590BCD"/>
    <w:rsid w:val="00590CDE"/>
    <w:rsid w:val="0059152A"/>
    <w:rsid w:val="00591553"/>
    <w:rsid w:val="00591F85"/>
    <w:rsid w:val="00592181"/>
    <w:rsid w:val="00593078"/>
    <w:rsid w:val="0059373F"/>
    <w:rsid w:val="005938DC"/>
    <w:rsid w:val="00593A27"/>
    <w:rsid w:val="00594054"/>
    <w:rsid w:val="00594C7F"/>
    <w:rsid w:val="0059524F"/>
    <w:rsid w:val="0059570F"/>
    <w:rsid w:val="005962CB"/>
    <w:rsid w:val="00596415"/>
    <w:rsid w:val="0059748A"/>
    <w:rsid w:val="0059767F"/>
    <w:rsid w:val="00597730"/>
    <w:rsid w:val="00597EB7"/>
    <w:rsid w:val="00597F20"/>
    <w:rsid w:val="005A056A"/>
    <w:rsid w:val="005A11F1"/>
    <w:rsid w:val="005A1925"/>
    <w:rsid w:val="005A205D"/>
    <w:rsid w:val="005A2681"/>
    <w:rsid w:val="005A2C4B"/>
    <w:rsid w:val="005A2CCE"/>
    <w:rsid w:val="005A2FD4"/>
    <w:rsid w:val="005A32C0"/>
    <w:rsid w:val="005A3C03"/>
    <w:rsid w:val="005A40BE"/>
    <w:rsid w:val="005A40D1"/>
    <w:rsid w:val="005A4587"/>
    <w:rsid w:val="005A4657"/>
    <w:rsid w:val="005A4882"/>
    <w:rsid w:val="005A4ED0"/>
    <w:rsid w:val="005A597B"/>
    <w:rsid w:val="005A5A97"/>
    <w:rsid w:val="005A5AEE"/>
    <w:rsid w:val="005A5D38"/>
    <w:rsid w:val="005A5E7C"/>
    <w:rsid w:val="005A6A3C"/>
    <w:rsid w:val="005A711F"/>
    <w:rsid w:val="005B03F6"/>
    <w:rsid w:val="005B0490"/>
    <w:rsid w:val="005B05B6"/>
    <w:rsid w:val="005B1078"/>
    <w:rsid w:val="005B16C3"/>
    <w:rsid w:val="005B20BB"/>
    <w:rsid w:val="005B294A"/>
    <w:rsid w:val="005B2AC5"/>
    <w:rsid w:val="005B306E"/>
    <w:rsid w:val="005B34AF"/>
    <w:rsid w:val="005B3828"/>
    <w:rsid w:val="005B3C3C"/>
    <w:rsid w:val="005B3EC6"/>
    <w:rsid w:val="005B3FD4"/>
    <w:rsid w:val="005B4DAA"/>
    <w:rsid w:val="005B55D3"/>
    <w:rsid w:val="005B57A8"/>
    <w:rsid w:val="005B613E"/>
    <w:rsid w:val="005B61C7"/>
    <w:rsid w:val="005B6692"/>
    <w:rsid w:val="005B7EEB"/>
    <w:rsid w:val="005B7FBC"/>
    <w:rsid w:val="005C0AF4"/>
    <w:rsid w:val="005C0F9C"/>
    <w:rsid w:val="005C10F2"/>
    <w:rsid w:val="005C23EF"/>
    <w:rsid w:val="005C2594"/>
    <w:rsid w:val="005C289D"/>
    <w:rsid w:val="005C31EB"/>
    <w:rsid w:val="005C31ED"/>
    <w:rsid w:val="005C3668"/>
    <w:rsid w:val="005C3FCC"/>
    <w:rsid w:val="005C4232"/>
    <w:rsid w:val="005C464A"/>
    <w:rsid w:val="005C4755"/>
    <w:rsid w:val="005C4764"/>
    <w:rsid w:val="005C4ED6"/>
    <w:rsid w:val="005C5242"/>
    <w:rsid w:val="005C53D7"/>
    <w:rsid w:val="005C54E9"/>
    <w:rsid w:val="005C577A"/>
    <w:rsid w:val="005C57D4"/>
    <w:rsid w:val="005C596E"/>
    <w:rsid w:val="005C5A1E"/>
    <w:rsid w:val="005C5BCA"/>
    <w:rsid w:val="005C6374"/>
    <w:rsid w:val="005C675F"/>
    <w:rsid w:val="005C7666"/>
    <w:rsid w:val="005C7A90"/>
    <w:rsid w:val="005CD55A"/>
    <w:rsid w:val="005D0902"/>
    <w:rsid w:val="005D12EF"/>
    <w:rsid w:val="005D1A45"/>
    <w:rsid w:val="005D1D6D"/>
    <w:rsid w:val="005D1DE7"/>
    <w:rsid w:val="005D20E6"/>
    <w:rsid w:val="005D2802"/>
    <w:rsid w:val="005D2D1C"/>
    <w:rsid w:val="005D2E22"/>
    <w:rsid w:val="005D39DD"/>
    <w:rsid w:val="005D3A0B"/>
    <w:rsid w:val="005D3ADA"/>
    <w:rsid w:val="005D3D4F"/>
    <w:rsid w:val="005D4178"/>
    <w:rsid w:val="005D4567"/>
    <w:rsid w:val="005D462B"/>
    <w:rsid w:val="005D5CB8"/>
    <w:rsid w:val="005D5DDE"/>
    <w:rsid w:val="005D6224"/>
    <w:rsid w:val="005D66D0"/>
    <w:rsid w:val="005D6DEE"/>
    <w:rsid w:val="005D73DC"/>
    <w:rsid w:val="005D7CF6"/>
    <w:rsid w:val="005E0026"/>
    <w:rsid w:val="005E06F8"/>
    <w:rsid w:val="005E2038"/>
    <w:rsid w:val="005E217A"/>
    <w:rsid w:val="005E31A0"/>
    <w:rsid w:val="005E373E"/>
    <w:rsid w:val="005E3C23"/>
    <w:rsid w:val="005E3D07"/>
    <w:rsid w:val="005E3DB2"/>
    <w:rsid w:val="005E44EA"/>
    <w:rsid w:val="005E4E3D"/>
    <w:rsid w:val="005E56F1"/>
    <w:rsid w:val="005E59A3"/>
    <w:rsid w:val="005E5A31"/>
    <w:rsid w:val="005E5BF2"/>
    <w:rsid w:val="005E5D75"/>
    <w:rsid w:val="005E60A1"/>
    <w:rsid w:val="005E60F8"/>
    <w:rsid w:val="005E6891"/>
    <w:rsid w:val="005E6A19"/>
    <w:rsid w:val="005E6CD7"/>
    <w:rsid w:val="005E7388"/>
    <w:rsid w:val="005E7561"/>
    <w:rsid w:val="005E7D0D"/>
    <w:rsid w:val="005E7FEE"/>
    <w:rsid w:val="005F0358"/>
    <w:rsid w:val="005F0B77"/>
    <w:rsid w:val="005F15D9"/>
    <w:rsid w:val="005F16EF"/>
    <w:rsid w:val="005F27F0"/>
    <w:rsid w:val="005F29B0"/>
    <w:rsid w:val="005F2C14"/>
    <w:rsid w:val="005F2E03"/>
    <w:rsid w:val="005F2FCF"/>
    <w:rsid w:val="005F44FA"/>
    <w:rsid w:val="005F4B75"/>
    <w:rsid w:val="005F4FAA"/>
    <w:rsid w:val="005F52EE"/>
    <w:rsid w:val="005F5790"/>
    <w:rsid w:val="005F5BD9"/>
    <w:rsid w:val="005F5F7C"/>
    <w:rsid w:val="005F5FBC"/>
    <w:rsid w:val="005F6257"/>
    <w:rsid w:val="005F737D"/>
    <w:rsid w:val="005F73CC"/>
    <w:rsid w:val="005F7655"/>
    <w:rsid w:val="00600BD5"/>
    <w:rsid w:val="00601080"/>
    <w:rsid w:val="0060168E"/>
    <w:rsid w:val="006024E3"/>
    <w:rsid w:val="0060259B"/>
    <w:rsid w:val="0060273E"/>
    <w:rsid w:val="006027FE"/>
    <w:rsid w:val="00602862"/>
    <w:rsid w:val="0060458E"/>
    <w:rsid w:val="00605ADA"/>
    <w:rsid w:val="00606227"/>
    <w:rsid w:val="006065C4"/>
    <w:rsid w:val="006067B0"/>
    <w:rsid w:val="00606BBE"/>
    <w:rsid w:val="00606E49"/>
    <w:rsid w:val="006078F1"/>
    <w:rsid w:val="00607A0A"/>
    <w:rsid w:val="00607EF5"/>
    <w:rsid w:val="00610869"/>
    <w:rsid w:val="00610B18"/>
    <w:rsid w:val="006119B1"/>
    <w:rsid w:val="00611F1F"/>
    <w:rsid w:val="00612059"/>
    <w:rsid w:val="0061256B"/>
    <w:rsid w:val="00612D9A"/>
    <w:rsid w:val="00613125"/>
    <w:rsid w:val="00613B0C"/>
    <w:rsid w:val="00613E3F"/>
    <w:rsid w:val="00614776"/>
    <w:rsid w:val="00614D23"/>
    <w:rsid w:val="0061527C"/>
    <w:rsid w:val="00615353"/>
    <w:rsid w:val="00615B97"/>
    <w:rsid w:val="0061638C"/>
    <w:rsid w:val="0061691C"/>
    <w:rsid w:val="00616A47"/>
    <w:rsid w:val="006178FD"/>
    <w:rsid w:val="00617960"/>
    <w:rsid w:val="00617A2E"/>
    <w:rsid w:val="006200C9"/>
    <w:rsid w:val="00620C9E"/>
    <w:rsid w:val="00620ED5"/>
    <w:rsid w:val="0062135A"/>
    <w:rsid w:val="00621CDA"/>
    <w:rsid w:val="00622153"/>
    <w:rsid w:val="006223D7"/>
    <w:rsid w:val="00622467"/>
    <w:rsid w:val="00622512"/>
    <w:rsid w:val="006228FB"/>
    <w:rsid w:val="00622F02"/>
    <w:rsid w:val="0062550E"/>
    <w:rsid w:val="00625680"/>
    <w:rsid w:val="00625A96"/>
    <w:rsid w:val="00626368"/>
    <w:rsid w:val="006265C8"/>
    <w:rsid w:val="006266B9"/>
    <w:rsid w:val="0062682B"/>
    <w:rsid w:val="0062686A"/>
    <w:rsid w:val="00627307"/>
    <w:rsid w:val="00627685"/>
    <w:rsid w:val="006278C2"/>
    <w:rsid w:val="00627D36"/>
    <w:rsid w:val="00627DB2"/>
    <w:rsid w:val="00630339"/>
    <w:rsid w:val="00630A48"/>
    <w:rsid w:val="006314AE"/>
    <w:rsid w:val="00631BAE"/>
    <w:rsid w:val="006326E1"/>
    <w:rsid w:val="00632B48"/>
    <w:rsid w:val="006337BD"/>
    <w:rsid w:val="00633896"/>
    <w:rsid w:val="00633DFE"/>
    <w:rsid w:val="00634592"/>
    <w:rsid w:val="00634964"/>
    <w:rsid w:val="00635152"/>
    <w:rsid w:val="00635DE5"/>
    <w:rsid w:val="00635F6A"/>
    <w:rsid w:val="0063636B"/>
    <w:rsid w:val="0063643D"/>
    <w:rsid w:val="00637E2F"/>
    <w:rsid w:val="006400AD"/>
    <w:rsid w:val="00640284"/>
    <w:rsid w:val="00640697"/>
    <w:rsid w:val="00641820"/>
    <w:rsid w:val="0064209C"/>
    <w:rsid w:val="006422EA"/>
    <w:rsid w:val="006428CF"/>
    <w:rsid w:val="0064320E"/>
    <w:rsid w:val="00643469"/>
    <w:rsid w:val="006439FF"/>
    <w:rsid w:val="00643A8B"/>
    <w:rsid w:val="00643B62"/>
    <w:rsid w:val="00643CD8"/>
    <w:rsid w:val="00643EC3"/>
    <w:rsid w:val="00644B34"/>
    <w:rsid w:val="00645338"/>
    <w:rsid w:val="0064622E"/>
    <w:rsid w:val="0064627C"/>
    <w:rsid w:val="00646308"/>
    <w:rsid w:val="0064667B"/>
    <w:rsid w:val="00646844"/>
    <w:rsid w:val="00646FF0"/>
    <w:rsid w:val="006503D4"/>
    <w:rsid w:val="006506E0"/>
    <w:rsid w:val="00650927"/>
    <w:rsid w:val="00650B19"/>
    <w:rsid w:val="00650B41"/>
    <w:rsid w:val="0065322D"/>
    <w:rsid w:val="00653705"/>
    <w:rsid w:val="00653E4B"/>
    <w:rsid w:val="00653F6A"/>
    <w:rsid w:val="00654216"/>
    <w:rsid w:val="0065450E"/>
    <w:rsid w:val="0065610D"/>
    <w:rsid w:val="00656C4F"/>
    <w:rsid w:val="00656D36"/>
    <w:rsid w:val="006570B3"/>
    <w:rsid w:val="0065712A"/>
    <w:rsid w:val="00657154"/>
    <w:rsid w:val="00657508"/>
    <w:rsid w:val="00657B15"/>
    <w:rsid w:val="006608D4"/>
    <w:rsid w:val="00660E92"/>
    <w:rsid w:val="00661327"/>
    <w:rsid w:val="006613FE"/>
    <w:rsid w:val="00661696"/>
    <w:rsid w:val="00661A4B"/>
    <w:rsid w:val="00661D58"/>
    <w:rsid w:val="00661DCD"/>
    <w:rsid w:val="00662547"/>
    <w:rsid w:val="0066335B"/>
    <w:rsid w:val="006633C3"/>
    <w:rsid w:val="006635C5"/>
    <w:rsid w:val="00663B88"/>
    <w:rsid w:val="00664C58"/>
    <w:rsid w:val="00665100"/>
    <w:rsid w:val="0066542E"/>
    <w:rsid w:val="00665823"/>
    <w:rsid w:val="00665AFD"/>
    <w:rsid w:val="00666F1D"/>
    <w:rsid w:val="006673B9"/>
    <w:rsid w:val="0067050C"/>
    <w:rsid w:val="00670671"/>
    <w:rsid w:val="00671086"/>
    <w:rsid w:val="006732BD"/>
    <w:rsid w:val="00674268"/>
    <w:rsid w:val="00674722"/>
    <w:rsid w:val="006758AA"/>
    <w:rsid w:val="00676952"/>
    <w:rsid w:val="00676D50"/>
    <w:rsid w:val="00676D69"/>
    <w:rsid w:val="00676F7B"/>
    <w:rsid w:val="00677191"/>
    <w:rsid w:val="006772DC"/>
    <w:rsid w:val="00677413"/>
    <w:rsid w:val="00677C47"/>
    <w:rsid w:val="00680881"/>
    <w:rsid w:val="00681528"/>
    <w:rsid w:val="006817B7"/>
    <w:rsid w:val="00681A8D"/>
    <w:rsid w:val="00681BA0"/>
    <w:rsid w:val="00681C90"/>
    <w:rsid w:val="006821ED"/>
    <w:rsid w:val="006827E0"/>
    <w:rsid w:val="0068367E"/>
    <w:rsid w:val="006838D3"/>
    <w:rsid w:val="00683C23"/>
    <w:rsid w:val="006841AC"/>
    <w:rsid w:val="006841BF"/>
    <w:rsid w:val="006846E8"/>
    <w:rsid w:val="00684ACC"/>
    <w:rsid w:val="00684D2F"/>
    <w:rsid w:val="006851B6"/>
    <w:rsid w:val="00686487"/>
    <w:rsid w:val="00686903"/>
    <w:rsid w:val="00686BCB"/>
    <w:rsid w:val="00686D5F"/>
    <w:rsid w:val="0068754B"/>
    <w:rsid w:val="00687556"/>
    <w:rsid w:val="00687B8F"/>
    <w:rsid w:val="00690105"/>
    <w:rsid w:val="006901D9"/>
    <w:rsid w:val="006905F0"/>
    <w:rsid w:val="00690DFE"/>
    <w:rsid w:val="006911BB"/>
    <w:rsid w:val="00691E3D"/>
    <w:rsid w:val="0069252F"/>
    <w:rsid w:val="006926E8"/>
    <w:rsid w:val="00692AEF"/>
    <w:rsid w:val="00692CE8"/>
    <w:rsid w:val="00692E2E"/>
    <w:rsid w:val="00693512"/>
    <w:rsid w:val="00694048"/>
    <w:rsid w:val="00694686"/>
    <w:rsid w:val="006952E0"/>
    <w:rsid w:val="00696049"/>
    <w:rsid w:val="00696110"/>
    <w:rsid w:val="006970C1"/>
    <w:rsid w:val="006973A1"/>
    <w:rsid w:val="00697573"/>
    <w:rsid w:val="0069793B"/>
    <w:rsid w:val="00697A0D"/>
    <w:rsid w:val="006A0C13"/>
    <w:rsid w:val="006A11A7"/>
    <w:rsid w:val="006A1234"/>
    <w:rsid w:val="006A1BD9"/>
    <w:rsid w:val="006A233A"/>
    <w:rsid w:val="006A25AE"/>
    <w:rsid w:val="006A271C"/>
    <w:rsid w:val="006A3195"/>
    <w:rsid w:val="006A32E8"/>
    <w:rsid w:val="006A3B46"/>
    <w:rsid w:val="006A40A7"/>
    <w:rsid w:val="006A4CA1"/>
    <w:rsid w:val="006A5893"/>
    <w:rsid w:val="006A59D0"/>
    <w:rsid w:val="006A5CD0"/>
    <w:rsid w:val="006A6917"/>
    <w:rsid w:val="006A6B37"/>
    <w:rsid w:val="006B0A31"/>
    <w:rsid w:val="006B25F3"/>
    <w:rsid w:val="006B27B9"/>
    <w:rsid w:val="006B3063"/>
    <w:rsid w:val="006B3261"/>
    <w:rsid w:val="006B3A15"/>
    <w:rsid w:val="006B429D"/>
    <w:rsid w:val="006B4689"/>
    <w:rsid w:val="006B4B9B"/>
    <w:rsid w:val="006B55EF"/>
    <w:rsid w:val="006B56E1"/>
    <w:rsid w:val="006B5FB1"/>
    <w:rsid w:val="006B60FE"/>
    <w:rsid w:val="006B6C31"/>
    <w:rsid w:val="006B7172"/>
    <w:rsid w:val="006B727F"/>
    <w:rsid w:val="006B7CD0"/>
    <w:rsid w:val="006C018D"/>
    <w:rsid w:val="006C0D1C"/>
    <w:rsid w:val="006C0EB0"/>
    <w:rsid w:val="006C13F8"/>
    <w:rsid w:val="006C1617"/>
    <w:rsid w:val="006C26DD"/>
    <w:rsid w:val="006C2A25"/>
    <w:rsid w:val="006C315E"/>
    <w:rsid w:val="006C31BF"/>
    <w:rsid w:val="006C34F7"/>
    <w:rsid w:val="006C3A37"/>
    <w:rsid w:val="006C426A"/>
    <w:rsid w:val="006C4D05"/>
    <w:rsid w:val="006C5278"/>
    <w:rsid w:val="006C5944"/>
    <w:rsid w:val="006C5A09"/>
    <w:rsid w:val="006C5A85"/>
    <w:rsid w:val="006C5C6E"/>
    <w:rsid w:val="006C60E9"/>
    <w:rsid w:val="006C6266"/>
    <w:rsid w:val="006C6610"/>
    <w:rsid w:val="006C6AB3"/>
    <w:rsid w:val="006C7A72"/>
    <w:rsid w:val="006D0547"/>
    <w:rsid w:val="006D1271"/>
    <w:rsid w:val="006D1DCB"/>
    <w:rsid w:val="006D1F0A"/>
    <w:rsid w:val="006D2003"/>
    <w:rsid w:val="006D2637"/>
    <w:rsid w:val="006D2AF0"/>
    <w:rsid w:val="006D2B0A"/>
    <w:rsid w:val="006D2D13"/>
    <w:rsid w:val="006D3037"/>
    <w:rsid w:val="006D3358"/>
    <w:rsid w:val="006D3865"/>
    <w:rsid w:val="006D3D5D"/>
    <w:rsid w:val="006D3DDD"/>
    <w:rsid w:val="006D44C2"/>
    <w:rsid w:val="006D4EBB"/>
    <w:rsid w:val="006D5091"/>
    <w:rsid w:val="006D5AD2"/>
    <w:rsid w:val="006D6221"/>
    <w:rsid w:val="006D6373"/>
    <w:rsid w:val="006D6E2B"/>
    <w:rsid w:val="006D70C9"/>
    <w:rsid w:val="006D7636"/>
    <w:rsid w:val="006E00E4"/>
    <w:rsid w:val="006E04F8"/>
    <w:rsid w:val="006E0664"/>
    <w:rsid w:val="006E1A12"/>
    <w:rsid w:val="006E1AC2"/>
    <w:rsid w:val="006E1B31"/>
    <w:rsid w:val="006E1B6B"/>
    <w:rsid w:val="006E1EA5"/>
    <w:rsid w:val="006E2047"/>
    <w:rsid w:val="006E27FE"/>
    <w:rsid w:val="006E3447"/>
    <w:rsid w:val="006E35EE"/>
    <w:rsid w:val="006E3B7B"/>
    <w:rsid w:val="006E4A27"/>
    <w:rsid w:val="006E57B7"/>
    <w:rsid w:val="006E5813"/>
    <w:rsid w:val="006E58B6"/>
    <w:rsid w:val="006E591A"/>
    <w:rsid w:val="006E5D6A"/>
    <w:rsid w:val="006E745C"/>
    <w:rsid w:val="006E7757"/>
    <w:rsid w:val="006E78A1"/>
    <w:rsid w:val="006E78B6"/>
    <w:rsid w:val="006E7AE4"/>
    <w:rsid w:val="006E7BAF"/>
    <w:rsid w:val="006E7CBC"/>
    <w:rsid w:val="006E7D83"/>
    <w:rsid w:val="006F0BFD"/>
    <w:rsid w:val="006F0CFC"/>
    <w:rsid w:val="006F1986"/>
    <w:rsid w:val="006F19E0"/>
    <w:rsid w:val="006F1C8F"/>
    <w:rsid w:val="006F2364"/>
    <w:rsid w:val="006F2394"/>
    <w:rsid w:val="006F2886"/>
    <w:rsid w:val="006F3A7E"/>
    <w:rsid w:val="006F4A0D"/>
    <w:rsid w:val="006F6160"/>
    <w:rsid w:val="006F71C5"/>
    <w:rsid w:val="006F793D"/>
    <w:rsid w:val="006FE3C6"/>
    <w:rsid w:val="0070008F"/>
    <w:rsid w:val="0070105A"/>
    <w:rsid w:val="007012A3"/>
    <w:rsid w:val="00701D13"/>
    <w:rsid w:val="0070244C"/>
    <w:rsid w:val="0070332A"/>
    <w:rsid w:val="007038A7"/>
    <w:rsid w:val="00703A59"/>
    <w:rsid w:val="007041B5"/>
    <w:rsid w:val="00704D50"/>
    <w:rsid w:val="00705209"/>
    <w:rsid w:val="00705765"/>
    <w:rsid w:val="00705A4B"/>
    <w:rsid w:val="00706747"/>
    <w:rsid w:val="00706A52"/>
    <w:rsid w:val="00706D65"/>
    <w:rsid w:val="00707063"/>
    <w:rsid w:val="0071043F"/>
    <w:rsid w:val="007105AE"/>
    <w:rsid w:val="007106CE"/>
    <w:rsid w:val="007112FF"/>
    <w:rsid w:val="00711C6D"/>
    <w:rsid w:val="00711DA2"/>
    <w:rsid w:val="007132ED"/>
    <w:rsid w:val="007137E5"/>
    <w:rsid w:val="00714415"/>
    <w:rsid w:val="00714545"/>
    <w:rsid w:val="007149AD"/>
    <w:rsid w:val="00714FB0"/>
    <w:rsid w:val="00715774"/>
    <w:rsid w:val="007161BE"/>
    <w:rsid w:val="00717034"/>
    <w:rsid w:val="00717381"/>
    <w:rsid w:val="0071790E"/>
    <w:rsid w:val="0072096B"/>
    <w:rsid w:val="00721291"/>
    <w:rsid w:val="00721F51"/>
    <w:rsid w:val="00722354"/>
    <w:rsid w:val="0072247E"/>
    <w:rsid w:val="00722795"/>
    <w:rsid w:val="007231E5"/>
    <w:rsid w:val="00723378"/>
    <w:rsid w:val="00723A21"/>
    <w:rsid w:val="00723C01"/>
    <w:rsid w:val="007248C4"/>
    <w:rsid w:val="00725CD2"/>
    <w:rsid w:val="00726190"/>
    <w:rsid w:val="00726528"/>
    <w:rsid w:val="007271BF"/>
    <w:rsid w:val="0072747E"/>
    <w:rsid w:val="00727847"/>
    <w:rsid w:val="007278C9"/>
    <w:rsid w:val="007301A5"/>
    <w:rsid w:val="007308DF"/>
    <w:rsid w:val="00730EA1"/>
    <w:rsid w:val="00731395"/>
    <w:rsid w:val="00731A9F"/>
    <w:rsid w:val="00731D71"/>
    <w:rsid w:val="007342B4"/>
    <w:rsid w:val="00734707"/>
    <w:rsid w:val="00734FB8"/>
    <w:rsid w:val="007354D0"/>
    <w:rsid w:val="00735854"/>
    <w:rsid w:val="00737714"/>
    <w:rsid w:val="00740488"/>
    <w:rsid w:val="007406A1"/>
    <w:rsid w:val="00740990"/>
    <w:rsid w:val="00741087"/>
    <w:rsid w:val="007412D0"/>
    <w:rsid w:val="0074174B"/>
    <w:rsid w:val="007417CC"/>
    <w:rsid w:val="007428F1"/>
    <w:rsid w:val="00744262"/>
    <w:rsid w:val="007443CE"/>
    <w:rsid w:val="007444DD"/>
    <w:rsid w:val="00744D44"/>
    <w:rsid w:val="007457E6"/>
    <w:rsid w:val="00745AB8"/>
    <w:rsid w:val="00746192"/>
    <w:rsid w:val="00746385"/>
    <w:rsid w:val="00750657"/>
    <w:rsid w:val="00750E56"/>
    <w:rsid w:val="007516D0"/>
    <w:rsid w:val="00751E3C"/>
    <w:rsid w:val="0075262B"/>
    <w:rsid w:val="00752D9C"/>
    <w:rsid w:val="007531CA"/>
    <w:rsid w:val="00753239"/>
    <w:rsid w:val="0075373E"/>
    <w:rsid w:val="00753A24"/>
    <w:rsid w:val="00753A71"/>
    <w:rsid w:val="00753B95"/>
    <w:rsid w:val="00753EC5"/>
    <w:rsid w:val="00754ECF"/>
    <w:rsid w:val="007551C3"/>
    <w:rsid w:val="0075537B"/>
    <w:rsid w:val="007553B0"/>
    <w:rsid w:val="007558EA"/>
    <w:rsid w:val="00755C29"/>
    <w:rsid w:val="007561EF"/>
    <w:rsid w:val="00756619"/>
    <w:rsid w:val="007569AA"/>
    <w:rsid w:val="007578ED"/>
    <w:rsid w:val="00757B54"/>
    <w:rsid w:val="0076054E"/>
    <w:rsid w:val="00760762"/>
    <w:rsid w:val="007623D1"/>
    <w:rsid w:val="007632B8"/>
    <w:rsid w:val="007637E0"/>
    <w:rsid w:val="00763CC2"/>
    <w:rsid w:val="00764196"/>
    <w:rsid w:val="00765016"/>
    <w:rsid w:val="00765B57"/>
    <w:rsid w:val="00765E22"/>
    <w:rsid w:val="007660FF"/>
    <w:rsid w:val="007662F4"/>
    <w:rsid w:val="00766628"/>
    <w:rsid w:val="00766FEE"/>
    <w:rsid w:val="00767396"/>
    <w:rsid w:val="007676D1"/>
    <w:rsid w:val="00767969"/>
    <w:rsid w:val="00767B77"/>
    <w:rsid w:val="00767EB6"/>
    <w:rsid w:val="00770215"/>
    <w:rsid w:val="00770557"/>
    <w:rsid w:val="00771770"/>
    <w:rsid w:val="00771971"/>
    <w:rsid w:val="00771A32"/>
    <w:rsid w:val="007722B1"/>
    <w:rsid w:val="00772746"/>
    <w:rsid w:val="0077365A"/>
    <w:rsid w:val="00773EBE"/>
    <w:rsid w:val="0077449F"/>
    <w:rsid w:val="00774960"/>
    <w:rsid w:val="00774D0F"/>
    <w:rsid w:val="00775243"/>
    <w:rsid w:val="00775DC9"/>
    <w:rsid w:val="00775EAF"/>
    <w:rsid w:val="00776173"/>
    <w:rsid w:val="00776436"/>
    <w:rsid w:val="00776EC5"/>
    <w:rsid w:val="007771C6"/>
    <w:rsid w:val="00777D24"/>
    <w:rsid w:val="00780129"/>
    <w:rsid w:val="00780A70"/>
    <w:rsid w:val="00780A7B"/>
    <w:rsid w:val="00780E24"/>
    <w:rsid w:val="00781D5E"/>
    <w:rsid w:val="0078232A"/>
    <w:rsid w:val="007831BF"/>
    <w:rsid w:val="007831F6"/>
    <w:rsid w:val="007833B3"/>
    <w:rsid w:val="00783879"/>
    <w:rsid w:val="00784D20"/>
    <w:rsid w:val="00784D50"/>
    <w:rsid w:val="00784D60"/>
    <w:rsid w:val="007858E7"/>
    <w:rsid w:val="00787A0F"/>
    <w:rsid w:val="00787CE3"/>
    <w:rsid w:val="00790363"/>
    <w:rsid w:val="00790F53"/>
    <w:rsid w:val="00791788"/>
    <w:rsid w:val="00791827"/>
    <w:rsid w:val="00791D76"/>
    <w:rsid w:val="00792838"/>
    <w:rsid w:val="00792A9A"/>
    <w:rsid w:val="0079374C"/>
    <w:rsid w:val="00793A22"/>
    <w:rsid w:val="0079531D"/>
    <w:rsid w:val="00795965"/>
    <w:rsid w:val="00795C1B"/>
    <w:rsid w:val="00795D15"/>
    <w:rsid w:val="00795F5B"/>
    <w:rsid w:val="0079622F"/>
    <w:rsid w:val="00796310"/>
    <w:rsid w:val="00796BE0"/>
    <w:rsid w:val="007974CB"/>
    <w:rsid w:val="00797529"/>
    <w:rsid w:val="00797C87"/>
    <w:rsid w:val="00797F90"/>
    <w:rsid w:val="007A0528"/>
    <w:rsid w:val="007A1022"/>
    <w:rsid w:val="007A104B"/>
    <w:rsid w:val="007A10DE"/>
    <w:rsid w:val="007A1136"/>
    <w:rsid w:val="007A1606"/>
    <w:rsid w:val="007A18DE"/>
    <w:rsid w:val="007A18F5"/>
    <w:rsid w:val="007A26C4"/>
    <w:rsid w:val="007A2B24"/>
    <w:rsid w:val="007A3194"/>
    <w:rsid w:val="007A36AF"/>
    <w:rsid w:val="007A3735"/>
    <w:rsid w:val="007A426E"/>
    <w:rsid w:val="007A55E1"/>
    <w:rsid w:val="007A56BE"/>
    <w:rsid w:val="007A57B2"/>
    <w:rsid w:val="007A57DB"/>
    <w:rsid w:val="007A5A01"/>
    <w:rsid w:val="007A5DCA"/>
    <w:rsid w:val="007A5E5D"/>
    <w:rsid w:val="007A6102"/>
    <w:rsid w:val="007A6CB7"/>
    <w:rsid w:val="007A752C"/>
    <w:rsid w:val="007A7E3A"/>
    <w:rsid w:val="007B02F2"/>
    <w:rsid w:val="007B073F"/>
    <w:rsid w:val="007B07E7"/>
    <w:rsid w:val="007B0C3A"/>
    <w:rsid w:val="007B0CB7"/>
    <w:rsid w:val="007B0EE5"/>
    <w:rsid w:val="007B239B"/>
    <w:rsid w:val="007B281C"/>
    <w:rsid w:val="007B38BB"/>
    <w:rsid w:val="007B412A"/>
    <w:rsid w:val="007B4D12"/>
    <w:rsid w:val="007B4DFC"/>
    <w:rsid w:val="007B590C"/>
    <w:rsid w:val="007B5A1E"/>
    <w:rsid w:val="007B613F"/>
    <w:rsid w:val="007B6145"/>
    <w:rsid w:val="007B69EC"/>
    <w:rsid w:val="007B72F7"/>
    <w:rsid w:val="007B78FA"/>
    <w:rsid w:val="007B7E4B"/>
    <w:rsid w:val="007C0C38"/>
    <w:rsid w:val="007C0DCE"/>
    <w:rsid w:val="007C0EB0"/>
    <w:rsid w:val="007C29B1"/>
    <w:rsid w:val="007C2AC2"/>
    <w:rsid w:val="007C352F"/>
    <w:rsid w:val="007C35E9"/>
    <w:rsid w:val="007C3697"/>
    <w:rsid w:val="007C39EE"/>
    <w:rsid w:val="007C4BDF"/>
    <w:rsid w:val="007C5AB1"/>
    <w:rsid w:val="007C649A"/>
    <w:rsid w:val="007C6C94"/>
    <w:rsid w:val="007C70FC"/>
    <w:rsid w:val="007C7B0B"/>
    <w:rsid w:val="007C7D89"/>
    <w:rsid w:val="007D0CFF"/>
    <w:rsid w:val="007D129D"/>
    <w:rsid w:val="007D16CF"/>
    <w:rsid w:val="007D17B0"/>
    <w:rsid w:val="007D1ACA"/>
    <w:rsid w:val="007D2158"/>
    <w:rsid w:val="007D2CE0"/>
    <w:rsid w:val="007D2F6E"/>
    <w:rsid w:val="007D3AD1"/>
    <w:rsid w:val="007D3F8D"/>
    <w:rsid w:val="007D4703"/>
    <w:rsid w:val="007D4960"/>
    <w:rsid w:val="007D4B5A"/>
    <w:rsid w:val="007D5136"/>
    <w:rsid w:val="007D60ED"/>
    <w:rsid w:val="007D687A"/>
    <w:rsid w:val="007D6BE6"/>
    <w:rsid w:val="007D7111"/>
    <w:rsid w:val="007D712F"/>
    <w:rsid w:val="007E039C"/>
    <w:rsid w:val="007E122A"/>
    <w:rsid w:val="007E18DB"/>
    <w:rsid w:val="007E1D64"/>
    <w:rsid w:val="007E24FB"/>
    <w:rsid w:val="007E3106"/>
    <w:rsid w:val="007E369E"/>
    <w:rsid w:val="007E36FF"/>
    <w:rsid w:val="007E3D6C"/>
    <w:rsid w:val="007E3D7D"/>
    <w:rsid w:val="007E5881"/>
    <w:rsid w:val="007E5F52"/>
    <w:rsid w:val="007E5F7B"/>
    <w:rsid w:val="007E6FD0"/>
    <w:rsid w:val="007E776C"/>
    <w:rsid w:val="007F039A"/>
    <w:rsid w:val="007F05C8"/>
    <w:rsid w:val="007F0E06"/>
    <w:rsid w:val="007F1145"/>
    <w:rsid w:val="007F151C"/>
    <w:rsid w:val="007F18F7"/>
    <w:rsid w:val="007F1AE5"/>
    <w:rsid w:val="007F297D"/>
    <w:rsid w:val="007F2B59"/>
    <w:rsid w:val="007F33EB"/>
    <w:rsid w:val="007F369C"/>
    <w:rsid w:val="007F39BD"/>
    <w:rsid w:val="007F3F2A"/>
    <w:rsid w:val="007F401B"/>
    <w:rsid w:val="007F4839"/>
    <w:rsid w:val="007F48C1"/>
    <w:rsid w:val="007F50EB"/>
    <w:rsid w:val="007F53DD"/>
    <w:rsid w:val="007F5439"/>
    <w:rsid w:val="007F67B5"/>
    <w:rsid w:val="007F6C1C"/>
    <w:rsid w:val="007F71AC"/>
    <w:rsid w:val="007F75CE"/>
    <w:rsid w:val="007F7BEE"/>
    <w:rsid w:val="007F7EF3"/>
    <w:rsid w:val="00800278"/>
    <w:rsid w:val="0080072F"/>
    <w:rsid w:val="00800C56"/>
    <w:rsid w:val="008010F0"/>
    <w:rsid w:val="00801345"/>
    <w:rsid w:val="008016D7"/>
    <w:rsid w:val="0080185E"/>
    <w:rsid w:val="00801CAF"/>
    <w:rsid w:val="008022FF"/>
    <w:rsid w:val="00802490"/>
    <w:rsid w:val="00802CE3"/>
    <w:rsid w:val="0080403F"/>
    <w:rsid w:val="0080461B"/>
    <w:rsid w:val="00804B62"/>
    <w:rsid w:val="00805525"/>
    <w:rsid w:val="00805C59"/>
    <w:rsid w:val="00805EA7"/>
    <w:rsid w:val="00805F31"/>
    <w:rsid w:val="008062CF"/>
    <w:rsid w:val="008068E3"/>
    <w:rsid w:val="00806B41"/>
    <w:rsid w:val="008072DE"/>
    <w:rsid w:val="008073A6"/>
    <w:rsid w:val="00807B0B"/>
    <w:rsid w:val="00807C81"/>
    <w:rsid w:val="0081064F"/>
    <w:rsid w:val="008107FB"/>
    <w:rsid w:val="00811461"/>
    <w:rsid w:val="00811991"/>
    <w:rsid w:val="00812016"/>
    <w:rsid w:val="00812231"/>
    <w:rsid w:val="00812815"/>
    <w:rsid w:val="008128B4"/>
    <w:rsid w:val="00812B85"/>
    <w:rsid w:val="00813706"/>
    <w:rsid w:val="0081479A"/>
    <w:rsid w:val="00815036"/>
    <w:rsid w:val="00815089"/>
    <w:rsid w:val="0081511C"/>
    <w:rsid w:val="00815639"/>
    <w:rsid w:val="00815C36"/>
    <w:rsid w:val="0081699B"/>
    <w:rsid w:val="00816BFA"/>
    <w:rsid w:val="00816E2F"/>
    <w:rsid w:val="008170D4"/>
    <w:rsid w:val="00817298"/>
    <w:rsid w:val="008175D7"/>
    <w:rsid w:val="00820160"/>
    <w:rsid w:val="0082140C"/>
    <w:rsid w:val="00822245"/>
    <w:rsid w:val="00822472"/>
    <w:rsid w:val="00822944"/>
    <w:rsid w:val="00822F80"/>
    <w:rsid w:val="00823F71"/>
    <w:rsid w:val="00824BC9"/>
    <w:rsid w:val="00824ED3"/>
    <w:rsid w:val="00826C55"/>
    <w:rsid w:val="008301DF"/>
    <w:rsid w:val="008312EE"/>
    <w:rsid w:val="00831307"/>
    <w:rsid w:val="0083143A"/>
    <w:rsid w:val="0083155B"/>
    <w:rsid w:val="008326F9"/>
    <w:rsid w:val="00832B2E"/>
    <w:rsid w:val="00833A9A"/>
    <w:rsid w:val="00833BF9"/>
    <w:rsid w:val="00834C2F"/>
    <w:rsid w:val="00835680"/>
    <w:rsid w:val="00835736"/>
    <w:rsid w:val="008360F6"/>
    <w:rsid w:val="008364CF"/>
    <w:rsid w:val="00836677"/>
    <w:rsid w:val="00836AAC"/>
    <w:rsid w:val="00836DFA"/>
    <w:rsid w:val="008377D6"/>
    <w:rsid w:val="008402F0"/>
    <w:rsid w:val="0084030C"/>
    <w:rsid w:val="00840A9F"/>
    <w:rsid w:val="00840CD5"/>
    <w:rsid w:val="00840D89"/>
    <w:rsid w:val="00841AAA"/>
    <w:rsid w:val="00841EC9"/>
    <w:rsid w:val="00843F96"/>
    <w:rsid w:val="00843FAA"/>
    <w:rsid w:val="008440A2"/>
    <w:rsid w:val="008455E1"/>
    <w:rsid w:val="00845988"/>
    <w:rsid w:val="00845EB5"/>
    <w:rsid w:val="00846B7E"/>
    <w:rsid w:val="008478AF"/>
    <w:rsid w:val="00847CD3"/>
    <w:rsid w:val="00847D04"/>
    <w:rsid w:val="0085046B"/>
    <w:rsid w:val="00850586"/>
    <w:rsid w:val="00850E1D"/>
    <w:rsid w:val="00851225"/>
    <w:rsid w:val="00852748"/>
    <w:rsid w:val="00852AEE"/>
    <w:rsid w:val="00852B4D"/>
    <w:rsid w:val="00853414"/>
    <w:rsid w:val="00853FD5"/>
    <w:rsid w:val="0085454C"/>
    <w:rsid w:val="00854E80"/>
    <w:rsid w:val="0085575B"/>
    <w:rsid w:val="008558AD"/>
    <w:rsid w:val="00855997"/>
    <w:rsid w:val="00856450"/>
    <w:rsid w:val="00856689"/>
    <w:rsid w:val="00856DB3"/>
    <w:rsid w:val="00857C5F"/>
    <w:rsid w:val="00857DC6"/>
    <w:rsid w:val="00857E8E"/>
    <w:rsid w:val="00860733"/>
    <w:rsid w:val="00860D46"/>
    <w:rsid w:val="008612EC"/>
    <w:rsid w:val="00861A4A"/>
    <w:rsid w:val="0086257F"/>
    <w:rsid w:val="008625A4"/>
    <w:rsid w:val="00862833"/>
    <w:rsid w:val="00862DDF"/>
    <w:rsid w:val="008638C0"/>
    <w:rsid w:val="00863E0A"/>
    <w:rsid w:val="00863E52"/>
    <w:rsid w:val="00863E7E"/>
    <w:rsid w:val="00864F9D"/>
    <w:rsid w:val="00865198"/>
    <w:rsid w:val="00865622"/>
    <w:rsid w:val="008657A7"/>
    <w:rsid w:val="0086661E"/>
    <w:rsid w:val="00866AF2"/>
    <w:rsid w:val="00866B87"/>
    <w:rsid w:val="00866BA8"/>
    <w:rsid w:val="00866BD8"/>
    <w:rsid w:val="008677CA"/>
    <w:rsid w:val="00867809"/>
    <w:rsid w:val="008700DD"/>
    <w:rsid w:val="00870CB5"/>
    <w:rsid w:val="008714E6"/>
    <w:rsid w:val="00871AB1"/>
    <w:rsid w:val="00871E8C"/>
    <w:rsid w:val="008724FC"/>
    <w:rsid w:val="0087273B"/>
    <w:rsid w:val="00872ABB"/>
    <w:rsid w:val="00872B86"/>
    <w:rsid w:val="00872C5F"/>
    <w:rsid w:val="00872CA5"/>
    <w:rsid w:val="0087320E"/>
    <w:rsid w:val="00873381"/>
    <w:rsid w:val="0087489E"/>
    <w:rsid w:val="00874A20"/>
    <w:rsid w:val="00874D3F"/>
    <w:rsid w:val="008755C8"/>
    <w:rsid w:val="0087656F"/>
    <w:rsid w:val="008770F5"/>
    <w:rsid w:val="008807C1"/>
    <w:rsid w:val="00880BB1"/>
    <w:rsid w:val="00880CD4"/>
    <w:rsid w:val="00881FD0"/>
    <w:rsid w:val="0088204C"/>
    <w:rsid w:val="008820D2"/>
    <w:rsid w:val="008833F5"/>
    <w:rsid w:val="00883B9F"/>
    <w:rsid w:val="0088424C"/>
    <w:rsid w:val="00884525"/>
    <w:rsid w:val="0088488D"/>
    <w:rsid w:val="008849F3"/>
    <w:rsid w:val="00885A8C"/>
    <w:rsid w:val="00885B22"/>
    <w:rsid w:val="00885CD1"/>
    <w:rsid w:val="00886087"/>
    <w:rsid w:val="00886638"/>
    <w:rsid w:val="00886915"/>
    <w:rsid w:val="008869C1"/>
    <w:rsid w:val="0088779E"/>
    <w:rsid w:val="00887A17"/>
    <w:rsid w:val="00887CDA"/>
    <w:rsid w:val="008901F7"/>
    <w:rsid w:val="00890992"/>
    <w:rsid w:val="00890D61"/>
    <w:rsid w:val="00890E14"/>
    <w:rsid w:val="00891043"/>
    <w:rsid w:val="00891100"/>
    <w:rsid w:val="008915CE"/>
    <w:rsid w:val="00891BD1"/>
    <w:rsid w:val="00892C1E"/>
    <w:rsid w:val="00893E33"/>
    <w:rsid w:val="008950C1"/>
    <w:rsid w:val="00895194"/>
    <w:rsid w:val="00895A70"/>
    <w:rsid w:val="00897A9D"/>
    <w:rsid w:val="00897DD2"/>
    <w:rsid w:val="008A014F"/>
    <w:rsid w:val="008A051C"/>
    <w:rsid w:val="008A09DD"/>
    <w:rsid w:val="008A14B2"/>
    <w:rsid w:val="008A1DE3"/>
    <w:rsid w:val="008A226E"/>
    <w:rsid w:val="008A25DB"/>
    <w:rsid w:val="008A3A68"/>
    <w:rsid w:val="008A3D46"/>
    <w:rsid w:val="008A4AC4"/>
    <w:rsid w:val="008A5223"/>
    <w:rsid w:val="008A5591"/>
    <w:rsid w:val="008A57DC"/>
    <w:rsid w:val="008A5ED4"/>
    <w:rsid w:val="008A6222"/>
    <w:rsid w:val="008A63D6"/>
    <w:rsid w:val="008A6489"/>
    <w:rsid w:val="008A66FA"/>
    <w:rsid w:val="008A68F4"/>
    <w:rsid w:val="008A6F75"/>
    <w:rsid w:val="008A780A"/>
    <w:rsid w:val="008A7A7C"/>
    <w:rsid w:val="008B02AE"/>
    <w:rsid w:val="008B1257"/>
    <w:rsid w:val="008B1351"/>
    <w:rsid w:val="008B2275"/>
    <w:rsid w:val="008B288C"/>
    <w:rsid w:val="008B2FB5"/>
    <w:rsid w:val="008B3010"/>
    <w:rsid w:val="008B30E8"/>
    <w:rsid w:val="008B3E63"/>
    <w:rsid w:val="008B48DF"/>
    <w:rsid w:val="008B5824"/>
    <w:rsid w:val="008B5895"/>
    <w:rsid w:val="008B5F51"/>
    <w:rsid w:val="008B620E"/>
    <w:rsid w:val="008B76F2"/>
    <w:rsid w:val="008B7C3E"/>
    <w:rsid w:val="008B7DC7"/>
    <w:rsid w:val="008C0477"/>
    <w:rsid w:val="008C0D9F"/>
    <w:rsid w:val="008C0FEB"/>
    <w:rsid w:val="008C14F8"/>
    <w:rsid w:val="008C1DCA"/>
    <w:rsid w:val="008C1F4D"/>
    <w:rsid w:val="008C22AA"/>
    <w:rsid w:val="008C25A3"/>
    <w:rsid w:val="008C2D48"/>
    <w:rsid w:val="008C309A"/>
    <w:rsid w:val="008C309E"/>
    <w:rsid w:val="008C3143"/>
    <w:rsid w:val="008C366C"/>
    <w:rsid w:val="008C3BC1"/>
    <w:rsid w:val="008C3F19"/>
    <w:rsid w:val="008C439C"/>
    <w:rsid w:val="008C5BC1"/>
    <w:rsid w:val="008C5E53"/>
    <w:rsid w:val="008C6D39"/>
    <w:rsid w:val="008C6D63"/>
    <w:rsid w:val="008C77F2"/>
    <w:rsid w:val="008C7896"/>
    <w:rsid w:val="008C7911"/>
    <w:rsid w:val="008C7A11"/>
    <w:rsid w:val="008D0420"/>
    <w:rsid w:val="008D0CE2"/>
    <w:rsid w:val="008D104D"/>
    <w:rsid w:val="008D1066"/>
    <w:rsid w:val="008D21D9"/>
    <w:rsid w:val="008D256D"/>
    <w:rsid w:val="008D2C0F"/>
    <w:rsid w:val="008D2D62"/>
    <w:rsid w:val="008D328B"/>
    <w:rsid w:val="008D517A"/>
    <w:rsid w:val="008D522D"/>
    <w:rsid w:val="008D5ECC"/>
    <w:rsid w:val="008D61B7"/>
    <w:rsid w:val="008D796C"/>
    <w:rsid w:val="008D7B69"/>
    <w:rsid w:val="008E0911"/>
    <w:rsid w:val="008E09E6"/>
    <w:rsid w:val="008E14CD"/>
    <w:rsid w:val="008E1667"/>
    <w:rsid w:val="008E17DD"/>
    <w:rsid w:val="008E199F"/>
    <w:rsid w:val="008E2107"/>
    <w:rsid w:val="008E2D37"/>
    <w:rsid w:val="008E4305"/>
    <w:rsid w:val="008E431E"/>
    <w:rsid w:val="008E482E"/>
    <w:rsid w:val="008E4A18"/>
    <w:rsid w:val="008E4EAC"/>
    <w:rsid w:val="008E503B"/>
    <w:rsid w:val="008E637E"/>
    <w:rsid w:val="008E68BA"/>
    <w:rsid w:val="008E6A01"/>
    <w:rsid w:val="008E72AA"/>
    <w:rsid w:val="008E7A77"/>
    <w:rsid w:val="008F033F"/>
    <w:rsid w:val="008F0A18"/>
    <w:rsid w:val="008F0B94"/>
    <w:rsid w:val="008F0CC4"/>
    <w:rsid w:val="008F102E"/>
    <w:rsid w:val="008F1166"/>
    <w:rsid w:val="008F18C5"/>
    <w:rsid w:val="008F191D"/>
    <w:rsid w:val="008F1CC4"/>
    <w:rsid w:val="008F2836"/>
    <w:rsid w:val="008F2DA0"/>
    <w:rsid w:val="008F338E"/>
    <w:rsid w:val="008F349B"/>
    <w:rsid w:val="008F34A1"/>
    <w:rsid w:val="008F3CD1"/>
    <w:rsid w:val="008F3D5C"/>
    <w:rsid w:val="008F41D4"/>
    <w:rsid w:val="008F4668"/>
    <w:rsid w:val="008F49F3"/>
    <w:rsid w:val="008F5C61"/>
    <w:rsid w:val="008F5F71"/>
    <w:rsid w:val="008F6251"/>
    <w:rsid w:val="008F6430"/>
    <w:rsid w:val="008F6956"/>
    <w:rsid w:val="008F778A"/>
    <w:rsid w:val="008F7B30"/>
    <w:rsid w:val="008F7D22"/>
    <w:rsid w:val="008F7D2F"/>
    <w:rsid w:val="00900327"/>
    <w:rsid w:val="009011EB"/>
    <w:rsid w:val="00901389"/>
    <w:rsid w:val="00901E52"/>
    <w:rsid w:val="00902742"/>
    <w:rsid w:val="0090280E"/>
    <w:rsid w:val="00902B83"/>
    <w:rsid w:val="009031F8"/>
    <w:rsid w:val="009037CC"/>
    <w:rsid w:val="00903E8A"/>
    <w:rsid w:val="00903EB2"/>
    <w:rsid w:val="00904099"/>
    <w:rsid w:val="0090457C"/>
    <w:rsid w:val="00904FD4"/>
    <w:rsid w:val="00905861"/>
    <w:rsid w:val="0090721A"/>
    <w:rsid w:val="009074ED"/>
    <w:rsid w:val="00907B02"/>
    <w:rsid w:val="00907F7B"/>
    <w:rsid w:val="00910989"/>
    <w:rsid w:val="00910FB5"/>
    <w:rsid w:val="00911596"/>
    <w:rsid w:val="00911636"/>
    <w:rsid w:val="00911684"/>
    <w:rsid w:val="00912198"/>
    <w:rsid w:val="0091262F"/>
    <w:rsid w:val="00912A60"/>
    <w:rsid w:val="00912E87"/>
    <w:rsid w:val="0091312F"/>
    <w:rsid w:val="0091349B"/>
    <w:rsid w:val="009137E0"/>
    <w:rsid w:val="0091390B"/>
    <w:rsid w:val="00913FC7"/>
    <w:rsid w:val="009141E7"/>
    <w:rsid w:val="00915C6E"/>
    <w:rsid w:val="00916454"/>
    <w:rsid w:val="00916A94"/>
    <w:rsid w:val="00916B9C"/>
    <w:rsid w:val="00916E2E"/>
    <w:rsid w:val="009215A6"/>
    <w:rsid w:val="009219A3"/>
    <w:rsid w:val="00921C66"/>
    <w:rsid w:val="00921F16"/>
    <w:rsid w:val="00922712"/>
    <w:rsid w:val="00922BB7"/>
    <w:rsid w:val="0092368D"/>
    <w:rsid w:val="0092433B"/>
    <w:rsid w:val="00924748"/>
    <w:rsid w:val="00924AB6"/>
    <w:rsid w:val="0092647F"/>
    <w:rsid w:val="0092678C"/>
    <w:rsid w:val="00926DA4"/>
    <w:rsid w:val="00930567"/>
    <w:rsid w:val="009306E3"/>
    <w:rsid w:val="009314C9"/>
    <w:rsid w:val="00931648"/>
    <w:rsid w:val="0093195D"/>
    <w:rsid w:val="00931C32"/>
    <w:rsid w:val="00932104"/>
    <w:rsid w:val="0093220D"/>
    <w:rsid w:val="0093255D"/>
    <w:rsid w:val="00932A6E"/>
    <w:rsid w:val="00934D84"/>
    <w:rsid w:val="009350DC"/>
    <w:rsid w:val="009351F0"/>
    <w:rsid w:val="009357BF"/>
    <w:rsid w:val="00935A2F"/>
    <w:rsid w:val="0093626B"/>
    <w:rsid w:val="00936652"/>
    <w:rsid w:val="00937A9C"/>
    <w:rsid w:val="00937ED6"/>
    <w:rsid w:val="009404D8"/>
    <w:rsid w:val="00940B6B"/>
    <w:rsid w:val="009417EF"/>
    <w:rsid w:val="0094224D"/>
    <w:rsid w:val="009432F3"/>
    <w:rsid w:val="009435D1"/>
    <w:rsid w:val="00945830"/>
    <w:rsid w:val="00945A76"/>
    <w:rsid w:val="009462B0"/>
    <w:rsid w:val="009464B6"/>
    <w:rsid w:val="00950006"/>
    <w:rsid w:val="009502C3"/>
    <w:rsid w:val="00950312"/>
    <w:rsid w:val="00950654"/>
    <w:rsid w:val="00951461"/>
    <w:rsid w:val="00951C8F"/>
    <w:rsid w:val="00951DA2"/>
    <w:rsid w:val="009534D8"/>
    <w:rsid w:val="009543AE"/>
    <w:rsid w:val="009545C5"/>
    <w:rsid w:val="00955013"/>
    <w:rsid w:val="009550D6"/>
    <w:rsid w:val="00955551"/>
    <w:rsid w:val="00956977"/>
    <w:rsid w:val="00956BAC"/>
    <w:rsid w:val="00956F5B"/>
    <w:rsid w:val="00957150"/>
    <w:rsid w:val="00957A83"/>
    <w:rsid w:val="00957F08"/>
    <w:rsid w:val="0096026A"/>
    <w:rsid w:val="009602AE"/>
    <w:rsid w:val="00960B43"/>
    <w:rsid w:val="00960E72"/>
    <w:rsid w:val="009610F1"/>
    <w:rsid w:val="009614D1"/>
    <w:rsid w:val="00961878"/>
    <w:rsid w:val="009621E8"/>
    <w:rsid w:val="009624C3"/>
    <w:rsid w:val="00962699"/>
    <w:rsid w:val="009627E9"/>
    <w:rsid w:val="00962ED1"/>
    <w:rsid w:val="00963828"/>
    <w:rsid w:val="009645D9"/>
    <w:rsid w:val="00964B38"/>
    <w:rsid w:val="0096632F"/>
    <w:rsid w:val="009664B3"/>
    <w:rsid w:val="009666C7"/>
    <w:rsid w:val="00967213"/>
    <w:rsid w:val="0096733D"/>
    <w:rsid w:val="0096739C"/>
    <w:rsid w:val="0096778D"/>
    <w:rsid w:val="00967DBE"/>
    <w:rsid w:val="00967EB5"/>
    <w:rsid w:val="0097092C"/>
    <w:rsid w:val="00970A88"/>
    <w:rsid w:val="00970AA9"/>
    <w:rsid w:val="00970D84"/>
    <w:rsid w:val="00971C12"/>
    <w:rsid w:val="00971D60"/>
    <w:rsid w:val="00972414"/>
    <w:rsid w:val="0097266A"/>
    <w:rsid w:val="00972836"/>
    <w:rsid w:val="00972954"/>
    <w:rsid w:val="00972CD3"/>
    <w:rsid w:val="00973025"/>
    <w:rsid w:val="009732EA"/>
    <w:rsid w:val="009734CB"/>
    <w:rsid w:val="00974E1D"/>
    <w:rsid w:val="009752F9"/>
    <w:rsid w:val="009756AC"/>
    <w:rsid w:val="00975E62"/>
    <w:rsid w:val="00975E64"/>
    <w:rsid w:val="00976135"/>
    <w:rsid w:val="00976324"/>
    <w:rsid w:val="0097664B"/>
    <w:rsid w:val="00976E12"/>
    <w:rsid w:val="00977A05"/>
    <w:rsid w:val="00980BEF"/>
    <w:rsid w:val="00980ED3"/>
    <w:rsid w:val="00981142"/>
    <w:rsid w:val="00981327"/>
    <w:rsid w:val="00981734"/>
    <w:rsid w:val="00981F4E"/>
    <w:rsid w:val="0098257D"/>
    <w:rsid w:val="00983345"/>
    <w:rsid w:val="009833B1"/>
    <w:rsid w:val="00983676"/>
    <w:rsid w:val="00983883"/>
    <w:rsid w:val="009838F7"/>
    <w:rsid w:val="009843DC"/>
    <w:rsid w:val="00984B09"/>
    <w:rsid w:val="00984D00"/>
    <w:rsid w:val="009852A0"/>
    <w:rsid w:val="0098551D"/>
    <w:rsid w:val="0098649A"/>
    <w:rsid w:val="00986A86"/>
    <w:rsid w:val="00986E58"/>
    <w:rsid w:val="009876F9"/>
    <w:rsid w:val="00990DD1"/>
    <w:rsid w:val="009911DD"/>
    <w:rsid w:val="0099192B"/>
    <w:rsid w:val="00992106"/>
    <w:rsid w:val="0099228D"/>
    <w:rsid w:val="00992CFF"/>
    <w:rsid w:val="0099307A"/>
    <w:rsid w:val="0099381A"/>
    <w:rsid w:val="009938C2"/>
    <w:rsid w:val="00994E51"/>
    <w:rsid w:val="00995247"/>
    <w:rsid w:val="0099527A"/>
    <w:rsid w:val="009953C6"/>
    <w:rsid w:val="00995589"/>
    <w:rsid w:val="009961BD"/>
    <w:rsid w:val="00996554"/>
    <w:rsid w:val="009967C4"/>
    <w:rsid w:val="00996811"/>
    <w:rsid w:val="00996850"/>
    <w:rsid w:val="009968D1"/>
    <w:rsid w:val="00997080"/>
    <w:rsid w:val="009970CB"/>
    <w:rsid w:val="0099745C"/>
    <w:rsid w:val="009975D2"/>
    <w:rsid w:val="00997671"/>
    <w:rsid w:val="009A012E"/>
    <w:rsid w:val="009A0A4A"/>
    <w:rsid w:val="009A0BE7"/>
    <w:rsid w:val="009A0F75"/>
    <w:rsid w:val="009A1B59"/>
    <w:rsid w:val="009A2114"/>
    <w:rsid w:val="009A2191"/>
    <w:rsid w:val="009A2CF9"/>
    <w:rsid w:val="009A2E21"/>
    <w:rsid w:val="009A3200"/>
    <w:rsid w:val="009A35D9"/>
    <w:rsid w:val="009A3729"/>
    <w:rsid w:val="009A3D45"/>
    <w:rsid w:val="009A4125"/>
    <w:rsid w:val="009A51EB"/>
    <w:rsid w:val="009A570A"/>
    <w:rsid w:val="009A5A97"/>
    <w:rsid w:val="009B0045"/>
    <w:rsid w:val="009B0332"/>
    <w:rsid w:val="009B0452"/>
    <w:rsid w:val="009B09EF"/>
    <w:rsid w:val="009B0F9A"/>
    <w:rsid w:val="009B1830"/>
    <w:rsid w:val="009B2124"/>
    <w:rsid w:val="009B2902"/>
    <w:rsid w:val="009B2AEB"/>
    <w:rsid w:val="009B3644"/>
    <w:rsid w:val="009B3868"/>
    <w:rsid w:val="009B393B"/>
    <w:rsid w:val="009B3F45"/>
    <w:rsid w:val="009B4E12"/>
    <w:rsid w:val="009B5274"/>
    <w:rsid w:val="009B6A29"/>
    <w:rsid w:val="009B733A"/>
    <w:rsid w:val="009B760C"/>
    <w:rsid w:val="009B7736"/>
    <w:rsid w:val="009B7A79"/>
    <w:rsid w:val="009C0854"/>
    <w:rsid w:val="009C127A"/>
    <w:rsid w:val="009C22C3"/>
    <w:rsid w:val="009C2500"/>
    <w:rsid w:val="009C2684"/>
    <w:rsid w:val="009C2894"/>
    <w:rsid w:val="009C2987"/>
    <w:rsid w:val="009C2A23"/>
    <w:rsid w:val="009C2EBF"/>
    <w:rsid w:val="009C2F47"/>
    <w:rsid w:val="009C3204"/>
    <w:rsid w:val="009C3D2D"/>
    <w:rsid w:val="009C3DA7"/>
    <w:rsid w:val="009C4A44"/>
    <w:rsid w:val="009C4F5E"/>
    <w:rsid w:val="009C61FE"/>
    <w:rsid w:val="009C76A3"/>
    <w:rsid w:val="009D0093"/>
    <w:rsid w:val="009D0408"/>
    <w:rsid w:val="009D0568"/>
    <w:rsid w:val="009D0A6E"/>
    <w:rsid w:val="009D0DA2"/>
    <w:rsid w:val="009D0DDA"/>
    <w:rsid w:val="009D12A7"/>
    <w:rsid w:val="009D1B69"/>
    <w:rsid w:val="009D23DE"/>
    <w:rsid w:val="009D2974"/>
    <w:rsid w:val="009D301D"/>
    <w:rsid w:val="009D3999"/>
    <w:rsid w:val="009D3B62"/>
    <w:rsid w:val="009D3B8C"/>
    <w:rsid w:val="009D3E18"/>
    <w:rsid w:val="009D5298"/>
    <w:rsid w:val="009D53BB"/>
    <w:rsid w:val="009D564E"/>
    <w:rsid w:val="009D5C9B"/>
    <w:rsid w:val="009D5E38"/>
    <w:rsid w:val="009D660F"/>
    <w:rsid w:val="009D6B4F"/>
    <w:rsid w:val="009D6E7A"/>
    <w:rsid w:val="009D6EDD"/>
    <w:rsid w:val="009D7538"/>
    <w:rsid w:val="009D7616"/>
    <w:rsid w:val="009D7C54"/>
    <w:rsid w:val="009E005E"/>
    <w:rsid w:val="009E0C32"/>
    <w:rsid w:val="009E0FAD"/>
    <w:rsid w:val="009E1233"/>
    <w:rsid w:val="009E147F"/>
    <w:rsid w:val="009E17B6"/>
    <w:rsid w:val="009E1A86"/>
    <w:rsid w:val="009E1CBD"/>
    <w:rsid w:val="009E208C"/>
    <w:rsid w:val="009E24EC"/>
    <w:rsid w:val="009E2E01"/>
    <w:rsid w:val="009E2EE6"/>
    <w:rsid w:val="009E380F"/>
    <w:rsid w:val="009E446E"/>
    <w:rsid w:val="009E46DA"/>
    <w:rsid w:val="009E5308"/>
    <w:rsid w:val="009E546D"/>
    <w:rsid w:val="009E55EB"/>
    <w:rsid w:val="009E5AEA"/>
    <w:rsid w:val="009E5BEE"/>
    <w:rsid w:val="009E5F83"/>
    <w:rsid w:val="009E6473"/>
    <w:rsid w:val="009E6729"/>
    <w:rsid w:val="009E6DE6"/>
    <w:rsid w:val="009F00C6"/>
    <w:rsid w:val="009F0905"/>
    <w:rsid w:val="009F100C"/>
    <w:rsid w:val="009F183B"/>
    <w:rsid w:val="009F1DA1"/>
    <w:rsid w:val="009F301D"/>
    <w:rsid w:val="009F3B4E"/>
    <w:rsid w:val="009F3DA6"/>
    <w:rsid w:val="009F3E92"/>
    <w:rsid w:val="009F4122"/>
    <w:rsid w:val="009F5292"/>
    <w:rsid w:val="009F5312"/>
    <w:rsid w:val="009F5A49"/>
    <w:rsid w:val="009F5B53"/>
    <w:rsid w:val="009F7A54"/>
    <w:rsid w:val="00A017E4"/>
    <w:rsid w:val="00A01833"/>
    <w:rsid w:val="00A02116"/>
    <w:rsid w:val="00A03D97"/>
    <w:rsid w:val="00A042FA"/>
    <w:rsid w:val="00A0552D"/>
    <w:rsid w:val="00A05AF4"/>
    <w:rsid w:val="00A0642F"/>
    <w:rsid w:val="00A06CCD"/>
    <w:rsid w:val="00A0720E"/>
    <w:rsid w:val="00A07BCF"/>
    <w:rsid w:val="00A101C1"/>
    <w:rsid w:val="00A10E23"/>
    <w:rsid w:val="00A112E7"/>
    <w:rsid w:val="00A113C9"/>
    <w:rsid w:val="00A115A6"/>
    <w:rsid w:val="00A11985"/>
    <w:rsid w:val="00A11E12"/>
    <w:rsid w:val="00A120FD"/>
    <w:rsid w:val="00A12CD7"/>
    <w:rsid w:val="00A12E9A"/>
    <w:rsid w:val="00A13788"/>
    <w:rsid w:val="00A13ED6"/>
    <w:rsid w:val="00A14136"/>
    <w:rsid w:val="00A14785"/>
    <w:rsid w:val="00A147C8"/>
    <w:rsid w:val="00A14F9F"/>
    <w:rsid w:val="00A15321"/>
    <w:rsid w:val="00A1554D"/>
    <w:rsid w:val="00A156AF"/>
    <w:rsid w:val="00A159A5"/>
    <w:rsid w:val="00A15FF3"/>
    <w:rsid w:val="00A163B3"/>
    <w:rsid w:val="00A16814"/>
    <w:rsid w:val="00A16B47"/>
    <w:rsid w:val="00A17B87"/>
    <w:rsid w:val="00A2118B"/>
    <w:rsid w:val="00A219D1"/>
    <w:rsid w:val="00A2232E"/>
    <w:rsid w:val="00A228B8"/>
    <w:rsid w:val="00A2294C"/>
    <w:rsid w:val="00A22C22"/>
    <w:rsid w:val="00A234CE"/>
    <w:rsid w:val="00A2372B"/>
    <w:rsid w:val="00A23780"/>
    <w:rsid w:val="00A2391F"/>
    <w:rsid w:val="00A23CBA"/>
    <w:rsid w:val="00A23FB4"/>
    <w:rsid w:val="00A25061"/>
    <w:rsid w:val="00A254DD"/>
    <w:rsid w:val="00A259D2"/>
    <w:rsid w:val="00A25CDA"/>
    <w:rsid w:val="00A26384"/>
    <w:rsid w:val="00A26E72"/>
    <w:rsid w:val="00A270FD"/>
    <w:rsid w:val="00A27DB8"/>
    <w:rsid w:val="00A300A9"/>
    <w:rsid w:val="00A30402"/>
    <w:rsid w:val="00A30678"/>
    <w:rsid w:val="00A306BF"/>
    <w:rsid w:val="00A30BE1"/>
    <w:rsid w:val="00A310D1"/>
    <w:rsid w:val="00A31334"/>
    <w:rsid w:val="00A31470"/>
    <w:rsid w:val="00A31C84"/>
    <w:rsid w:val="00A332DE"/>
    <w:rsid w:val="00A334B4"/>
    <w:rsid w:val="00A34AF4"/>
    <w:rsid w:val="00A353DA"/>
    <w:rsid w:val="00A364CB"/>
    <w:rsid w:val="00A366D0"/>
    <w:rsid w:val="00A367DB"/>
    <w:rsid w:val="00A370F4"/>
    <w:rsid w:val="00A37300"/>
    <w:rsid w:val="00A37326"/>
    <w:rsid w:val="00A37891"/>
    <w:rsid w:val="00A4028B"/>
    <w:rsid w:val="00A4034C"/>
    <w:rsid w:val="00A40F1B"/>
    <w:rsid w:val="00A414C0"/>
    <w:rsid w:val="00A419B6"/>
    <w:rsid w:val="00A4200C"/>
    <w:rsid w:val="00A4277B"/>
    <w:rsid w:val="00A4277E"/>
    <w:rsid w:val="00A4298D"/>
    <w:rsid w:val="00A43638"/>
    <w:rsid w:val="00A43B75"/>
    <w:rsid w:val="00A449DE"/>
    <w:rsid w:val="00A44AB0"/>
    <w:rsid w:val="00A44C64"/>
    <w:rsid w:val="00A45417"/>
    <w:rsid w:val="00A4578C"/>
    <w:rsid w:val="00A45982"/>
    <w:rsid w:val="00A462ED"/>
    <w:rsid w:val="00A4656B"/>
    <w:rsid w:val="00A46981"/>
    <w:rsid w:val="00A46D34"/>
    <w:rsid w:val="00A47241"/>
    <w:rsid w:val="00A47C39"/>
    <w:rsid w:val="00A47F4C"/>
    <w:rsid w:val="00A50AE3"/>
    <w:rsid w:val="00A510D0"/>
    <w:rsid w:val="00A511BD"/>
    <w:rsid w:val="00A515D9"/>
    <w:rsid w:val="00A51E7B"/>
    <w:rsid w:val="00A52A47"/>
    <w:rsid w:val="00A52CEC"/>
    <w:rsid w:val="00A52F7C"/>
    <w:rsid w:val="00A53156"/>
    <w:rsid w:val="00A53AE8"/>
    <w:rsid w:val="00A5522E"/>
    <w:rsid w:val="00A55ADA"/>
    <w:rsid w:val="00A55B0A"/>
    <w:rsid w:val="00A55CAD"/>
    <w:rsid w:val="00A5639E"/>
    <w:rsid w:val="00A56D51"/>
    <w:rsid w:val="00A57134"/>
    <w:rsid w:val="00A573B6"/>
    <w:rsid w:val="00A575ED"/>
    <w:rsid w:val="00A57894"/>
    <w:rsid w:val="00A57E91"/>
    <w:rsid w:val="00A57EA3"/>
    <w:rsid w:val="00A57ED5"/>
    <w:rsid w:val="00A601E9"/>
    <w:rsid w:val="00A608EF"/>
    <w:rsid w:val="00A61957"/>
    <w:rsid w:val="00A625C5"/>
    <w:rsid w:val="00A6272D"/>
    <w:rsid w:val="00A62B3A"/>
    <w:rsid w:val="00A62F93"/>
    <w:rsid w:val="00A63447"/>
    <w:rsid w:val="00A634D6"/>
    <w:rsid w:val="00A635CD"/>
    <w:rsid w:val="00A638A2"/>
    <w:rsid w:val="00A6440C"/>
    <w:rsid w:val="00A64C9C"/>
    <w:rsid w:val="00A64FDA"/>
    <w:rsid w:val="00A653E3"/>
    <w:rsid w:val="00A65F24"/>
    <w:rsid w:val="00A660C2"/>
    <w:rsid w:val="00A67B03"/>
    <w:rsid w:val="00A70133"/>
    <w:rsid w:val="00A7054E"/>
    <w:rsid w:val="00A70586"/>
    <w:rsid w:val="00A719F5"/>
    <w:rsid w:val="00A725AE"/>
    <w:rsid w:val="00A72925"/>
    <w:rsid w:val="00A72E1D"/>
    <w:rsid w:val="00A735F7"/>
    <w:rsid w:val="00A739C6"/>
    <w:rsid w:val="00A74295"/>
    <w:rsid w:val="00A745B3"/>
    <w:rsid w:val="00A74604"/>
    <w:rsid w:val="00A74BE4"/>
    <w:rsid w:val="00A75053"/>
    <w:rsid w:val="00A75687"/>
    <w:rsid w:val="00A75850"/>
    <w:rsid w:val="00A75C53"/>
    <w:rsid w:val="00A7601C"/>
    <w:rsid w:val="00A760C7"/>
    <w:rsid w:val="00A76300"/>
    <w:rsid w:val="00A766FF"/>
    <w:rsid w:val="00A76BDA"/>
    <w:rsid w:val="00A77352"/>
    <w:rsid w:val="00A80616"/>
    <w:rsid w:val="00A80F96"/>
    <w:rsid w:val="00A819D2"/>
    <w:rsid w:val="00A8208B"/>
    <w:rsid w:val="00A840A1"/>
    <w:rsid w:val="00A84457"/>
    <w:rsid w:val="00A8478D"/>
    <w:rsid w:val="00A8517F"/>
    <w:rsid w:val="00A854BF"/>
    <w:rsid w:val="00A8589F"/>
    <w:rsid w:val="00A860E0"/>
    <w:rsid w:val="00A865A2"/>
    <w:rsid w:val="00A86ADD"/>
    <w:rsid w:val="00A86C3A"/>
    <w:rsid w:val="00A87201"/>
    <w:rsid w:val="00A87558"/>
    <w:rsid w:val="00A87844"/>
    <w:rsid w:val="00A900A9"/>
    <w:rsid w:val="00A90E63"/>
    <w:rsid w:val="00A90F7C"/>
    <w:rsid w:val="00A91BA1"/>
    <w:rsid w:val="00A91C6F"/>
    <w:rsid w:val="00A91D6E"/>
    <w:rsid w:val="00A91EE4"/>
    <w:rsid w:val="00A91FDE"/>
    <w:rsid w:val="00A92B75"/>
    <w:rsid w:val="00A93020"/>
    <w:rsid w:val="00A932AB"/>
    <w:rsid w:val="00A9387B"/>
    <w:rsid w:val="00A9503F"/>
    <w:rsid w:val="00A95B47"/>
    <w:rsid w:val="00A95DBC"/>
    <w:rsid w:val="00A9685E"/>
    <w:rsid w:val="00A96D4A"/>
    <w:rsid w:val="00A96E02"/>
    <w:rsid w:val="00A9730E"/>
    <w:rsid w:val="00A97883"/>
    <w:rsid w:val="00A97A23"/>
    <w:rsid w:val="00AA0870"/>
    <w:rsid w:val="00AA0ADD"/>
    <w:rsid w:val="00AA1EBB"/>
    <w:rsid w:val="00AA2451"/>
    <w:rsid w:val="00AA2685"/>
    <w:rsid w:val="00AA27BF"/>
    <w:rsid w:val="00AA29E2"/>
    <w:rsid w:val="00AA407E"/>
    <w:rsid w:val="00AA4A43"/>
    <w:rsid w:val="00AA4F19"/>
    <w:rsid w:val="00AA50A0"/>
    <w:rsid w:val="00AA51E5"/>
    <w:rsid w:val="00AA5653"/>
    <w:rsid w:val="00AA5D13"/>
    <w:rsid w:val="00AA69B6"/>
    <w:rsid w:val="00AA71F2"/>
    <w:rsid w:val="00AA7AC1"/>
    <w:rsid w:val="00AB021B"/>
    <w:rsid w:val="00AB035F"/>
    <w:rsid w:val="00AB0418"/>
    <w:rsid w:val="00AB0B40"/>
    <w:rsid w:val="00AB1143"/>
    <w:rsid w:val="00AB17FD"/>
    <w:rsid w:val="00AB1AFC"/>
    <w:rsid w:val="00AB200E"/>
    <w:rsid w:val="00AB2256"/>
    <w:rsid w:val="00AB26BC"/>
    <w:rsid w:val="00AB2BEC"/>
    <w:rsid w:val="00AB315C"/>
    <w:rsid w:val="00AB3C74"/>
    <w:rsid w:val="00AB5775"/>
    <w:rsid w:val="00AB5CDD"/>
    <w:rsid w:val="00AB63BB"/>
    <w:rsid w:val="00AB70C4"/>
    <w:rsid w:val="00AB72BC"/>
    <w:rsid w:val="00AB7357"/>
    <w:rsid w:val="00AB78D1"/>
    <w:rsid w:val="00AB797B"/>
    <w:rsid w:val="00AB7B9A"/>
    <w:rsid w:val="00AC0061"/>
    <w:rsid w:val="00AC02CC"/>
    <w:rsid w:val="00AC0501"/>
    <w:rsid w:val="00AC0D8A"/>
    <w:rsid w:val="00AC0DFD"/>
    <w:rsid w:val="00AC2C7B"/>
    <w:rsid w:val="00AC3040"/>
    <w:rsid w:val="00AC363E"/>
    <w:rsid w:val="00AC38CC"/>
    <w:rsid w:val="00AC3B26"/>
    <w:rsid w:val="00AC3CD1"/>
    <w:rsid w:val="00AC3F55"/>
    <w:rsid w:val="00AC3F7C"/>
    <w:rsid w:val="00AC4ECA"/>
    <w:rsid w:val="00AC5281"/>
    <w:rsid w:val="00AC5540"/>
    <w:rsid w:val="00AC578F"/>
    <w:rsid w:val="00AC5C8E"/>
    <w:rsid w:val="00AC5C9C"/>
    <w:rsid w:val="00AC6017"/>
    <w:rsid w:val="00AC7030"/>
    <w:rsid w:val="00AC7048"/>
    <w:rsid w:val="00AC712A"/>
    <w:rsid w:val="00AC7179"/>
    <w:rsid w:val="00AC7339"/>
    <w:rsid w:val="00AC76D1"/>
    <w:rsid w:val="00AC7CCC"/>
    <w:rsid w:val="00AC7E4D"/>
    <w:rsid w:val="00AD059A"/>
    <w:rsid w:val="00AD0658"/>
    <w:rsid w:val="00AD0D3F"/>
    <w:rsid w:val="00AD0ECB"/>
    <w:rsid w:val="00AD12B1"/>
    <w:rsid w:val="00AD13F6"/>
    <w:rsid w:val="00AD1E9F"/>
    <w:rsid w:val="00AD20D0"/>
    <w:rsid w:val="00AD22FC"/>
    <w:rsid w:val="00AD2C92"/>
    <w:rsid w:val="00AD34F1"/>
    <w:rsid w:val="00AD476E"/>
    <w:rsid w:val="00AD4932"/>
    <w:rsid w:val="00AD4A17"/>
    <w:rsid w:val="00AD5492"/>
    <w:rsid w:val="00AD5DEF"/>
    <w:rsid w:val="00AD5E3A"/>
    <w:rsid w:val="00AD64D5"/>
    <w:rsid w:val="00AD6A8F"/>
    <w:rsid w:val="00AD6F25"/>
    <w:rsid w:val="00AD7702"/>
    <w:rsid w:val="00AD7814"/>
    <w:rsid w:val="00AD7BB0"/>
    <w:rsid w:val="00ADA655"/>
    <w:rsid w:val="00AE1543"/>
    <w:rsid w:val="00AE1C3B"/>
    <w:rsid w:val="00AE243D"/>
    <w:rsid w:val="00AE2676"/>
    <w:rsid w:val="00AE277B"/>
    <w:rsid w:val="00AE2E23"/>
    <w:rsid w:val="00AE2EA0"/>
    <w:rsid w:val="00AE2EAD"/>
    <w:rsid w:val="00AE3033"/>
    <w:rsid w:val="00AE3570"/>
    <w:rsid w:val="00AE3E28"/>
    <w:rsid w:val="00AE5283"/>
    <w:rsid w:val="00AE53B8"/>
    <w:rsid w:val="00AE53C0"/>
    <w:rsid w:val="00AE56FB"/>
    <w:rsid w:val="00AE588C"/>
    <w:rsid w:val="00AE5A81"/>
    <w:rsid w:val="00AE60FE"/>
    <w:rsid w:val="00AE6443"/>
    <w:rsid w:val="00AE6457"/>
    <w:rsid w:val="00AE6731"/>
    <w:rsid w:val="00AE69BA"/>
    <w:rsid w:val="00AE6A5A"/>
    <w:rsid w:val="00AE7483"/>
    <w:rsid w:val="00AE74FE"/>
    <w:rsid w:val="00AE76BC"/>
    <w:rsid w:val="00AE7A8B"/>
    <w:rsid w:val="00AE7BC2"/>
    <w:rsid w:val="00AF0992"/>
    <w:rsid w:val="00AF0CBD"/>
    <w:rsid w:val="00AF16C5"/>
    <w:rsid w:val="00AF17E6"/>
    <w:rsid w:val="00AF19F4"/>
    <w:rsid w:val="00AF2133"/>
    <w:rsid w:val="00AF2896"/>
    <w:rsid w:val="00AF2EF8"/>
    <w:rsid w:val="00AF306A"/>
    <w:rsid w:val="00AF358E"/>
    <w:rsid w:val="00AF38EF"/>
    <w:rsid w:val="00AF4E1A"/>
    <w:rsid w:val="00AF51EF"/>
    <w:rsid w:val="00AF5700"/>
    <w:rsid w:val="00AF65F4"/>
    <w:rsid w:val="00AF6B12"/>
    <w:rsid w:val="00AF72C2"/>
    <w:rsid w:val="00AF7823"/>
    <w:rsid w:val="00AF79C8"/>
    <w:rsid w:val="00AF7DC0"/>
    <w:rsid w:val="00B0059C"/>
    <w:rsid w:val="00B009D3"/>
    <w:rsid w:val="00B010A4"/>
    <w:rsid w:val="00B01973"/>
    <w:rsid w:val="00B01E38"/>
    <w:rsid w:val="00B01EB1"/>
    <w:rsid w:val="00B01F13"/>
    <w:rsid w:val="00B02A39"/>
    <w:rsid w:val="00B03023"/>
    <w:rsid w:val="00B044CE"/>
    <w:rsid w:val="00B0467F"/>
    <w:rsid w:val="00B046AA"/>
    <w:rsid w:val="00B0496D"/>
    <w:rsid w:val="00B06B61"/>
    <w:rsid w:val="00B0758A"/>
    <w:rsid w:val="00B07691"/>
    <w:rsid w:val="00B0797E"/>
    <w:rsid w:val="00B07CC7"/>
    <w:rsid w:val="00B07CD4"/>
    <w:rsid w:val="00B10212"/>
    <w:rsid w:val="00B116CA"/>
    <w:rsid w:val="00B11763"/>
    <w:rsid w:val="00B11CDE"/>
    <w:rsid w:val="00B12168"/>
    <w:rsid w:val="00B129E9"/>
    <w:rsid w:val="00B12B90"/>
    <w:rsid w:val="00B1359E"/>
    <w:rsid w:val="00B13C6E"/>
    <w:rsid w:val="00B14364"/>
    <w:rsid w:val="00B14479"/>
    <w:rsid w:val="00B148F9"/>
    <w:rsid w:val="00B14A5F"/>
    <w:rsid w:val="00B14A61"/>
    <w:rsid w:val="00B159AF"/>
    <w:rsid w:val="00B15EB5"/>
    <w:rsid w:val="00B15FBA"/>
    <w:rsid w:val="00B16E68"/>
    <w:rsid w:val="00B17226"/>
    <w:rsid w:val="00B17302"/>
    <w:rsid w:val="00B20203"/>
    <w:rsid w:val="00B2106F"/>
    <w:rsid w:val="00B21501"/>
    <w:rsid w:val="00B21529"/>
    <w:rsid w:val="00B21753"/>
    <w:rsid w:val="00B21791"/>
    <w:rsid w:val="00B21A42"/>
    <w:rsid w:val="00B21E5C"/>
    <w:rsid w:val="00B224EA"/>
    <w:rsid w:val="00B230DF"/>
    <w:rsid w:val="00B23E35"/>
    <w:rsid w:val="00B24622"/>
    <w:rsid w:val="00B249CD"/>
    <w:rsid w:val="00B24F1D"/>
    <w:rsid w:val="00B24F4B"/>
    <w:rsid w:val="00B25086"/>
    <w:rsid w:val="00B252B1"/>
    <w:rsid w:val="00B256E6"/>
    <w:rsid w:val="00B25F5D"/>
    <w:rsid w:val="00B264FA"/>
    <w:rsid w:val="00B26559"/>
    <w:rsid w:val="00B267B9"/>
    <w:rsid w:val="00B269A5"/>
    <w:rsid w:val="00B275B1"/>
    <w:rsid w:val="00B27880"/>
    <w:rsid w:val="00B278D8"/>
    <w:rsid w:val="00B301F2"/>
    <w:rsid w:val="00B30297"/>
    <w:rsid w:val="00B3067A"/>
    <w:rsid w:val="00B318E8"/>
    <w:rsid w:val="00B31955"/>
    <w:rsid w:val="00B32E40"/>
    <w:rsid w:val="00B33459"/>
    <w:rsid w:val="00B335E0"/>
    <w:rsid w:val="00B339CA"/>
    <w:rsid w:val="00B344C8"/>
    <w:rsid w:val="00B35284"/>
    <w:rsid w:val="00B355DC"/>
    <w:rsid w:val="00B35854"/>
    <w:rsid w:val="00B35AED"/>
    <w:rsid w:val="00B365D8"/>
    <w:rsid w:val="00B36BEF"/>
    <w:rsid w:val="00B36C7F"/>
    <w:rsid w:val="00B36D56"/>
    <w:rsid w:val="00B37346"/>
    <w:rsid w:val="00B40199"/>
    <w:rsid w:val="00B405BA"/>
    <w:rsid w:val="00B40D5E"/>
    <w:rsid w:val="00B414D4"/>
    <w:rsid w:val="00B415AF"/>
    <w:rsid w:val="00B4212E"/>
    <w:rsid w:val="00B42D19"/>
    <w:rsid w:val="00B42DC2"/>
    <w:rsid w:val="00B4347E"/>
    <w:rsid w:val="00B442CE"/>
    <w:rsid w:val="00B44947"/>
    <w:rsid w:val="00B44DE6"/>
    <w:rsid w:val="00B454F5"/>
    <w:rsid w:val="00B45F7B"/>
    <w:rsid w:val="00B46A5F"/>
    <w:rsid w:val="00B4728D"/>
    <w:rsid w:val="00B472A3"/>
    <w:rsid w:val="00B47384"/>
    <w:rsid w:val="00B47480"/>
    <w:rsid w:val="00B50DBA"/>
    <w:rsid w:val="00B515A5"/>
    <w:rsid w:val="00B518C8"/>
    <w:rsid w:val="00B524AD"/>
    <w:rsid w:val="00B525B7"/>
    <w:rsid w:val="00B52A82"/>
    <w:rsid w:val="00B52E16"/>
    <w:rsid w:val="00B54111"/>
    <w:rsid w:val="00B5464D"/>
    <w:rsid w:val="00B54919"/>
    <w:rsid w:val="00B55615"/>
    <w:rsid w:val="00B563C7"/>
    <w:rsid w:val="00B564DB"/>
    <w:rsid w:val="00B56CF0"/>
    <w:rsid w:val="00B574B9"/>
    <w:rsid w:val="00B602D1"/>
    <w:rsid w:val="00B608B4"/>
    <w:rsid w:val="00B61112"/>
    <w:rsid w:val="00B61B08"/>
    <w:rsid w:val="00B6246B"/>
    <w:rsid w:val="00B628BD"/>
    <w:rsid w:val="00B62E1E"/>
    <w:rsid w:val="00B6370B"/>
    <w:rsid w:val="00B63C1C"/>
    <w:rsid w:val="00B63E7D"/>
    <w:rsid w:val="00B63F6F"/>
    <w:rsid w:val="00B6405E"/>
    <w:rsid w:val="00B64C56"/>
    <w:rsid w:val="00B64D94"/>
    <w:rsid w:val="00B65ACB"/>
    <w:rsid w:val="00B6703C"/>
    <w:rsid w:val="00B67E68"/>
    <w:rsid w:val="00B72204"/>
    <w:rsid w:val="00B7446B"/>
    <w:rsid w:val="00B74481"/>
    <w:rsid w:val="00B74745"/>
    <w:rsid w:val="00B74FC1"/>
    <w:rsid w:val="00B75023"/>
    <w:rsid w:val="00B7533D"/>
    <w:rsid w:val="00B75B97"/>
    <w:rsid w:val="00B75D9E"/>
    <w:rsid w:val="00B7621D"/>
    <w:rsid w:val="00B76336"/>
    <w:rsid w:val="00B80192"/>
    <w:rsid w:val="00B8098B"/>
    <w:rsid w:val="00B81382"/>
    <w:rsid w:val="00B81607"/>
    <w:rsid w:val="00B82203"/>
    <w:rsid w:val="00B82748"/>
    <w:rsid w:val="00B827F7"/>
    <w:rsid w:val="00B82D46"/>
    <w:rsid w:val="00B832E7"/>
    <w:rsid w:val="00B84182"/>
    <w:rsid w:val="00B847D0"/>
    <w:rsid w:val="00B84C0F"/>
    <w:rsid w:val="00B84C2E"/>
    <w:rsid w:val="00B84E97"/>
    <w:rsid w:val="00B85D9A"/>
    <w:rsid w:val="00B8626C"/>
    <w:rsid w:val="00B863DF"/>
    <w:rsid w:val="00B86E94"/>
    <w:rsid w:val="00B87BD1"/>
    <w:rsid w:val="00B90B84"/>
    <w:rsid w:val="00B91726"/>
    <w:rsid w:val="00B91B6C"/>
    <w:rsid w:val="00B9298B"/>
    <w:rsid w:val="00B9389A"/>
    <w:rsid w:val="00B93A78"/>
    <w:rsid w:val="00B93E15"/>
    <w:rsid w:val="00B93F38"/>
    <w:rsid w:val="00B94498"/>
    <w:rsid w:val="00B944CC"/>
    <w:rsid w:val="00B94516"/>
    <w:rsid w:val="00B94AC0"/>
    <w:rsid w:val="00B95193"/>
    <w:rsid w:val="00B95540"/>
    <w:rsid w:val="00B958BF"/>
    <w:rsid w:val="00B95A46"/>
    <w:rsid w:val="00B96B28"/>
    <w:rsid w:val="00B97AE8"/>
    <w:rsid w:val="00BA0143"/>
    <w:rsid w:val="00BA0BF3"/>
    <w:rsid w:val="00BA0DF9"/>
    <w:rsid w:val="00BA193B"/>
    <w:rsid w:val="00BA2298"/>
    <w:rsid w:val="00BA2AD2"/>
    <w:rsid w:val="00BA2F1C"/>
    <w:rsid w:val="00BA30D3"/>
    <w:rsid w:val="00BA353C"/>
    <w:rsid w:val="00BA365E"/>
    <w:rsid w:val="00BA4705"/>
    <w:rsid w:val="00BA4973"/>
    <w:rsid w:val="00BA4F16"/>
    <w:rsid w:val="00BA5035"/>
    <w:rsid w:val="00BA5742"/>
    <w:rsid w:val="00BA57DF"/>
    <w:rsid w:val="00BA5981"/>
    <w:rsid w:val="00BA5DEC"/>
    <w:rsid w:val="00BA60EF"/>
    <w:rsid w:val="00BA6261"/>
    <w:rsid w:val="00BA661A"/>
    <w:rsid w:val="00BA6C6A"/>
    <w:rsid w:val="00BA6D32"/>
    <w:rsid w:val="00BA7190"/>
    <w:rsid w:val="00BA7273"/>
    <w:rsid w:val="00BA7989"/>
    <w:rsid w:val="00BA7B71"/>
    <w:rsid w:val="00BA7DF9"/>
    <w:rsid w:val="00BB0677"/>
    <w:rsid w:val="00BB1101"/>
    <w:rsid w:val="00BB1508"/>
    <w:rsid w:val="00BB1B7C"/>
    <w:rsid w:val="00BB1BEB"/>
    <w:rsid w:val="00BB3274"/>
    <w:rsid w:val="00BB367B"/>
    <w:rsid w:val="00BB3D4D"/>
    <w:rsid w:val="00BB4423"/>
    <w:rsid w:val="00BB56EC"/>
    <w:rsid w:val="00BB7392"/>
    <w:rsid w:val="00BB7A15"/>
    <w:rsid w:val="00BC07FF"/>
    <w:rsid w:val="00BC0CE7"/>
    <w:rsid w:val="00BC1286"/>
    <w:rsid w:val="00BC1932"/>
    <w:rsid w:val="00BC27EB"/>
    <w:rsid w:val="00BC3212"/>
    <w:rsid w:val="00BC3953"/>
    <w:rsid w:val="00BC3D04"/>
    <w:rsid w:val="00BC4137"/>
    <w:rsid w:val="00BC427A"/>
    <w:rsid w:val="00BC4AE0"/>
    <w:rsid w:val="00BC5DFA"/>
    <w:rsid w:val="00BC6571"/>
    <w:rsid w:val="00BC6E2D"/>
    <w:rsid w:val="00BC7CE2"/>
    <w:rsid w:val="00BC7E11"/>
    <w:rsid w:val="00BD0119"/>
    <w:rsid w:val="00BD02C4"/>
    <w:rsid w:val="00BD085D"/>
    <w:rsid w:val="00BD097E"/>
    <w:rsid w:val="00BD0C6C"/>
    <w:rsid w:val="00BD15FD"/>
    <w:rsid w:val="00BD3046"/>
    <w:rsid w:val="00BD3928"/>
    <w:rsid w:val="00BD3AF0"/>
    <w:rsid w:val="00BD4192"/>
    <w:rsid w:val="00BD451C"/>
    <w:rsid w:val="00BD4659"/>
    <w:rsid w:val="00BD4A6D"/>
    <w:rsid w:val="00BD4F20"/>
    <w:rsid w:val="00BD5EF2"/>
    <w:rsid w:val="00BD6300"/>
    <w:rsid w:val="00BD640B"/>
    <w:rsid w:val="00BD659B"/>
    <w:rsid w:val="00BD65E1"/>
    <w:rsid w:val="00BD6982"/>
    <w:rsid w:val="00BD7B44"/>
    <w:rsid w:val="00BD7B7F"/>
    <w:rsid w:val="00BE0301"/>
    <w:rsid w:val="00BE0671"/>
    <w:rsid w:val="00BE0D1C"/>
    <w:rsid w:val="00BE0D6D"/>
    <w:rsid w:val="00BE0FF6"/>
    <w:rsid w:val="00BE10B1"/>
    <w:rsid w:val="00BE25E7"/>
    <w:rsid w:val="00BE29D7"/>
    <w:rsid w:val="00BE2FA0"/>
    <w:rsid w:val="00BE340C"/>
    <w:rsid w:val="00BE366B"/>
    <w:rsid w:val="00BE397D"/>
    <w:rsid w:val="00BE3AC6"/>
    <w:rsid w:val="00BE421A"/>
    <w:rsid w:val="00BE42C2"/>
    <w:rsid w:val="00BE4717"/>
    <w:rsid w:val="00BE4DF0"/>
    <w:rsid w:val="00BE5152"/>
    <w:rsid w:val="00BE55C3"/>
    <w:rsid w:val="00BE5C55"/>
    <w:rsid w:val="00BE6530"/>
    <w:rsid w:val="00BE6DDA"/>
    <w:rsid w:val="00BE71F0"/>
    <w:rsid w:val="00BF062F"/>
    <w:rsid w:val="00BF0AF3"/>
    <w:rsid w:val="00BF0B76"/>
    <w:rsid w:val="00BF0B9E"/>
    <w:rsid w:val="00BF11E5"/>
    <w:rsid w:val="00BF1974"/>
    <w:rsid w:val="00BF1C45"/>
    <w:rsid w:val="00BF1F3E"/>
    <w:rsid w:val="00BF3221"/>
    <w:rsid w:val="00BF5095"/>
    <w:rsid w:val="00BF57AE"/>
    <w:rsid w:val="00BF5B2E"/>
    <w:rsid w:val="00BF5CA8"/>
    <w:rsid w:val="00BF5E55"/>
    <w:rsid w:val="00BF6C50"/>
    <w:rsid w:val="00BF6EFA"/>
    <w:rsid w:val="00C002BC"/>
    <w:rsid w:val="00C00447"/>
    <w:rsid w:val="00C00B73"/>
    <w:rsid w:val="00C011A2"/>
    <w:rsid w:val="00C02AF8"/>
    <w:rsid w:val="00C03781"/>
    <w:rsid w:val="00C039CB"/>
    <w:rsid w:val="00C0426F"/>
    <w:rsid w:val="00C045F7"/>
    <w:rsid w:val="00C047C9"/>
    <w:rsid w:val="00C04BB5"/>
    <w:rsid w:val="00C04BF7"/>
    <w:rsid w:val="00C04EF6"/>
    <w:rsid w:val="00C05192"/>
    <w:rsid w:val="00C05412"/>
    <w:rsid w:val="00C056B4"/>
    <w:rsid w:val="00C059C9"/>
    <w:rsid w:val="00C0600C"/>
    <w:rsid w:val="00C061E2"/>
    <w:rsid w:val="00C07002"/>
    <w:rsid w:val="00C07682"/>
    <w:rsid w:val="00C076A3"/>
    <w:rsid w:val="00C10457"/>
    <w:rsid w:val="00C105BD"/>
    <w:rsid w:val="00C113AA"/>
    <w:rsid w:val="00C127B5"/>
    <w:rsid w:val="00C137F4"/>
    <w:rsid w:val="00C14125"/>
    <w:rsid w:val="00C14454"/>
    <w:rsid w:val="00C14553"/>
    <w:rsid w:val="00C14745"/>
    <w:rsid w:val="00C1611D"/>
    <w:rsid w:val="00C16603"/>
    <w:rsid w:val="00C167AD"/>
    <w:rsid w:val="00C16A55"/>
    <w:rsid w:val="00C16F29"/>
    <w:rsid w:val="00C173F1"/>
    <w:rsid w:val="00C17946"/>
    <w:rsid w:val="00C17993"/>
    <w:rsid w:val="00C17996"/>
    <w:rsid w:val="00C17BA7"/>
    <w:rsid w:val="00C17FC1"/>
    <w:rsid w:val="00C20117"/>
    <w:rsid w:val="00C20539"/>
    <w:rsid w:val="00C20641"/>
    <w:rsid w:val="00C21677"/>
    <w:rsid w:val="00C218DB"/>
    <w:rsid w:val="00C22220"/>
    <w:rsid w:val="00C222FC"/>
    <w:rsid w:val="00C22B1B"/>
    <w:rsid w:val="00C22F2A"/>
    <w:rsid w:val="00C231D3"/>
    <w:rsid w:val="00C232D1"/>
    <w:rsid w:val="00C24197"/>
    <w:rsid w:val="00C24433"/>
    <w:rsid w:val="00C24BEB"/>
    <w:rsid w:val="00C2552C"/>
    <w:rsid w:val="00C25BC0"/>
    <w:rsid w:val="00C25FD3"/>
    <w:rsid w:val="00C26907"/>
    <w:rsid w:val="00C26A54"/>
    <w:rsid w:val="00C26CC1"/>
    <w:rsid w:val="00C3195A"/>
    <w:rsid w:val="00C324FB"/>
    <w:rsid w:val="00C329AB"/>
    <w:rsid w:val="00C32C00"/>
    <w:rsid w:val="00C32C7B"/>
    <w:rsid w:val="00C337E9"/>
    <w:rsid w:val="00C3387E"/>
    <w:rsid w:val="00C33945"/>
    <w:rsid w:val="00C33B53"/>
    <w:rsid w:val="00C33F77"/>
    <w:rsid w:val="00C33F78"/>
    <w:rsid w:val="00C33F9F"/>
    <w:rsid w:val="00C34BDF"/>
    <w:rsid w:val="00C34DD2"/>
    <w:rsid w:val="00C34FF0"/>
    <w:rsid w:val="00C35A7E"/>
    <w:rsid w:val="00C367F4"/>
    <w:rsid w:val="00C36E16"/>
    <w:rsid w:val="00C37141"/>
    <w:rsid w:val="00C37949"/>
    <w:rsid w:val="00C4046A"/>
    <w:rsid w:val="00C40EE0"/>
    <w:rsid w:val="00C40FF8"/>
    <w:rsid w:val="00C4110D"/>
    <w:rsid w:val="00C4155E"/>
    <w:rsid w:val="00C41DEA"/>
    <w:rsid w:val="00C41F66"/>
    <w:rsid w:val="00C42629"/>
    <w:rsid w:val="00C4267B"/>
    <w:rsid w:val="00C434A4"/>
    <w:rsid w:val="00C438C3"/>
    <w:rsid w:val="00C43B60"/>
    <w:rsid w:val="00C4428D"/>
    <w:rsid w:val="00C443A9"/>
    <w:rsid w:val="00C448C4"/>
    <w:rsid w:val="00C44B78"/>
    <w:rsid w:val="00C44D69"/>
    <w:rsid w:val="00C4575D"/>
    <w:rsid w:val="00C45776"/>
    <w:rsid w:val="00C45C91"/>
    <w:rsid w:val="00C4627D"/>
    <w:rsid w:val="00C4723B"/>
    <w:rsid w:val="00C47789"/>
    <w:rsid w:val="00C478CC"/>
    <w:rsid w:val="00C50644"/>
    <w:rsid w:val="00C50A8E"/>
    <w:rsid w:val="00C50B24"/>
    <w:rsid w:val="00C51338"/>
    <w:rsid w:val="00C514B4"/>
    <w:rsid w:val="00C52013"/>
    <w:rsid w:val="00C523E3"/>
    <w:rsid w:val="00C52654"/>
    <w:rsid w:val="00C52F8C"/>
    <w:rsid w:val="00C53FDA"/>
    <w:rsid w:val="00C545CE"/>
    <w:rsid w:val="00C545DE"/>
    <w:rsid w:val="00C55BA1"/>
    <w:rsid w:val="00C55F2E"/>
    <w:rsid w:val="00C56255"/>
    <w:rsid w:val="00C56463"/>
    <w:rsid w:val="00C5660F"/>
    <w:rsid w:val="00C5732A"/>
    <w:rsid w:val="00C57752"/>
    <w:rsid w:val="00C57F65"/>
    <w:rsid w:val="00C606FB"/>
    <w:rsid w:val="00C629D6"/>
    <w:rsid w:val="00C62FC6"/>
    <w:rsid w:val="00C63FBD"/>
    <w:rsid w:val="00C64A31"/>
    <w:rsid w:val="00C654B1"/>
    <w:rsid w:val="00C65803"/>
    <w:rsid w:val="00C663C1"/>
    <w:rsid w:val="00C66CA7"/>
    <w:rsid w:val="00C66D8E"/>
    <w:rsid w:val="00C66F34"/>
    <w:rsid w:val="00C67B83"/>
    <w:rsid w:val="00C708E0"/>
    <w:rsid w:val="00C70ED4"/>
    <w:rsid w:val="00C70F41"/>
    <w:rsid w:val="00C70F9E"/>
    <w:rsid w:val="00C71169"/>
    <w:rsid w:val="00C71323"/>
    <w:rsid w:val="00C716E1"/>
    <w:rsid w:val="00C7193D"/>
    <w:rsid w:val="00C71E98"/>
    <w:rsid w:val="00C7201D"/>
    <w:rsid w:val="00C726CA"/>
    <w:rsid w:val="00C73123"/>
    <w:rsid w:val="00C73219"/>
    <w:rsid w:val="00C733EA"/>
    <w:rsid w:val="00C744D2"/>
    <w:rsid w:val="00C748AF"/>
    <w:rsid w:val="00C75A69"/>
    <w:rsid w:val="00C767D7"/>
    <w:rsid w:val="00C76C87"/>
    <w:rsid w:val="00C7734F"/>
    <w:rsid w:val="00C77525"/>
    <w:rsid w:val="00C7759F"/>
    <w:rsid w:val="00C779CA"/>
    <w:rsid w:val="00C80353"/>
    <w:rsid w:val="00C815C9"/>
    <w:rsid w:val="00C818DB"/>
    <w:rsid w:val="00C81B73"/>
    <w:rsid w:val="00C8248F"/>
    <w:rsid w:val="00C82C47"/>
    <w:rsid w:val="00C831FF"/>
    <w:rsid w:val="00C8403E"/>
    <w:rsid w:val="00C8458C"/>
    <w:rsid w:val="00C8467B"/>
    <w:rsid w:val="00C84961"/>
    <w:rsid w:val="00C849EA"/>
    <w:rsid w:val="00C863D6"/>
    <w:rsid w:val="00C865AE"/>
    <w:rsid w:val="00C86D0B"/>
    <w:rsid w:val="00C87838"/>
    <w:rsid w:val="00C87C26"/>
    <w:rsid w:val="00C87D2B"/>
    <w:rsid w:val="00C900C8"/>
    <w:rsid w:val="00C90364"/>
    <w:rsid w:val="00C90605"/>
    <w:rsid w:val="00C9062C"/>
    <w:rsid w:val="00C906D9"/>
    <w:rsid w:val="00C9071C"/>
    <w:rsid w:val="00C90E5A"/>
    <w:rsid w:val="00C91870"/>
    <w:rsid w:val="00C919D7"/>
    <w:rsid w:val="00C92163"/>
    <w:rsid w:val="00C926CB"/>
    <w:rsid w:val="00C938E2"/>
    <w:rsid w:val="00C9412A"/>
    <w:rsid w:val="00C94B39"/>
    <w:rsid w:val="00C94B77"/>
    <w:rsid w:val="00C94C1B"/>
    <w:rsid w:val="00C96354"/>
    <w:rsid w:val="00C96442"/>
    <w:rsid w:val="00C96892"/>
    <w:rsid w:val="00C97483"/>
    <w:rsid w:val="00CA0579"/>
    <w:rsid w:val="00CA06EF"/>
    <w:rsid w:val="00CA09DA"/>
    <w:rsid w:val="00CA0A50"/>
    <w:rsid w:val="00CA14AD"/>
    <w:rsid w:val="00CA1899"/>
    <w:rsid w:val="00CA2187"/>
    <w:rsid w:val="00CA26AA"/>
    <w:rsid w:val="00CA26C7"/>
    <w:rsid w:val="00CA2764"/>
    <w:rsid w:val="00CA291D"/>
    <w:rsid w:val="00CA2BF3"/>
    <w:rsid w:val="00CA3693"/>
    <w:rsid w:val="00CA384B"/>
    <w:rsid w:val="00CA3C9F"/>
    <w:rsid w:val="00CA3D9E"/>
    <w:rsid w:val="00CA3F84"/>
    <w:rsid w:val="00CA4401"/>
    <w:rsid w:val="00CA50B7"/>
    <w:rsid w:val="00CA5E23"/>
    <w:rsid w:val="00CA7838"/>
    <w:rsid w:val="00CA7CB1"/>
    <w:rsid w:val="00CA7F2A"/>
    <w:rsid w:val="00CB0075"/>
    <w:rsid w:val="00CB067C"/>
    <w:rsid w:val="00CB1039"/>
    <w:rsid w:val="00CB1324"/>
    <w:rsid w:val="00CB185A"/>
    <w:rsid w:val="00CB1A13"/>
    <w:rsid w:val="00CB1E7A"/>
    <w:rsid w:val="00CB1EFF"/>
    <w:rsid w:val="00CB21AF"/>
    <w:rsid w:val="00CB2A1C"/>
    <w:rsid w:val="00CB2B80"/>
    <w:rsid w:val="00CB2D3B"/>
    <w:rsid w:val="00CB315E"/>
    <w:rsid w:val="00CB46D6"/>
    <w:rsid w:val="00CB4C3A"/>
    <w:rsid w:val="00CB5059"/>
    <w:rsid w:val="00CB5401"/>
    <w:rsid w:val="00CB5B2C"/>
    <w:rsid w:val="00CB5D77"/>
    <w:rsid w:val="00CB6C23"/>
    <w:rsid w:val="00CB6E09"/>
    <w:rsid w:val="00CC038C"/>
    <w:rsid w:val="00CC08AB"/>
    <w:rsid w:val="00CC1AC8"/>
    <w:rsid w:val="00CC22A0"/>
    <w:rsid w:val="00CC24AC"/>
    <w:rsid w:val="00CC28B5"/>
    <w:rsid w:val="00CC2FD1"/>
    <w:rsid w:val="00CC3112"/>
    <w:rsid w:val="00CC3965"/>
    <w:rsid w:val="00CC4166"/>
    <w:rsid w:val="00CC4680"/>
    <w:rsid w:val="00CC4CA1"/>
    <w:rsid w:val="00CC5519"/>
    <w:rsid w:val="00CC585B"/>
    <w:rsid w:val="00CC69DB"/>
    <w:rsid w:val="00CC7164"/>
    <w:rsid w:val="00CC7574"/>
    <w:rsid w:val="00CC7CE6"/>
    <w:rsid w:val="00CC7DDB"/>
    <w:rsid w:val="00CD034A"/>
    <w:rsid w:val="00CD090A"/>
    <w:rsid w:val="00CD1A1C"/>
    <w:rsid w:val="00CD1AEB"/>
    <w:rsid w:val="00CD1E01"/>
    <w:rsid w:val="00CD24A3"/>
    <w:rsid w:val="00CD2F9D"/>
    <w:rsid w:val="00CD318D"/>
    <w:rsid w:val="00CD488F"/>
    <w:rsid w:val="00CD491B"/>
    <w:rsid w:val="00CD4973"/>
    <w:rsid w:val="00CD4B5B"/>
    <w:rsid w:val="00CD57B7"/>
    <w:rsid w:val="00CD57BC"/>
    <w:rsid w:val="00CD6AFC"/>
    <w:rsid w:val="00CD7210"/>
    <w:rsid w:val="00CD74F3"/>
    <w:rsid w:val="00CD7642"/>
    <w:rsid w:val="00CD795A"/>
    <w:rsid w:val="00CD7999"/>
    <w:rsid w:val="00CD7C88"/>
    <w:rsid w:val="00CE0577"/>
    <w:rsid w:val="00CE05A2"/>
    <w:rsid w:val="00CE0D27"/>
    <w:rsid w:val="00CE12BD"/>
    <w:rsid w:val="00CE14A6"/>
    <w:rsid w:val="00CE1993"/>
    <w:rsid w:val="00CE22FA"/>
    <w:rsid w:val="00CE2BAE"/>
    <w:rsid w:val="00CE3327"/>
    <w:rsid w:val="00CE373B"/>
    <w:rsid w:val="00CE3A03"/>
    <w:rsid w:val="00CE3D41"/>
    <w:rsid w:val="00CE3E93"/>
    <w:rsid w:val="00CE3F25"/>
    <w:rsid w:val="00CE429A"/>
    <w:rsid w:val="00CE4877"/>
    <w:rsid w:val="00CE4A4C"/>
    <w:rsid w:val="00CE4C7D"/>
    <w:rsid w:val="00CE5072"/>
    <w:rsid w:val="00CE5210"/>
    <w:rsid w:val="00CE5257"/>
    <w:rsid w:val="00CE5A0A"/>
    <w:rsid w:val="00CE5EBB"/>
    <w:rsid w:val="00CE66BA"/>
    <w:rsid w:val="00CE6E64"/>
    <w:rsid w:val="00CE7100"/>
    <w:rsid w:val="00CE7207"/>
    <w:rsid w:val="00CE7282"/>
    <w:rsid w:val="00CF01C1"/>
    <w:rsid w:val="00CF0828"/>
    <w:rsid w:val="00CF0E5E"/>
    <w:rsid w:val="00CF0F5D"/>
    <w:rsid w:val="00CF115D"/>
    <w:rsid w:val="00CF1690"/>
    <w:rsid w:val="00CF1B8D"/>
    <w:rsid w:val="00CF23FB"/>
    <w:rsid w:val="00CF2482"/>
    <w:rsid w:val="00CF2D5D"/>
    <w:rsid w:val="00CF3347"/>
    <w:rsid w:val="00CF3EBD"/>
    <w:rsid w:val="00CF4033"/>
    <w:rsid w:val="00CF420D"/>
    <w:rsid w:val="00CF4304"/>
    <w:rsid w:val="00CF4B50"/>
    <w:rsid w:val="00CF4BC7"/>
    <w:rsid w:val="00CF4C0E"/>
    <w:rsid w:val="00CF4EB7"/>
    <w:rsid w:val="00CF4F0F"/>
    <w:rsid w:val="00CF5B03"/>
    <w:rsid w:val="00CF6A1F"/>
    <w:rsid w:val="00D0013E"/>
    <w:rsid w:val="00D001B1"/>
    <w:rsid w:val="00D008C9"/>
    <w:rsid w:val="00D00F56"/>
    <w:rsid w:val="00D01405"/>
    <w:rsid w:val="00D01D62"/>
    <w:rsid w:val="00D029C5"/>
    <w:rsid w:val="00D02A68"/>
    <w:rsid w:val="00D0371F"/>
    <w:rsid w:val="00D037D2"/>
    <w:rsid w:val="00D03BAE"/>
    <w:rsid w:val="00D03E9E"/>
    <w:rsid w:val="00D0440C"/>
    <w:rsid w:val="00D04664"/>
    <w:rsid w:val="00D0527A"/>
    <w:rsid w:val="00D0530E"/>
    <w:rsid w:val="00D056EE"/>
    <w:rsid w:val="00D05A9D"/>
    <w:rsid w:val="00D05C6D"/>
    <w:rsid w:val="00D05D41"/>
    <w:rsid w:val="00D0640C"/>
    <w:rsid w:val="00D0662D"/>
    <w:rsid w:val="00D06863"/>
    <w:rsid w:val="00D06A6A"/>
    <w:rsid w:val="00D07285"/>
    <w:rsid w:val="00D07BF3"/>
    <w:rsid w:val="00D07C0D"/>
    <w:rsid w:val="00D07DF2"/>
    <w:rsid w:val="00D1036C"/>
    <w:rsid w:val="00D10411"/>
    <w:rsid w:val="00D10A87"/>
    <w:rsid w:val="00D10F64"/>
    <w:rsid w:val="00D11724"/>
    <w:rsid w:val="00D11B24"/>
    <w:rsid w:val="00D134AC"/>
    <w:rsid w:val="00D138FC"/>
    <w:rsid w:val="00D143B2"/>
    <w:rsid w:val="00D14C4F"/>
    <w:rsid w:val="00D14C6D"/>
    <w:rsid w:val="00D16AEC"/>
    <w:rsid w:val="00D17C44"/>
    <w:rsid w:val="00D20335"/>
    <w:rsid w:val="00D20FEF"/>
    <w:rsid w:val="00D219B1"/>
    <w:rsid w:val="00D219BD"/>
    <w:rsid w:val="00D22073"/>
    <w:rsid w:val="00D22D45"/>
    <w:rsid w:val="00D22D5D"/>
    <w:rsid w:val="00D234AF"/>
    <w:rsid w:val="00D23551"/>
    <w:rsid w:val="00D236AF"/>
    <w:rsid w:val="00D24043"/>
    <w:rsid w:val="00D24273"/>
    <w:rsid w:val="00D24828"/>
    <w:rsid w:val="00D25104"/>
    <w:rsid w:val="00D25B4D"/>
    <w:rsid w:val="00D25B58"/>
    <w:rsid w:val="00D263A0"/>
    <w:rsid w:val="00D279E7"/>
    <w:rsid w:val="00D27B15"/>
    <w:rsid w:val="00D30CF1"/>
    <w:rsid w:val="00D30E29"/>
    <w:rsid w:val="00D30FE3"/>
    <w:rsid w:val="00D31D33"/>
    <w:rsid w:val="00D327E5"/>
    <w:rsid w:val="00D32D12"/>
    <w:rsid w:val="00D32F2D"/>
    <w:rsid w:val="00D331FA"/>
    <w:rsid w:val="00D33B61"/>
    <w:rsid w:val="00D33BB9"/>
    <w:rsid w:val="00D33E87"/>
    <w:rsid w:val="00D33E88"/>
    <w:rsid w:val="00D342F2"/>
    <w:rsid w:val="00D3480A"/>
    <w:rsid w:val="00D35563"/>
    <w:rsid w:val="00D3658E"/>
    <w:rsid w:val="00D36816"/>
    <w:rsid w:val="00D3717E"/>
    <w:rsid w:val="00D3769F"/>
    <w:rsid w:val="00D37BD4"/>
    <w:rsid w:val="00D40084"/>
    <w:rsid w:val="00D40253"/>
    <w:rsid w:val="00D405E0"/>
    <w:rsid w:val="00D40BCD"/>
    <w:rsid w:val="00D41EFC"/>
    <w:rsid w:val="00D42F3F"/>
    <w:rsid w:val="00D42F7B"/>
    <w:rsid w:val="00D43283"/>
    <w:rsid w:val="00D438B2"/>
    <w:rsid w:val="00D43B5B"/>
    <w:rsid w:val="00D43F52"/>
    <w:rsid w:val="00D4418F"/>
    <w:rsid w:val="00D44A51"/>
    <w:rsid w:val="00D44C08"/>
    <w:rsid w:val="00D44DAA"/>
    <w:rsid w:val="00D47548"/>
    <w:rsid w:val="00D4775B"/>
    <w:rsid w:val="00D47973"/>
    <w:rsid w:val="00D50A23"/>
    <w:rsid w:val="00D52855"/>
    <w:rsid w:val="00D53236"/>
    <w:rsid w:val="00D5332F"/>
    <w:rsid w:val="00D5339E"/>
    <w:rsid w:val="00D538E9"/>
    <w:rsid w:val="00D53AAB"/>
    <w:rsid w:val="00D53BC1"/>
    <w:rsid w:val="00D53E96"/>
    <w:rsid w:val="00D5405D"/>
    <w:rsid w:val="00D543B2"/>
    <w:rsid w:val="00D55C0C"/>
    <w:rsid w:val="00D55EAC"/>
    <w:rsid w:val="00D55F92"/>
    <w:rsid w:val="00D57446"/>
    <w:rsid w:val="00D57603"/>
    <w:rsid w:val="00D602A4"/>
    <w:rsid w:val="00D6083F"/>
    <w:rsid w:val="00D60C05"/>
    <w:rsid w:val="00D616EC"/>
    <w:rsid w:val="00D61CC2"/>
    <w:rsid w:val="00D61D8C"/>
    <w:rsid w:val="00D6257D"/>
    <w:rsid w:val="00D62640"/>
    <w:rsid w:val="00D631B4"/>
    <w:rsid w:val="00D6338B"/>
    <w:rsid w:val="00D63BFD"/>
    <w:rsid w:val="00D63CC2"/>
    <w:rsid w:val="00D6433A"/>
    <w:rsid w:val="00D64AF3"/>
    <w:rsid w:val="00D652E0"/>
    <w:rsid w:val="00D65751"/>
    <w:rsid w:val="00D65883"/>
    <w:rsid w:val="00D658A3"/>
    <w:rsid w:val="00D65A04"/>
    <w:rsid w:val="00D65DE4"/>
    <w:rsid w:val="00D66369"/>
    <w:rsid w:val="00D66FA3"/>
    <w:rsid w:val="00D67267"/>
    <w:rsid w:val="00D703FB"/>
    <w:rsid w:val="00D70E2B"/>
    <w:rsid w:val="00D72263"/>
    <w:rsid w:val="00D722E1"/>
    <w:rsid w:val="00D728CB"/>
    <w:rsid w:val="00D72BEC"/>
    <w:rsid w:val="00D72DE0"/>
    <w:rsid w:val="00D7332E"/>
    <w:rsid w:val="00D741A9"/>
    <w:rsid w:val="00D74210"/>
    <w:rsid w:val="00D749BD"/>
    <w:rsid w:val="00D74EDB"/>
    <w:rsid w:val="00D74F0A"/>
    <w:rsid w:val="00D76080"/>
    <w:rsid w:val="00D768B4"/>
    <w:rsid w:val="00D76CB1"/>
    <w:rsid w:val="00D77017"/>
    <w:rsid w:val="00D778F9"/>
    <w:rsid w:val="00D77CA4"/>
    <w:rsid w:val="00D802D6"/>
    <w:rsid w:val="00D812AD"/>
    <w:rsid w:val="00D81928"/>
    <w:rsid w:val="00D81D5B"/>
    <w:rsid w:val="00D844E8"/>
    <w:rsid w:val="00D847A6"/>
    <w:rsid w:val="00D84D4A"/>
    <w:rsid w:val="00D84F07"/>
    <w:rsid w:val="00D850CA"/>
    <w:rsid w:val="00D853BB"/>
    <w:rsid w:val="00D8575A"/>
    <w:rsid w:val="00D86054"/>
    <w:rsid w:val="00D8776B"/>
    <w:rsid w:val="00D8787F"/>
    <w:rsid w:val="00D87F1C"/>
    <w:rsid w:val="00D908A8"/>
    <w:rsid w:val="00D90981"/>
    <w:rsid w:val="00D90D76"/>
    <w:rsid w:val="00D912C6"/>
    <w:rsid w:val="00D9178C"/>
    <w:rsid w:val="00D9178F"/>
    <w:rsid w:val="00D91900"/>
    <w:rsid w:val="00D91C96"/>
    <w:rsid w:val="00D92AA3"/>
    <w:rsid w:val="00D92C5F"/>
    <w:rsid w:val="00D93556"/>
    <w:rsid w:val="00D935B3"/>
    <w:rsid w:val="00D948F4"/>
    <w:rsid w:val="00D957F3"/>
    <w:rsid w:val="00D95A27"/>
    <w:rsid w:val="00D95D5C"/>
    <w:rsid w:val="00D97DDC"/>
    <w:rsid w:val="00DA0BEC"/>
    <w:rsid w:val="00DA0E22"/>
    <w:rsid w:val="00DA19F7"/>
    <w:rsid w:val="00DA1A42"/>
    <w:rsid w:val="00DA1D03"/>
    <w:rsid w:val="00DA21E4"/>
    <w:rsid w:val="00DA2C52"/>
    <w:rsid w:val="00DA355B"/>
    <w:rsid w:val="00DA40C5"/>
    <w:rsid w:val="00DA40E8"/>
    <w:rsid w:val="00DA4541"/>
    <w:rsid w:val="00DA59B0"/>
    <w:rsid w:val="00DA5E59"/>
    <w:rsid w:val="00DA6EBB"/>
    <w:rsid w:val="00DA7AE4"/>
    <w:rsid w:val="00DB03CD"/>
    <w:rsid w:val="00DB05E5"/>
    <w:rsid w:val="00DB0633"/>
    <w:rsid w:val="00DB0700"/>
    <w:rsid w:val="00DB2CAD"/>
    <w:rsid w:val="00DB44F1"/>
    <w:rsid w:val="00DB4722"/>
    <w:rsid w:val="00DB5C37"/>
    <w:rsid w:val="00DB5ECB"/>
    <w:rsid w:val="00DB68C5"/>
    <w:rsid w:val="00DB6B2F"/>
    <w:rsid w:val="00DB7A18"/>
    <w:rsid w:val="00DC1001"/>
    <w:rsid w:val="00DC109C"/>
    <w:rsid w:val="00DC15A4"/>
    <w:rsid w:val="00DC15CA"/>
    <w:rsid w:val="00DC1B21"/>
    <w:rsid w:val="00DC1B79"/>
    <w:rsid w:val="00DC1E34"/>
    <w:rsid w:val="00DC2772"/>
    <w:rsid w:val="00DC2B20"/>
    <w:rsid w:val="00DC3C30"/>
    <w:rsid w:val="00DC4114"/>
    <w:rsid w:val="00DC453F"/>
    <w:rsid w:val="00DC4EBC"/>
    <w:rsid w:val="00DC502F"/>
    <w:rsid w:val="00DC54E7"/>
    <w:rsid w:val="00DC54F3"/>
    <w:rsid w:val="00DC6190"/>
    <w:rsid w:val="00DC70A4"/>
    <w:rsid w:val="00DC7358"/>
    <w:rsid w:val="00DC75F4"/>
    <w:rsid w:val="00DC7780"/>
    <w:rsid w:val="00DC78C0"/>
    <w:rsid w:val="00DC78F9"/>
    <w:rsid w:val="00DD02AB"/>
    <w:rsid w:val="00DD0821"/>
    <w:rsid w:val="00DD0BD6"/>
    <w:rsid w:val="00DD13E0"/>
    <w:rsid w:val="00DD1873"/>
    <w:rsid w:val="00DD18CA"/>
    <w:rsid w:val="00DD1AA7"/>
    <w:rsid w:val="00DD2B57"/>
    <w:rsid w:val="00DD2CFC"/>
    <w:rsid w:val="00DD2D34"/>
    <w:rsid w:val="00DD32C5"/>
    <w:rsid w:val="00DD3720"/>
    <w:rsid w:val="00DD4D96"/>
    <w:rsid w:val="00DD4DB1"/>
    <w:rsid w:val="00DD51A9"/>
    <w:rsid w:val="00DD5EFF"/>
    <w:rsid w:val="00DD62FA"/>
    <w:rsid w:val="00DD6316"/>
    <w:rsid w:val="00DD6505"/>
    <w:rsid w:val="00DD680B"/>
    <w:rsid w:val="00DD706A"/>
    <w:rsid w:val="00DD70D8"/>
    <w:rsid w:val="00DD79C1"/>
    <w:rsid w:val="00DD7B46"/>
    <w:rsid w:val="00DD7B9E"/>
    <w:rsid w:val="00DD7F65"/>
    <w:rsid w:val="00DD7FF2"/>
    <w:rsid w:val="00DE0891"/>
    <w:rsid w:val="00DE0FDB"/>
    <w:rsid w:val="00DE1642"/>
    <w:rsid w:val="00DE203D"/>
    <w:rsid w:val="00DE25DE"/>
    <w:rsid w:val="00DE25EB"/>
    <w:rsid w:val="00DE2764"/>
    <w:rsid w:val="00DE28C6"/>
    <w:rsid w:val="00DE38D2"/>
    <w:rsid w:val="00DE3A75"/>
    <w:rsid w:val="00DE3E5D"/>
    <w:rsid w:val="00DE4296"/>
    <w:rsid w:val="00DE4B44"/>
    <w:rsid w:val="00DE51B0"/>
    <w:rsid w:val="00DE6184"/>
    <w:rsid w:val="00DE6637"/>
    <w:rsid w:val="00DE746C"/>
    <w:rsid w:val="00DE77AB"/>
    <w:rsid w:val="00DF02DC"/>
    <w:rsid w:val="00DF0EC9"/>
    <w:rsid w:val="00DF1039"/>
    <w:rsid w:val="00DF2466"/>
    <w:rsid w:val="00DF2661"/>
    <w:rsid w:val="00DF2702"/>
    <w:rsid w:val="00DF2D45"/>
    <w:rsid w:val="00DF37CB"/>
    <w:rsid w:val="00DF3E7C"/>
    <w:rsid w:val="00DF4182"/>
    <w:rsid w:val="00DF42AD"/>
    <w:rsid w:val="00DF5A8B"/>
    <w:rsid w:val="00DF5ABF"/>
    <w:rsid w:val="00DF6177"/>
    <w:rsid w:val="00DF6883"/>
    <w:rsid w:val="00DF6D38"/>
    <w:rsid w:val="00DF7DAD"/>
    <w:rsid w:val="00E0093C"/>
    <w:rsid w:val="00E01125"/>
    <w:rsid w:val="00E01CFA"/>
    <w:rsid w:val="00E0218A"/>
    <w:rsid w:val="00E021EF"/>
    <w:rsid w:val="00E02A82"/>
    <w:rsid w:val="00E02D15"/>
    <w:rsid w:val="00E02D98"/>
    <w:rsid w:val="00E02ED6"/>
    <w:rsid w:val="00E0378D"/>
    <w:rsid w:val="00E039F7"/>
    <w:rsid w:val="00E03D37"/>
    <w:rsid w:val="00E0416E"/>
    <w:rsid w:val="00E045D3"/>
    <w:rsid w:val="00E04871"/>
    <w:rsid w:val="00E04E70"/>
    <w:rsid w:val="00E059EC"/>
    <w:rsid w:val="00E07B02"/>
    <w:rsid w:val="00E07F9B"/>
    <w:rsid w:val="00E101AD"/>
    <w:rsid w:val="00E1101D"/>
    <w:rsid w:val="00E11B8A"/>
    <w:rsid w:val="00E12FEF"/>
    <w:rsid w:val="00E138AD"/>
    <w:rsid w:val="00E13BE1"/>
    <w:rsid w:val="00E1477B"/>
    <w:rsid w:val="00E150EF"/>
    <w:rsid w:val="00E15244"/>
    <w:rsid w:val="00E156FC"/>
    <w:rsid w:val="00E15BA1"/>
    <w:rsid w:val="00E15C69"/>
    <w:rsid w:val="00E15CF3"/>
    <w:rsid w:val="00E15EAB"/>
    <w:rsid w:val="00E1642F"/>
    <w:rsid w:val="00E164D2"/>
    <w:rsid w:val="00E16784"/>
    <w:rsid w:val="00E1687D"/>
    <w:rsid w:val="00E16ECF"/>
    <w:rsid w:val="00E16F29"/>
    <w:rsid w:val="00E178D7"/>
    <w:rsid w:val="00E17D03"/>
    <w:rsid w:val="00E21202"/>
    <w:rsid w:val="00E21801"/>
    <w:rsid w:val="00E21C7F"/>
    <w:rsid w:val="00E21D7E"/>
    <w:rsid w:val="00E21E80"/>
    <w:rsid w:val="00E236F9"/>
    <w:rsid w:val="00E23736"/>
    <w:rsid w:val="00E23E27"/>
    <w:rsid w:val="00E243EE"/>
    <w:rsid w:val="00E256E1"/>
    <w:rsid w:val="00E2586A"/>
    <w:rsid w:val="00E262E5"/>
    <w:rsid w:val="00E30730"/>
    <w:rsid w:val="00E307C4"/>
    <w:rsid w:val="00E309E1"/>
    <w:rsid w:val="00E30A13"/>
    <w:rsid w:val="00E30C6D"/>
    <w:rsid w:val="00E31532"/>
    <w:rsid w:val="00E32C95"/>
    <w:rsid w:val="00E330ED"/>
    <w:rsid w:val="00E33F01"/>
    <w:rsid w:val="00E34210"/>
    <w:rsid w:val="00E34ED4"/>
    <w:rsid w:val="00E34FB1"/>
    <w:rsid w:val="00E351E1"/>
    <w:rsid w:val="00E35437"/>
    <w:rsid w:val="00E35E8B"/>
    <w:rsid w:val="00E35FE3"/>
    <w:rsid w:val="00E360C7"/>
    <w:rsid w:val="00E36400"/>
    <w:rsid w:val="00E36664"/>
    <w:rsid w:val="00E3672D"/>
    <w:rsid w:val="00E36ED1"/>
    <w:rsid w:val="00E36F19"/>
    <w:rsid w:val="00E36FDC"/>
    <w:rsid w:val="00E3741D"/>
    <w:rsid w:val="00E377C2"/>
    <w:rsid w:val="00E40142"/>
    <w:rsid w:val="00E404AB"/>
    <w:rsid w:val="00E40E9F"/>
    <w:rsid w:val="00E41915"/>
    <w:rsid w:val="00E4192F"/>
    <w:rsid w:val="00E41940"/>
    <w:rsid w:val="00E41AB5"/>
    <w:rsid w:val="00E4228C"/>
    <w:rsid w:val="00E42ED2"/>
    <w:rsid w:val="00E430F5"/>
    <w:rsid w:val="00E435DD"/>
    <w:rsid w:val="00E4404F"/>
    <w:rsid w:val="00E440FC"/>
    <w:rsid w:val="00E44128"/>
    <w:rsid w:val="00E4418A"/>
    <w:rsid w:val="00E4498F"/>
    <w:rsid w:val="00E44C0E"/>
    <w:rsid w:val="00E44E34"/>
    <w:rsid w:val="00E453C1"/>
    <w:rsid w:val="00E45444"/>
    <w:rsid w:val="00E45B84"/>
    <w:rsid w:val="00E45C9B"/>
    <w:rsid w:val="00E460D0"/>
    <w:rsid w:val="00E46218"/>
    <w:rsid w:val="00E4714F"/>
    <w:rsid w:val="00E473B8"/>
    <w:rsid w:val="00E4742E"/>
    <w:rsid w:val="00E47A8B"/>
    <w:rsid w:val="00E505C7"/>
    <w:rsid w:val="00E50B8E"/>
    <w:rsid w:val="00E5151D"/>
    <w:rsid w:val="00E515C9"/>
    <w:rsid w:val="00E51664"/>
    <w:rsid w:val="00E5167C"/>
    <w:rsid w:val="00E516D1"/>
    <w:rsid w:val="00E51A1E"/>
    <w:rsid w:val="00E51DD4"/>
    <w:rsid w:val="00E51F35"/>
    <w:rsid w:val="00E52EF2"/>
    <w:rsid w:val="00E532FB"/>
    <w:rsid w:val="00E53AB5"/>
    <w:rsid w:val="00E55192"/>
    <w:rsid w:val="00E56173"/>
    <w:rsid w:val="00E566F3"/>
    <w:rsid w:val="00E56FC3"/>
    <w:rsid w:val="00E570A6"/>
    <w:rsid w:val="00E571EE"/>
    <w:rsid w:val="00E5739D"/>
    <w:rsid w:val="00E6020B"/>
    <w:rsid w:val="00E6045F"/>
    <w:rsid w:val="00E60978"/>
    <w:rsid w:val="00E612F5"/>
    <w:rsid w:val="00E61353"/>
    <w:rsid w:val="00E619A0"/>
    <w:rsid w:val="00E62157"/>
    <w:rsid w:val="00E64219"/>
    <w:rsid w:val="00E6434F"/>
    <w:rsid w:val="00E6512F"/>
    <w:rsid w:val="00E66258"/>
    <w:rsid w:val="00E66912"/>
    <w:rsid w:val="00E67074"/>
    <w:rsid w:val="00E704AE"/>
    <w:rsid w:val="00E7060F"/>
    <w:rsid w:val="00E70779"/>
    <w:rsid w:val="00E70B99"/>
    <w:rsid w:val="00E7115A"/>
    <w:rsid w:val="00E71513"/>
    <w:rsid w:val="00E7156E"/>
    <w:rsid w:val="00E71859"/>
    <w:rsid w:val="00E71A3F"/>
    <w:rsid w:val="00E71EA4"/>
    <w:rsid w:val="00E71F15"/>
    <w:rsid w:val="00E71F46"/>
    <w:rsid w:val="00E71F95"/>
    <w:rsid w:val="00E724B4"/>
    <w:rsid w:val="00E72D04"/>
    <w:rsid w:val="00E7324D"/>
    <w:rsid w:val="00E73265"/>
    <w:rsid w:val="00E73307"/>
    <w:rsid w:val="00E737BF"/>
    <w:rsid w:val="00E7384B"/>
    <w:rsid w:val="00E74E95"/>
    <w:rsid w:val="00E74F07"/>
    <w:rsid w:val="00E755A6"/>
    <w:rsid w:val="00E7566F"/>
    <w:rsid w:val="00E7590D"/>
    <w:rsid w:val="00E75FEC"/>
    <w:rsid w:val="00E76691"/>
    <w:rsid w:val="00E76A83"/>
    <w:rsid w:val="00E77F05"/>
    <w:rsid w:val="00E80A46"/>
    <w:rsid w:val="00E80F07"/>
    <w:rsid w:val="00E81410"/>
    <w:rsid w:val="00E81656"/>
    <w:rsid w:val="00E82D24"/>
    <w:rsid w:val="00E82DE5"/>
    <w:rsid w:val="00E83367"/>
    <w:rsid w:val="00E834C9"/>
    <w:rsid w:val="00E836DA"/>
    <w:rsid w:val="00E836F2"/>
    <w:rsid w:val="00E838F4"/>
    <w:rsid w:val="00E83CAA"/>
    <w:rsid w:val="00E84180"/>
    <w:rsid w:val="00E846A8"/>
    <w:rsid w:val="00E84B07"/>
    <w:rsid w:val="00E853A2"/>
    <w:rsid w:val="00E85ADE"/>
    <w:rsid w:val="00E85AF0"/>
    <w:rsid w:val="00E85E4C"/>
    <w:rsid w:val="00E867A8"/>
    <w:rsid w:val="00E8697B"/>
    <w:rsid w:val="00E86E3A"/>
    <w:rsid w:val="00E8712E"/>
    <w:rsid w:val="00E87847"/>
    <w:rsid w:val="00E8790E"/>
    <w:rsid w:val="00E87E22"/>
    <w:rsid w:val="00E87FB4"/>
    <w:rsid w:val="00E908BF"/>
    <w:rsid w:val="00E925F9"/>
    <w:rsid w:val="00E926AE"/>
    <w:rsid w:val="00E9270F"/>
    <w:rsid w:val="00E92949"/>
    <w:rsid w:val="00E938A9"/>
    <w:rsid w:val="00E9474C"/>
    <w:rsid w:val="00E94BF0"/>
    <w:rsid w:val="00E94ECB"/>
    <w:rsid w:val="00E955A7"/>
    <w:rsid w:val="00E955B6"/>
    <w:rsid w:val="00E9591E"/>
    <w:rsid w:val="00E95CAA"/>
    <w:rsid w:val="00E964CF"/>
    <w:rsid w:val="00E969F6"/>
    <w:rsid w:val="00E96DA5"/>
    <w:rsid w:val="00E96E06"/>
    <w:rsid w:val="00E96FD3"/>
    <w:rsid w:val="00E972FD"/>
    <w:rsid w:val="00E97395"/>
    <w:rsid w:val="00EA0524"/>
    <w:rsid w:val="00EA0AF2"/>
    <w:rsid w:val="00EA0C38"/>
    <w:rsid w:val="00EA0E66"/>
    <w:rsid w:val="00EA1A39"/>
    <w:rsid w:val="00EA2A50"/>
    <w:rsid w:val="00EA2B69"/>
    <w:rsid w:val="00EA352C"/>
    <w:rsid w:val="00EA4079"/>
    <w:rsid w:val="00EA4BF9"/>
    <w:rsid w:val="00EA4BFE"/>
    <w:rsid w:val="00EA54AC"/>
    <w:rsid w:val="00EA5D0A"/>
    <w:rsid w:val="00EA5E56"/>
    <w:rsid w:val="00EA64D2"/>
    <w:rsid w:val="00EA6659"/>
    <w:rsid w:val="00EA68FC"/>
    <w:rsid w:val="00EA6F65"/>
    <w:rsid w:val="00EA73C8"/>
    <w:rsid w:val="00EB0275"/>
    <w:rsid w:val="00EB0592"/>
    <w:rsid w:val="00EB05E4"/>
    <w:rsid w:val="00EB0A5E"/>
    <w:rsid w:val="00EB0C94"/>
    <w:rsid w:val="00EB1466"/>
    <w:rsid w:val="00EB1B70"/>
    <w:rsid w:val="00EB246A"/>
    <w:rsid w:val="00EB2A0B"/>
    <w:rsid w:val="00EB2D44"/>
    <w:rsid w:val="00EB3009"/>
    <w:rsid w:val="00EB3432"/>
    <w:rsid w:val="00EB50A6"/>
    <w:rsid w:val="00EB53C1"/>
    <w:rsid w:val="00EB5766"/>
    <w:rsid w:val="00EB585E"/>
    <w:rsid w:val="00EB5875"/>
    <w:rsid w:val="00EB6ACA"/>
    <w:rsid w:val="00EB6E78"/>
    <w:rsid w:val="00EB7591"/>
    <w:rsid w:val="00EC0086"/>
    <w:rsid w:val="00EC00EE"/>
    <w:rsid w:val="00EC0446"/>
    <w:rsid w:val="00EC0682"/>
    <w:rsid w:val="00EC06A3"/>
    <w:rsid w:val="00EC1091"/>
    <w:rsid w:val="00EC17AE"/>
    <w:rsid w:val="00EC2277"/>
    <w:rsid w:val="00EC2389"/>
    <w:rsid w:val="00EC2402"/>
    <w:rsid w:val="00EC2C00"/>
    <w:rsid w:val="00EC32C7"/>
    <w:rsid w:val="00EC43E8"/>
    <w:rsid w:val="00EC47CA"/>
    <w:rsid w:val="00EC5754"/>
    <w:rsid w:val="00EC5AFA"/>
    <w:rsid w:val="00EC5BA4"/>
    <w:rsid w:val="00EC5FA8"/>
    <w:rsid w:val="00EC68A7"/>
    <w:rsid w:val="00EC6EDD"/>
    <w:rsid w:val="00EC71BD"/>
    <w:rsid w:val="00EC76F7"/>
    <w:rsid w:val="00EC79E1"/>
    <w:rsid w:val="00EC7A28"/>
    <w:rsid w:val="00EC7B31"/>
    <w:rsid w:val="00EC7C39"/>
    <w:rsid w:val="00ED03A7"/>
    <w:rsid w:val="00ED0713"/>
    <w:rsid w:val="00ED0B35"/>
    <w:rsid w:val="00ED1E0F"/>
    <w:rsid w:val="00ED1E43"/>
    <w:rsid w:val="00ED38E4"/>
    <w:rsid w:val="00ED3ADF"/>
    <w:rsid w:val="00ED3FD4"/>
    <w:rsid w:val="00ED45BC"/>
    <w:rsid w:val="00ED4756"/>
    <w:rsid w:val="00ED498A"/>
    <w:rsid w:val="00ED4BFA"/>
    <w:rsid w:val="00ED4C1D"/>
    <w:rsid w:val="00ED5752"/>
    <w:rsid w:val="00ED5A85"/>
    <w:rsid w:val="00ED5EB6"/>
    <w:rsid w:val="00EE0952"/>
    <w:rsid w:val="00EE0A56"/>
    <w:rsid w:val="00EE0EC1"/>
    <w:rsid w:val="00EE1262"/>
    <w:rsid w:val="00EE13B5"/>
    <w:rsid w:val="00EE13D4"/>
    <w:rsid w:val="00EE15A0"/>
    <w:rsid w:val="00EE2474"/>
    <w:rsid w:val="00EE26C1"/>
    <w:rsid w:val="00EE2707"/>
    <w:rsid w:val="00EE3DAE"/>
    <w:rsid w:val="00EE3E79"/>
    <w:rsid w:val="00EE475C"/>
    <w:rsid w:val="00EE7090"/>
    <w:rsid w:val="00EE7FDE"/>
    <w:rsid w:val="00EF0226"/>
    <w:rsid w:val="00EF02B9"/>
    <w:rsid w:val="00EF05C7"/>
    <w:rsid w:val="00EF0AEF"/>
    <w:rsid w:val="00EF1AB4"/>
    <w:rsid w:val="00EF2F44"/>
    <w:rsid w:val="00EF3BBD"/>
    <w:rsid w:val="00EF3E86"/>
    <w:rsid w:val="00EF4276"/>
    <w:rsid w:val="00EF42C9"/>
    <w:rsid w:val="00EF4C6C"/>
    <w:rsid w:val="00EF4F76"/>
    <w:rsid w:val="00EF5209"/>
    <w:rsid w:val="00EF6C26"/>
    <w:rsid w:val="00EF6F7F"/>
    <w:rsid w:val="00EF764C"/>
    <w:rsid w:val="00F00461"/>
    <w:rsid w:val="00F01624"/>
    <w:rsid w:val="00F02B29"/>
    <w:rsid w:val="00F02DBA"/>
    <w:rsid w:val="00F02FE3"/>
    <w:rsid w:val="00F030CE"/>
    <w:rsid w:val="00F031B3"/>
    <w:rsid w:val="00F04517"/>
    <w:rsid w:val="00F047B1"/>
    <w:rsid w:val="00F04C8E"/>
    <w:rsid w:val="00F05809"/>
    <w:rsid w:val="00F05AD1"/>
    <w:rsid w:val="00F05FAA"/>
    <w:rsid w:val="00F060B9"/>
    <w:rsid w:val="00F06696"/>
    <w:rsid w:val="00F06D70"/>
    <w:rsid w:val="00F07CC3"/>
    <w:rsid w:val="00F10AC5"/>
    <w:rsid w:val="00F10ACB"/>
    <w:rsid w:val="00F10D14"/>
    <w:rsid w:val="00F10DE3"/>
    <w:rsid w:val="00F119DE"/>
    <w:rsid w:val="00F11ED1"/>
    <w:rsid w:val="00F12703"/>
    <w:rsid w:val="00F127E5"/>
    <w:rsid w:val="00F12C09"/>
    <w:rsid w:val="00F12C6C"/>
    <w:rsid w:val="00F132AC"/>
    <w:rsid w:val="00F132AF"/>
    <w:rsid w:val="00F13682"/>
    <w:rsid w:val="00F1408E"/>
    <w:rsid w:val="00F14E59"/>
    <w:rsid w:val="00F15ED1"/>
    <w:rsid w:val="00F16230"/>
    <w:rsid w:val="00F168BD"/>
    <w:rsid w:val="00F16C11"/>
    <w:rsid w:val="00F1701C"/>
    <w:rsid w:val="00F1713C"/>
    <w:rsid w:val="00F1786F"/>
    <w:rsid w:val="00F20246"/>
    <w:rsid w:val="00F20380"/>
    <w:rsid w:val="00F20D70"/>
    <w:rsid w:val="00F22018"/>
    <w:rsid w:val="00F224DF"/>
    <w:rsid w:val="00F232F8"/>
    <w:rsid w:val="00F238DE"/>
    <w:rsid w:val="00F23C6D"/>
    <w:rsid w:val="00F24603"/>
    <w:rsid w:val="00F24877"/>
    <w:rsid w:val="00F2509D"/>
    <w:rsid w:val="00F25577"/>
    <w:rsid w:val="00F25E26"/>
    <w:rsid w:val="00F26780"/>
    <w:rsid w:val="00F26A0F"/>
    <w:rsid w:val="00F26B12"/>
    <w:rsid w:val="00F30179"/>
    <w:rsid w:val="00F30C13"/>
    <w:rsid w:val="00F3114F"/>
    <w:rsid w:val="00F314A9"/>
    <w:rsid w:val="00F323C3"/>
    <w:rsid w:val="00F32AF9"/>
    <w:rsid w:val="00F33563"/>
    <w:rsid w:val="00F34389"/>
    <w:rsid w:val="00F343AD"/>
    <w:rsid w:val="00F35156"/>
    <w:rsid w:val="00F35DA0"/>
    <w:rsid w:val="00F36830"/>
    <w:rsid w:val="00F368B5"/>
    <w:rsid w:val="00F36DB7"/>
    <w:rsid w:val="00F36DF1"/>
    <w:rsid w:val="00F372D5"/>
    <w:rsid w:val="00F374FE"/>
    <w:rsid w:val="00F40687"/>
    <w:rsid w:val="00F407CD"/>
    <w:rsid w:val="00F40BCE"/>
    <w:rsid w:val="00F40E76"/>
    <w:rsid w:val="00F410C4"/>
    <w:rsid w:val="00F41A04"/>
    <w:rsid w:val="00F422C4"/>
    <w:rsid w:val="00F42847"/>
    <w:rsid w:val="00F429B9"/>
    <w:rsid w:val="00F42FA7"/>
    <w:rsid w:val="00F436EA"/>
    <w:rsid w:val="00F44627"/>
    <w:rsid w:val="00F44BFF"/>
    <w:rsid w:val="00F44D46"/>
    <w:rsid w:val="00F44D9C"/>
    <w:rsid w:val="00F453E8"/>
    <w:rsid w:val="00F45442"/>
    <w:rsid w:val="00F45BAF"/>
    <w:rsid w:val="00F45FD7"/>
    <w:rsid w:val="00F46443"/>
    <w:rsid w:val="00F47749"/>
    <w:rsid w:val="00F47A4F"/>
    <w:rsid w:val="00F47A5D"/>
    <w:rsid w:val="00F47D88"/>
    <w:rsid w:val="00F47F5D"/>
    <w:rsid w:val="00F50157"/>
    <w:rsid w:val="00F502EA"/>
    <w:rsid w:val="00F50AB2"/>
    <w:rsid w:val="00F50DE6"/>
    <w:rsid w:val="00F51159"/>
    <w:rsid w:val="00F516B7"/>
    <w:rsid w:val="00F51DCA"/>
    <w:rsid w:val="00F51F60"/>
    <w:rsid w:val="00F52299"/>
    <w:rsid w:val="00F524D1"/>
    <w:rsid w:val="00F52C53"/>
    <w:rsid w:val="00F52D7E"/>
    <w:rsid w:val="00F53122"/>
    <w:rsid w:val="00F53C96"/>
    <w:rsid w:val="00F53FA8"/>
    <w:rsid w:val="00F54B51"/>
    <w:rsid w:val="00F54C20"/>
    <w:rsid w:val="00F55409"/>
    <w:rsid w:val="00F57581"/>
    <w:rsid w:val="00F60A58"/>
    <w:rsid w:val="00F611F7"/>
    <w:rsid w:val="00F62250"/>
    <w:rsid w:val="00F62575"/>
    <w:rsid w:val="00F628D0"/>
    <w:rsid w:val="00F62F0A"/>
    <w:rsid w:val="00F630BE"/>
    <w:rsid w:val="00F632FC"/>
    <w:rsid w:val="00F63626"/>
    <w:rsid w:val="00F63A8B"/>
    <w:rsid w:val="00F64DD2"/>
    <w:rsid w:val="00F64E2A"/>
    <w:rsid w:val="00F6547E"/>
    <w:rsid w:val="00F65945"/>
    <w:rsid w:val="00F661D2"/>
    <w:rsid w:val="00F66694"/>
    <w:rsid w:val="00F67048"/>
    <w:rsid w:val="00F672F2"/>
    <w:rsid w:val="00F6763F"/>
    <w:rsid w:val="00F706ED"/>
    <w:rsid w:val="00F7215E"/>
    <w:rsid w:val="00F732EB"/>
    <w:rsid w:val="00F73B92"/>
    <w:rsid w:val="00F7415E"/>
    <w:rsid w:val="00F74AD1"/>
    <w:rsid w:val="00F75DDA"/>
    <w:rsid w:val="00F76A3B"/>
    <w:rsid w:val="00F76AA0"/>
    <w:rsid w:val="00F76B03"/>
    <w:rsid w:val="00F76CBB"/>
    <w:rsid w:val="00F803D2"/>
    <w:rsid w:val="00F80F36"/>
    <w:rsid w:val="00F80F6D"/>
    <w:rsid w:val="00F8133D"/>
    <w:rsid w:val="00F81368"/>
    <w:rsid w:val="00F81ABF"/>
    <w:rsid w:val="00F82437"/>
    <w:rsid w:val="00F8289F"/>
    <w:rsid w:val="00F828FD"/>
    <w:rsid w:val="00F82BB4"/>
    <w:rsid w:val="00F8315D"/>
    <w:rsid w:val="00F83AD7"/>
    <w:rsid w:val="00F83FC2"/>
    <w:rsid w:val="00F845BA"/>
    <w:rsid w:val="00F87DE4"/>
    <w:rsid w:val="00F90072"/>
    <w:rsid w:val="00F90A50"/>
    <w:rsid w:val="00F9120C"/>
    <w:rsid w:val="00F916CA"/>
    <w:rsid w:val="00F91AA9"/>
    <w:rsid w:val="00F9290E"/>
    <w:rsid w:val="00F93781"/>
    <w:rsid w:val="00F94595"/>
    <w:rsid w:val="00F95283"/>
    <w:rsid w:val="00F961CF"/>
    <w:rsid w:val="00F96B35"/>
    <w:rsid w:val="00F96D3D"/>
    <w:rsid w:val="00F97464"/>
    <w:rsid w:val="00F97B9E"/>
    <w:rsid w:val="00F97EFB"/>
    <w:rsid w:val="00F9D745"/>
    <w:rsid w:val="00FA084E"/>
    <w:rsid w:val="00FA0CAC"/>
    <w:rsid w:val="00FA1692"/>
    <w:rsid w:val="00FA1693"/>
    <w:rsid w:val="00FA233D"/>
    <w:rsid w:val="00FA242E"/>
    <w:rsid w:val="00FA32CC"/>
    <w:rsid w:val="00FA33B5"/>
    <w:rsid w:val="00FA3574"/>
    <w:rsid w:val="00FA35CE"/>
    <w:rsid w:val="00FA38C5"/>
    <w:rsid w:val="00FA3ABD"/>
    <w:rsid w:val="00FA484F"/>
    <w:rsid w:val="00FA4D1C"/>
    <w:rsid w:val="00FA4E32"/>
    <w:rsid w:val="00FA5836"/>
    <w:rsid w:val="00FA5E61"/>
    <w:rsid w:val="00FA6F32"/>
    <w:rsid w:val="00FA7027"/>
    <w:rsid w:val="00FA72CE"/>
    <w:rsid w:val="00FA73FC"/>
    <w:rsid w:val="00FB02DA"/>
    <w:rsid w:val="00FB070C"/>
    <w:rsid w:val="00FB0A50"/>
    <w:rsid w:val="00FB0AD7"/>
    <w:rsid w:val="00FB0C1C"/>
    <w:rsid w:val="00FB0D5B"/>
    <w:rsid w:val="00FB140E"/>
    <w:rsid w:val="00FB1A7D"/>
    <w:rsid w:val="00FB1B09"/>
    <w:rsid w:val="00FB1C58"/>
    <w:rsid w:val="00FB2226"/>
    <w:rsid w:val="00FB237D"/>
    <w:rsid w:val="00FB26F7"/>
    <w:rsid w:val="00FB28AF"/>
    <w:rsid w:val="00FB2A23"/>
    <w:rsid w:val="00FB2DAA"/>
    <w:rsid w:val="00FB2DAE"/>
    <w:rsid w:val="00FB2FB5"/>
    <w:rsid w:val="00FB31D2"/>
    <w:rsid w:val="00FB3542"/>
    <w:rsid w:val="00FB3587"/>
    <w:rsid w:val="00FB528D"/>
    <w:rsid w:val="00FB5592"/>
    <w:rsid w:val="00FB70B6"/>
    <w:rsid w:val="00FB75A1"/>
    <w:rsid w:val="00FB7A6A"/>
    <w:rsid w:val="00FB7E33"/>
    <w:rsid w:val="00FC00AA"/>
    <w:rsid w:val="00FC0441"/>
    <w:rsid w:val="00FC047A"/>
    <w:rsid w:val="00FC067D"/>
    <w:rsid w:val="00FC0767"/>
    <w:rsid w:val="00FC1054"/>
    <w:rsid w:val="00FC1317"/>
    <w:rsid w:val="00FC1433"/>
    <w:rsid w:val="00FC1804"/>
    <w:rsid w:val="00FC28BC"/>
    <w:rsid w:val="00FC3359"/>
    <w:rsid w:val="00FC3526"/>
    <w:rsid w:val="00FC4154"/>
    <w:rsid w:val="00FC48DB"/>
    <w:rsid w:val="00FC4AC5"/>
    <w:rsid w:val="00FC4B4D"/>
    <w:rsid w:val="00FC53FE"/>
    <w:rsid w:val="00FC6631"/>
    <w:rsid w:val="00FC6BE0"/>
    <w:rsid w:val="00FC7AFF"/>
    <w:rsid w:val="00FC7B5B"/>
    <w:rsid w:val="00FC7B95"/>
    <w:rsid w:val="00FC7EA9"/>
    <w:rsid w:val="00FD0B3B"/>
    <w:rsid w:val="00FD0E95"/>
    <w:rsid w:val="00FD1513"/>
    <w:rsid w:val="00FD184D"/>
    <w:rsid w:val="00FD1AD3"/>
    <w:rsid w:val="00FD1F53"/>
    <w:rsid w:val="00FD33BF"/>
    <w:rsid w:val="00FD35A5"/>
    <w:rsid w:val="00FD3ABD"/>
    <w:rsid w:val="00FD3C68"/>
    <w:rsid w:val="00FD3F08"/>
    <w:rsid w:val="00FD4368"/>
    <w:rsid w:val="00FD4449"/>
    <w:rsid w:val="00FD4942"/>
    <w:rsid w:val="00FD4C2B"/>
    <w:rsid w:val="00FD5402"/>
    <w:rsid w:val="00FD54E7"/>
    <w:rsid w:val="00FD5AE8"/>
    <w:rsid w:val="00FD5E47"/>
    <w:rsid w:val="00FE006D"/>
    <w:rsid w:val="00FE0112"/>
    <w:rsid w:val="00FE04B9"/>
    <w:rsid w:val="00FE0F05"/>
    <w:rsid w:val="00FE14F4"/>
    <w:rsid w:val="00FE15A6"/>
    <w:rsid w:val="00FE15AB"/>
    <w:rsid w:val="00FE1790"/>
    <w:rsid w:val="00FE19F5"/>
    <w:rsid w:val="00FE1F60"/>
    <w:rsid w:val="00FE1F6F"/>
    <w:rsid w:val="00FE2371"/>
    <w:rsid w:val="00FE2F6C"/>
    <w:rsid w:val="00FE38D5"/>
    <w:rsid w:val="00FE3B31"/>
    <w:rsid w:val="00FE4AE5"/>
    <w:rsid w:val="00FE5FEB"/>
    <w:rsid w:val="00FE6E82"/>
    <w:rsid w:val="00FE72B9"/>
    <w:rsid w:val="00FE72FB"/>
    <w:rsid w:val="00FE794A"/>
    <w:rsid w:val="00FE7DC9"/>
    <w:rsid w:val="00FE7FF2"/>
    <w:rsid w:val="00FF11DB"/>
    <w:rsid w:val="00FF12DF"/>
    <w:rsid w:val="00FF1980"/>
    <w:rsid w:val="00FF21EA"/>
    <w:rsid w:val="00FF2675"/>
    <w:rsid w:val="00FF2B73"/>
    <w:rsid w:val="00FF2EBD"/>
    <w:rsid w:val="00FF3AC7"/>
    <w:rsid w:val="00FF52D9"/>
    <w:rsid w:val="00FF565D"/>
    <w:rsid w:val="00FF588D"/>
    <w:rsid w:val="00FF5C1D"/>
    <w:rsid w:val="00FF6076"/>
    <w:rsid w:val="0174886F"/>
    <w:rsid w:val="01BB857D"/>
    <w:rsid w:val="01D0110E"/>
    <w:rsid w:val="01DD8893"/>
    <w:rsid w:val="01E35B44"/>
    <w:rsid w:val="01E5A626"/>
    <w:rsid w:val="01FDC7F2"/>
    <w:rsid w:val="020EC615"/>
    <w:rsid w:val="02323167"/>
    <w:rsid w:val="025BB45C"/>
    <w:rsid w:val="026F51F4"/>
    <w:rsid w:val="02AADA87"/>
    <w:rsid w:val="02AD2B92"/>
    <w:rsid w:val="02E123E3"/>
    <w:rsid w:val="02ECAD99"/>
    <w:rsid w:val="032DAF0F"/>
    <w:rsid w:val="03416B58"/>
    <w:rsid w:val="036BAFB4"/>
    <w:rsid w:val="03B5CAD2"/>
    <w:rsid w:val="03CCD199"/>
    <w:rsid w:val="03EEBAD0"/>
    <w:rsid w:val="04023E19"/>
    <w:rsid w:val="04424CE8"/>
    <w:rsid w:val="045E464C"/>
    <w:rsid w:val="047EBB2D"/>
    <w:rsid w:val="047F2528"/>
    <w:rsid w:val="04BEBFB2"/>
    <w:rsid w:val="04FA87BE"/>
    <w:rsid w:val="058924DF"/>
    <w:rsid w:val="058D284B"/>
    <w:rsid w:val="05FAAF4C"/>
    <w:rsid w:val="0638ECDB"/>
    <w:rsid w:val="06739EC5"/>
    <w:rsid w:val="0686BDDE"/>
    <w:rsid w:val="06A5C6DE"/>
    <w:rsid w:val="06B48001"/>
    <w:rsid w:val="07417366"/>
    <w:rsid w:val="075335D4"/>
    <w:rsid w:val="07AAF904"/>
    <w:rsid w:val="0801D28F"/>
    <w:rsid w:val="0824330D"/>
    <w:rsid w:val="0839DA00"/>
    <w:rsid w:val="08DD43C7"/>
    <w:rsid w:val="093798DA"/>
    <w:rsid w:val="09D989F7"/>
    <w:rsid w:val="09FDFDF8"/>
    <w:rsid w:val="0A0D249D"/>
    <w:rsid w:val="0A7CE95A"/>
    <w:rsid w:val="0A99C408"/>
    <w:rsid w:val="0AEDD70C"/>
    <w:rsid w:val="0B3C682F"/>
    <w:rsid w:val="0B5058F5"/>
    <w:rsid w:val="0B9C30BC"/>
    <w:rsid w:val="0C480768"/>
    <w:rsid w:val="0CA4C8A3"/>
    <w:rsid w:val="0CA91B95"/>
    <w:rsid w:val="0CF6210F"/>
    <w:rsid w:val="0D0643CE"/>
    <w:rsid w:val="0D0826B5"/>
    <w:rsid w:val="0D0ABC60"/>
    <w:rsid w:val="0D360F5A"/>
    <w:rsid w:val="0D387558"/>
    <w:rsid w:val="0D3930D3"/>
    <w:rsid w:val="0D4E1689"/>
    <w:rsid w:val="0DE702CC"/>
    <w:rsid w:val="0E53E3EF"/>
    <w:rsid w:val="0EA68CC1"/>
    <w:rsid w:val="0EAFCFA3"/>
    <w:rsid w:val="0EE46FB4"/>
    <w:rsid w:val="0EF2C1F2"/>
    <w:rsid w:val="0F3595C3"/>
    <w:rsid w:val="0F3E2263"/>
    <w:rsid w:val="0F3E6332"/>
    <w:rsid w:val="0F9F3B89"/>
    <w:rsid w:val="106172A4"/>
    <w:rsid w:val="107BEE51"/>
    <w:rsid w:val="1098F877"/>
    <w:rsid w:val="10B9716B"/>
    <w:rsid w:val="10C25396"/>
    <w:rsid w:val="11244485"/>
    <w:rsid w:val="112C7220"/>
    <w:rsid w:val="115835BF"/>
    <w:rsid w:val="11592FBA"/>
    <w:rsid w:val="11702C8A"/>
    <w:rsid w:val="11B7C56C"/>
    <w:rsid w:val="11CC2B7E"/>
    <w:rsid w:val="11ECFA1B"/>
    <w:rsid w:val="123AEB0E"/>
    <w:rsid w:val="125D328F"/>
    <w:rsid w:val="1279E342"/>
    <w:rsid w:val="12B5B85F"/>
    <w:rsid w:val="134C240B"/>
    <w:rsid w:val="1363E41B"/>
    <w:rsid w:val="1371A9F8"/>
    <w:rsid w:val="138B6E72"/>
    <w:rsid w:val="138F49FA"/>
    <w:rsid w:val="139FFCD7"/>
    <w:rsid w:val="13AA6396"/>
    <w:rsid w:val="13B3391C"/>
    <w:rsid w:val="13CFD97B"/>
    <w:rsid w:val="13D602B1"/>
    <w:rsid w:val="13DB6CA8"/>
    <w:rsid w:val="144CAAF4"/>
    <w:rsid w:val="14D3B8DF"/>
    <w:rsid w:val="1525E65C"/>
    <w:rsid w:val="154A157C"/>
    <w:rsid w:val="15C2E372"/>
    <w:rsid w:val="167CD18C"/>
    <w:rsid w:val="16EF8741"/>
    <w:rsid w:val="170E1D07"/>
    <w:rsid w:val="181C0D8F"/>
    <w:rsid w:val="183BCB94"/>
    <w:rsid w:val="186285BB"/>
    <w:rsid w:val="191E6DC7"/>
    <w:rsid w:val="1955F719"/>
    <w:rsid w:val="196EC5F9"/>
    <w:rsid w:val="19B822C5"/>
    <w:rsid w:val="19D0978B"/>
    <w:rsid w:val="1A1790FC"/>
    <w:rsid w:val="1A271A17"/>
    <w:rsid w:val="1A627446"/>
    <w:rsid w:val="1AF458F6"/>
    <w:rsid w:val="1AFE8639"/>
    <w:rsid w:val="1B936295"/>
    <w:rsid w:val="1B973A66"/>
    <w:rsid w:val="1BAC98BE"/>
    <w:rsid w:val="1BB7C895"/>
    <w:rsid w:val="1BC384C5"/>
    <w:rsid w:val="1BC7AEF7"/>
    <w:rsid w:val="1C4A756F"/>
    <w:rsid w:val="1C52C23E"/>
    <w:rsid w:val="1CB15DFE"/>
    <w:rsid w:val="1D35709E"/>
    <w:rsid w:val="1DDFF138"/>
    <w:rsid w:val="1E33C89E"/>
    <w:rsid w:val="1E58A006"/>
    <w:rsid w:val="1E6D45C9"/>
    <w:rsid w:val="1E836F65"/>
    <w:rsid w:val="1E8F2563"/>
    <w:rsid w:val="1EC1BC31"/>
    <w:rsid w:val="1ED1D563"/>
    <w:rsid w:val="1EFE6429"/>
    <w:rsid w:val="1F159D62"/>
    <w:rsid w:val="1F16DF50"/>
    <w:rsid w:val="1FAC2CA1"/>
    <w:rsid w:val="1FD7A489"/>
    <w:rsid w:val="2025E39A"/>
    <w:rsid w:val="20466D33"/>
    <w:rsid w:val="20757B3E"/>
    <w:rsid w:val="209C161A"/>
    <w:rsid w:val="20D8AC61"/>
    <w:rsid w:val="20E3CCCF"/>
    <w:rsid w:val="20FFA107"/>
    <w:rsid w:val="211E8031"/>
    <w:rsid w:val="21DB28F0"/>
    <w:rsid w:val="21EFA834"/>
    <w:rsid w:val="222CD9B1"/>
    <w:rsid w:val="2250F4B3"/>
    <w:rsid w:val="225FE609"/>
    <w:rsid w:val="226A0BEC"/>
    <w:rsid w:val="226C359F"/>
    <w:rsid w:val="22BA5092"/>
    <w:rsid w:val="22C8D7A8"/>
    <w:rsid w:val="22DBBD33"/>
    <w:rsid w:val="22E57A7F"/>
    <w:rsid w:val="22EC466B"/>
    <w:rsid w:val="2303D32E"/>
    <w:rsid w:val="237B3C9B"/>
    <w:rsid w:val="23C8B45D"/>
    <w:rsid w:val="23E6C6D0"/>
    <w:rsid w:val="2434F6F8"/>
    <w:rsid w:val="24DE5D7E"/>
    <w:rsid w:val="2561F769"/>
    <w:rsid w:val="263590D6"/>
    <w:rsid w:val="2686C5CF"/>
    <w:rsid w:val="26AD7B0C"/>
    <w:rsid w:val="26F0AA0D"/>
    <w:rsid w:val="2706DA42"/>
    <w:rsid w:val="271E6792"/>
    <w:rsid w:val="2726569E"/>
    <w:rsid w:val="272D0523"/>
    <w:rsid w:val="276D0FB8"/>
    <w:rsid w:val="28229630"/>
    <w:rsid w:val="283A6027"/>
    <w:rsid w:val="28B77966"/>
    <w:rsid w:val="2987392E"/>
    <w:rsid w:val="29940415"/>
    <w:rsid w:val="2A8A77DA"/>
    <w:rsid w:val="2A90C759"/>
    <w:rsid w:val="2AE36C17"/>
    <w:rsid w:val="2B28A7AA"/>
    <w:rsid w:val="2B790324"/>
    <w:rsid w:val="2BAC7E46"/>
    <w:rsid w:val="2BC5EE20"/>
    <w:rsid w:val="2BD07E9C"/>
    <w:rsid w:val="2C04EBA6"/>
    <w:rsid w:val="2C933C8C"/>
    <w:rsid w:val="2CD619A8"/>
    <w:rsid w:val="2CFF28AC"/>
    <w:rsid w:val="2D44EE9E"/>
    <w:rsid w:val="2DA8355B"/>
    <w:rsid w:val="2DE128F4"/>
    <w:rsid w:val="2DF10A88"/>
    <w:rsid w:val="2DFAF906"/>
    <w:rsid w:val="2E719CF8"/>
    <w:rsid w:val="2E9E6EB7"/>
    <w:rsid w:val="2EC0D907"/>
    <w:rsid w:val="2EE26A99"/>
    <w:rsid w:val="2F65ABE8"/>
    <w:rsid w:val="2F8C004E"/>
    <w:rsid w:val="2F96C967"/>
    <w:rsid w:val="2FE40EF7"/>
    <w:rsid w:val="2FF451E8"/>
    <w:rsid w:val="2FF5B859"/>
    <w:rsid w:val="3035B21A"/>
    <w:rsid w:val="3036C96E"/>
    <w:rsid w:val="30690B21"/>
    <w:rsid w:val="30E41A74"/>
    <w:rsid w:val="30F11118"/>
    <w:rsid w:val="310A0F56"/>
    <w:rsid w:val="313E97D3"/>
    <w:rsid w:val="318A42B4"/>
    <w:rsid w:val="31923EFC"/>
    <w:rsid w:val="320E07F2"/>
    <w:rsid w:val="323D023F"/>
    <w:rsid w:val="324CC387"/>
    <w:rsid w:val="32553F0D"/>
    <w:rsid w:val="3275501D"/>
    <w:rsid w:val="3297E82E"/>
    <w:rsid w:val="32B558B5"/>
    <w:rsid w:val="33C2C372"/>
    <w:rsid w:val="34498BC8"/>
    <w:rsid w:val="3460D008"/>
    <w:rsid w:val="34A80FBB"/>
    <w:rsid w:val="355C2DFC"/>
    <w:rsid w:val="35693CC3"/>
    <w:rsid w:val="3588CE80"/>
    <w:rsid w:val="35B6A240"/>
    <w:rsid w:val="360E69F5"/>
    <w:rsid w:val="36B2EFAB"/>
    <w:rsid w:val="36F06866"/>
    <w:rsid w:val="372F3BF5"/>
    <w:rsid w:val="373C78E2"/>
    <w:rsid w:val="37939651"/>
    <w:rsid w:val="37B80184"/>
    <w:rsid w:val="3813772D"/>
    <w:rsid w:val="381BB589"/>
    <w:rsid w:val="385503CA"/>
    <w:rsid w:val="38AC43C3"/>
    <w:rsid w:val="39217A3E"/>
    <w:rsid w:val="3926C609"/>
    <w:rsid w:val="39532467"/>
    <w:rsid w:val="39A9D993"/>
    <w:rsid w:val="39DBECD6"/>
    <w:rsid w:val="3A051E28"/>
    <w:rsid w:val="3A1C49F9"/>
    <w:rsid w:val="3AC1DEC3"/>
    <w:rsid w:val="3AC2966A"/>
    <w:rsid w:val="3AC9909B"/>
    <w:rsid w:val="3B5413E5"/>
    <w:rsid w:val="3BA6BEF6"/>
    <w:rsid w:val="3BE3E485"/>
    <w:rsid w:val="3BED1D4B"/>
    <w:rsid w:val="3C14D9E0"/>
    <w:rsid w:val="3C2A3CD2"/>
    <w:rsid w:val="3C56C6CB"/>
    <w:rsid w:val="3C90814B"/>
    <w:rsid w:val="3CD3994C"/>
    <w:rsid w:val="3D20CBE3"/>
    <w:rsid w:val="3D2213D9"/>
    <w:rsid w:val="3DAE021B"/>
    <w:rsid w:val="3DBD7FDD"/>
    <w:rsid w:val="3E307862"/>
    <w:rsid w:val="3E3213FD"/>
    <w:rsid w:val="3E34033C"/>
    <w:rsid w:val="3E67D5E2"/>
    <w:rsid w:val="3E7448EC"/>
    <w:rsid w:val="3EAF124D"/>
    <w:rsid w:val="3F08CB43"/>
    <w:rsid w:val="3F49D27C"/>
    <w:rsid w:val="3F6C9E6A"/>
    <w:rsid w:val="3FA4FBC7"/>
    <w:rsid w:val="3FA6F9FA"/>
    <w:rsid w:val="3FAA0114"/>
    <w:rsid w:val="3FACED31"/>
    <w:rsid w:val="3FDF582D"/>
    <w:rsid w:val="40668B2F"/>
    <w:rsid w:val="406E5ED6"/>
    <w:rsid w:val="408531F0"/>
    <w:rsid w:val="408D04B8"/>
    <w:rsid w:val="409B21FD"/>
    <w:rsid w:val="40A6EEB4"/>
    <w:rsid w:val="40AB76E0"/>
    <w:rsid w:val="40AE386C"/>
    <w:rsid w:val="4118A543"/>
    <w:rsid w:val="4196A023"/>
    <w:rsid w:val="41F0FD03"/>
    <w:rsid w:val="4243CAEE"/>
    <w:rsid w:val="424DE30D"/>
    <w:rsid w:val="42D53CC5"/>
    <w:rsid w:val="42E48DF3"/>
    <w:rsid w:val="43BD94F2"/>
    <w:rsid w:val="43D24172"/>
    <w:rsid w:val="43D69695"/>
    <w:rsid w:val="44012107"/>
    <w:rsid w:val="44320517"/>
    <w:rsid w:val="443C6E3A"/>
    <w:rsid w:val="44BF9244"/>
    <w:rsid w:val="45461DD0"/>
    <w:rsid w:val="454A34AF"/>
    <w:rsid w:val="45623C05"/>
    <w:rsid w:val="457892A4"/>
    <w:rsid w:val="45984436"/>
    <w:rsid w:val="459DA3EE"/>
    <w:rsid w:val="45AAF11F"/>
    <w:rsid w:val="45B4B613"/>
    <w:rsid w:val="45E67629"/>
    <w:rsid w:val="45F566F5"/>
    <w:rsid w:val="4626B2DA"/>
    <w:rsid w:val="4690B45B"/>
    <w:rsid w:val="46A2ED01"/>
    <w:rsid w:val="46B15648"/>
    <w:rsid w:val="46D5ADB1"/>
    <w:rsid w:val="46F535B4"/>
    <w:rsid w:val="475ABB0A"/>
    <w:rsid w:val="4782B0E6"/>
    <w:rsid w:val="47F10578"/>
    <w:rsid w:val="480E54CD"/>
    <w:rsid w:val="481FC0AF"/>
    <w:rsid w:val="482E22EB"/>
    <w:rsid w:val="484998DA"/>
    <w:rsid w:val="487C8026"/>
    <w:rsid w:val="48B23F20"/>
    <w:rsid w:val="490174B2"/>
    <w:rsid w:val="490520E7"/>
    <w:rsid w:val="495879AD"/>
    <w:rsid w:val="49B5F7AF"/>
    <w:rsid w:val="4A08A1BD"/>
    <w:rsid w:val="4ACCC7A4"/>
    <w:rsid w:val="4AD4F1BC"/>
    <w:rsid w:val="4AF1C7D4"/>
    <w:rsid w:val="4B1F9C8F"/>
    <w:rsid w:val="4B616A66"/>
    <w:rsid w:val="4BDCB576"/>
    <w:rsid w:val="4BEDB94D"/>
    <w:rsid w:val="4BF6A5DE"/>
    <w:rsid w:val="4C74247A"/>
    <w:rsid w:val="4D287CD8"/>
    <w:rsid w:val="4D618819"/>
    <w:rsid w:val="4D633E77"/>
    <w:rsid w:val="4DB65EF9"/>
    <w:rsid w:val="4E041858"/>
    <w:rsid w:val="4E04D703"/>
    <w:rsid w:val="4E14F5F0"/>
    <w:rsid w:val="4E1DFF60"/>
    <w:rsid w:val="4E616FCA"/>
    <w:rsid w:val="4E8BD1E9"/>
    <w:rsid w:val="4EA2289B"/>
    <w:rsid w:val="4ED76EE3"/>
    <w:rsid w:val="4F20AE2A"/>
    <w:rsid w:val="4F26124A"/>
    <w:rsid w:val="4F32B4DA"/>
    <w:rsid w:val="4F7E49F4"/>
    <w:rsid w:val="4FDDC7BE"/>
    <w:rsid w:val="4FF3CEA2"/>
    <w:rsid w:val="500901E2"/>
    <w:rsid w:val="501B5B37"/>
    <w:rsid w:val="50490533"/>
    <w:rsid w:val="50BAE87F"/>
    <w:rsid w:val="50C17869"/>
    <w:rsid w:val="50C9E8BD"/>
    <w:rsid w:val="50E9D29A"/>
    <w:rsid w:val="511BFD92"/>
    <w:rsid w:val="513C77C5"/>
    <w:rsid w:val="51951955"/>
    <w:rsid w:val="5213B3CE"/>
    <w:rsid w:val="52677712"/>
    <w:rsid w:val="527D5A72"/>
    <w:rsid w:val="5283F286"/>
    <w:rsid w:val="52A14F24"/>
    <w:rsid w:val="52EAF296"/>
    <w:rsid w:val="52FBE60C"/>
    <w:rsid w:val="530FDF8A"/>
    <w:rsid w:val="53156880"/>
    <w:rsid w:val="53CA3A19"/>
    <w:rsid w:val="543B8A5F"/>
    <w:rsid w:val="54854747"/>
    <w:rsid w:val="54EE1C13"/>
    <w:rsid w:val="54F86E3B"/>
    <w:rsid w:val="550E01FF"/>
    <w:rsid w:val="554EFF46"/>
    <w:rsid w:val="5557F457"/>
    <w:rsid w:val="555B8D3E"/>
    <w:rsid w:val="55949AF8"/>
    <w:rsid w:val="55A714AC"/>
    <w:rsid w:val="55B969FF"/>
    <w:rsid w:val="55F98F19"/>
    <w:rsid w:val="568FFD5B"/>
    <w:rsid w:val="56B24C74"/>
    <w:rsid w:val="56BFE3DC"/>
    <w:rsid w:val="56FB1690"/>
    <w:rsid w:val="57C1937D"/>
    <w:rsid w:val="57E11F23"/>
    <w:rsid w:val="57FD9FA4"/>
    <w:rsid w:val="58530B62"/>
    <w:rsid w:val="58769674"/>
    <w:rsid w:val="592B79DF"/>
    <w:rsid w:val="597B2769"/>
    <w:rsid w:val="5981C475"/>
    <w:rsid w:val="59980380"/>
    <w:rsid w:val="59A4DD44"/>
    <w:rsid w:val="59C10E31"/>
    <w:rsid w:val="59C84AC5"/>
    <w:rsid w:val="59E8878E"/>
    <w:rsid w:val="5A054B8C"/>
    <w:rsid w:val="5A073601"/>
    <w:rsid w:val="5A773D41"/>
    <w:rsid w:val="5A976818"/>
    <w:rsid w:val="5ACC28F3"/>
    <w:rsid w:val="5B4F4D13"/>
    <w:rsid w:val="5B5BF901"/>
    <w:rsid w:val="5BC735DB"/>
    <w:rsid w:val="5BE7DF26"/>
    <w:rsid w:val="5C2A3A1E"/>
    <w:rsid w:val="5C53D620"/>
    <w:rsid w:val="5C7AA75D"/>
    <w:rsid w:val="5C7F2A6C"/>
    <w:rsid w:val="5CC9C72C"/>
    <w:rsid w:val="5CCE34D1"/>
    <w:rsid w:val="5CD40594"/>
    <w:rsid w:val="5CDCA52E"/>
    <w:rsid w:val="5CE022C3"/>
    <w:rsid w:val="5CF02A65"/>
    <w:rsid w:val="5D45BD0C"/>
    <w:rsid w:val="5D6CFDF5"/>
    <w:rsid w:val="5D903C92"/>
    <w:rsid w:val="5D9A2880"/>
    <w:rsid w:val="5DACEC40"/>
    <w:rsid w:val="5DBC4636"/>
    <w:rsid w:val="5DD09788"/>
    <w:rsid w:val="5E130130"/>
    <w:rsid w:val="5E5EC2CC"/>
    <w:rsid w:val="5E6154D7"/>
    <w:rsid w:val="5E682B3E"/>
    <w:rsid w:val="5E6D6EB3"/>
    <w:rsid w:val="5E711ABF"/>
    <w:rsid w:val="5ECA4D86"/>
    <w:rsid w:val="5EE842C3"/>
    <w:rsid w:val="5F1E322F"/>
    <w:rsid w:val="5F4F0B23"/>
    <w:rsid w:val="5FEC4B2A"/>
    <w:rsid w:val="602FF907"/>
    <w:rsid w:val="604FB382"/>
    <w:rsid w:val="6076F7ED"/>
    <w:rsid w:val="608FF727"/>
    <w:rsid w:val="60C43A65"/>
    <w:rsid w:val="60F5F289"/>
    <w:rsid w:val="6128DDED"/>
    <w:rsid w:val="614155D9"/>
    <w:rsid w:val="61714047"/>
    <w:rsid w:val="61D58D6E"/>
    <w:rsid w:val="6222BCEB"/>
    <w:rsid w:val="6230F61D"/>
    <w:rsid w:val="6254D530"/>
    <w:rsid w:val="62C131B8"/>
    <w:rsid w:val="62DF1671"/>
    <w:rsid w:val="6306BB5C"/>
    <w:rsid w:val="63A7BF73"/>
    <w:rsid w:val="647A354D"/>
    <w:rsid w:val="64AFECFD"/>
    <w:rsid w:val="64CF20A3"/>
    <w:rsid w:val="64EB4529"/>
    <w:rsid w:val="6508A81A"/>
    <w:rsid w:val="65452EDA"/>
    <w:rsid w:val="655D8D4A"/>
    <w:rsid w:val="657605A7"/>
    <w:rsid w:val="66015691"/>
    <w:rsid w:val="66549E91"/>
    <w:rsid w:val="666CA1D0"/>
    <w:rsid w:val="66A5A86C"/>
    <w:rsid w:val="66ACDFF0"/>
    <w:rsid w:val="6724EA05"/>
    <w:rsid w:val="677C654B"/>
    <w:rsid w:val="6822EB6D"/>
    <w:rsid w:val="689B10D3"/>
    <w:rsid w:val="68A5B8E3"/>
    <w:rsid w:val="68B191E9"/>
    <w:rsid w:val="6903F78A"/>
    <w:rsid w:val="696F0F89"/>
    <w:rsid w:val="6979A6FF"/>
    <w:rsid w:val="69B0A88D"/>
    <w:rsid w:val="6A086189"/>
    <w:rsid w:val="6A3BE2AC"/>
    <w:rsid w:val="6A7F342F"/>
    <w:rsid w:val="6A9F34BF"/>
    <w:rsid w:val="6AD23182"/>
    <w:rsid w:val="6ADDDAE2"/>
    <w:rsid w:val="6AE976D1"/>
    <w:rsid w:val="6BC72C31"/>
    <w:rsid w:val="6BFF0BA2"/>
    <w:rsid w:val="6C854732"/>
    <w:rsid w:val="6CEF92F6"/>
    <w:rsid w:val="6D5AD33A"/>
    <w:rsid w:val="6D5EE9E2"/>
    <w:rsid w:val="6E016F51"/>
    <w:rsid w:val="6FB4EA77"/>
    <w:rsid w:val="6FC2746D"/>
    <w:rsid w:val="6FD7FCFC"/>
    <w:rsid w:val="70723493"/>
    <w:rsid w:val="71029E52"/>
    <w:rsid w:val="713D287B"/>
    <w:rsid w:val="713F29C5"/>
    <w:rsid w:val="71A26A70"/>
    <w:rsid w:val="71B066C1"/>
    <w:rsid w:val="71E5C954"/>
    <w:rsid w:val="71ECDEDE"/>
    <w:rsid w:val="721C6C94"/>
    <w:rsid w:val="72449FD0"/>
    <w:rsid w:val="7273E441"/>
    <w:rsid w:val="72A0D4B1"/>
    <w:rsid w:val="72B569B4"/>
    <w:rsid w:val="72CFC48E"/>
    <w:rsid w:val="72F354E3"/>
    <w:rsid w:val="7325695E"/>
    <w:rsid w:val="7346B80B"/>
    <w:rsid w:val="736482CC"/>
    <w:rsid w:val="73711BC3"/>
    <w:rsid w:val="73879F52"/>
    <w:rsid w:val="7395F4F0"/>
    <w:rsid w:val="73AA69A5"/>
    <w:rsid w:val="73B7C157"/>
    <w:rsid w:val="73C4E7A6"/>
    <w:rsid w:val="73DB5B7F"/>
    <w:rsid w:val="73DF2A50"/>
    <w:rsid w:val="7412CBAA"/>
    <w:rsid w:val="742937B3"/>
    <w:rsid w:val="746B586A"/>
    <w:rsid w:val="74CB89FC"/>
    <w:rsid w:val="75075467"/>
    <w:rsid w:val="75100D9D"/>
    <w:rsid w:val="753AB3EF"/>
    <w:rsid w:val="755C8258"/>
    <w:rsid w:val="7563AE3E"/>
    <w:rsid w:val="758FB29B"/>
    <w:rsid w:val="75AB8503"/>
    <w:rsid w:val="75D60F75"/>
    <w:rsid w:val="75E1E6C7"/>
    <w:rsid w:val="75FD90B0"/>
    <w:rsid w:val="7606C148"/>
    <w:rsid w:val="76D83E27"/>
    <w:rsid w:val="771B44D1"/>
    <w:rsid w:val="7727F9D2"/>
    <w:rsid w:val="77752E02"/>
    <w:rsid w:val="77E82AB4"/>
    <w:rsid w:val="77E84FE1"/>
    <w:rsid w:val="783F3BA4"/>
    <w:rsid w:val="78499162"/>
    <w:rsid w:val="7891C987"/>
    <w:rsid w:val="790A9D6D"/>
    <w:rsid w:val="792387AE"/>
    <w:rsid w:val="7923EDB7"/>
    <w:rsid w:val="799EFB1F"/>
    <w:rsid w:val="7A467237"/>
    <w:rsid w:val="7A4C318A"/>
    <w:rsid w:val="7A56477A"/>
    <w:rsid w:val="7A8A54DE"/>
    <w:rsid w:val="7B0EDFDE"/>
    <w:rsid w:val="7B291630"/>
    <w:rsid w:val="7B38A193"/>
    <w:rsid w:val="7B76DC66"/>
    <w:rsid w:val="7BDAFFAE"/>
    <w:rsid w:val="7BEC2426"/>
    <w:rsid w:val="7C731EBF"/>
    <w:rsid w:val="7C7602CC"/>
    <w:rsid w:val="7C79AEAE"/>
    <w:rsid w:val="7CAC6309"/>
    <w:rsid w:val="7CB9BF16"/>
    <w:rsid w:val="7CD68BDB"/>
    <w:rsid w:val="7D3B3785"/>
    <w:rsid w:val="7D6182CA"/>
    <w:rsid w:val="7D8084CE"/>
    <w:rsid w:val="7DB2EA33"/>
    <w:rsid w:val="7E5C07AA"/>
    <w:rsid w:val="7E8A4EBD"/>
    <w:rsid w:val="7E8FEFF8"/>
    <w:rsid w:val="7E9CF3A0"/>
    <w:rsid w:val="7EA1ED93"/>
    <w:rsid w:val="7EB8F969"/>
    <w:rsid w:val="7EE4442B"/>
    <w:rsid w:val="7EE538FB"/>
    <w:rsid w:val="7EEC6AAF"/>
    <w:rsid w:val="7F10E330"/>
    <w:rsid w:val="7F6C7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C5599"/>
  <w15:docId w15:val="{DA5E8A60-5C14-4543-88A2-A98B0AE2A2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16498"/>
    <w:rPr>
      <w:sz w:val="24"/>
      <w:szCs w:val="24"/>
      <w:lang w:eastAsia="en-US"/>
    </w:rPr>
  </w:style>
  <w:style w:type="paragraph" w:styleId="Heading1">
    <w:name w:val="heading 1"/>
    <w:basedOn w:val="Normal"/>
    <w:next w:val="Normal"/>
    <w:link w:val="Heading1Char"/>
    <w:qFormat/>
    <w:rsid w:val="0091390B"/>
    <w:pPr>
      <w:jc w:val="both"/>
      <w:outlineLvl w:val="0"/>
    </w:pPr>
    <w:rPr>
      <w:rFonts w:asciiTheme="minorHAnsi" w:hAnsiTheme="minorHAnsi" w:cstheme="minorHAnsi"/>
      <w:b/>
      <w:sz w:val="22"/>
      <w:szCs w:val="22"/>
      <w:u w:val="single"/>
      <w:lang w:val="es-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rsid w:val="0018546C"/>
    <w:rPr>
      <w:rFonts w:ascii="Calibri" w:hAnsi="Calibri"/>
      <w:sz w:val="22"/>
      <w:szCs w:val="22"/>
    </w:rPr>
  </w:style>
  <w:style w:type="paragraph" w:styleId="NormalWeb">
    <w:name w:val="Normal (Web)"/>
    <w:basedOn w:val="Normal"/>
    <w:uiPriority w:val="99"/>
    <w:rsid w:val="0018546C"/>
    <w:pPr>
      <w:spacing w:before="100" w:beforeAutospacing="1" w:after="100" w:afterAutospacing="1"/>
    </w:pPr>
  </w:style>
  <w:style w:type="character" w:styleId="Hyperlink">
    <w:name w:val="Hyperlink"/>
    <w:uiPriority w:val="99"/>
    <w:rsid w:val="0018546C"/>
    <w:rPr>
      <w:color w:val="0000FF"/>
      <w:u w:val="single"/>
    </w:rPr>
  </w:style>
  <w:style w:type="character" w:styleId="Strong">
    <w:name w:val="Strong"/>
    <w:qFormat/>
    <w:rsid w:val="0018546C"/>
    <w:rPr>
      <w:b/>
      <w:bCs/>
    </w:rPr>
  </w:style>
  <w:style w:type="paragraph" w:styleId="Footer">
    <w:name w:val="footer"/>
    <w:basedOn w:val="Normal"/>
    <w:rsid w:val="009011EB"/>
    <w:pPr>
      <w:tabs>
        <w:tab w:val="center" w:pos="4320"/>
        <w:tab w:val="right" w:pos="8640"/>
      </w:tabs>
    </w:pPr>
  </w:style>
  <w:style w:type="character" w:styleId="PageNumber">
    <w:name w:val="page number"/>
    <w:basedOn w:val="DefaultParagraphFont"/>
    <w:rsid w:val="009011EB"/>
  </w:style>
  <w:style w:type="paragraph" w:styleId="BalloonText">
    <w:name w:val="Balloon Text"/>
    <w:basedOn w:val="Normal"/>
    <w:semiHidden/>
    <w:rsid w:val="00C45C91"/>
    <w:rPr>
      <w:rFonts w:ascii="Tahoma" w:hAnsi="Tahoma" w:cs="Tahoma"/>
      <w:sz w:val="16"/>
      <w:szCs w:val="16"/>
    </w:rPr>
  </w:style>
  <w:style w:type="paragraph" w:styleId="DocumentMap">
    <w:name w:val="Document Map"/>
    <w:basedOn w:val="Normal"/>
    <w:semiHidden/>
    <w:rsid w:val="001F5D7E"/>
    <w:pPr>
      <w:shd w:val="clear" w:color="auto" w:fill="000080"/>
    </w:pPr>
    <w:rPr>
      <w:rFonts w:ascii="Tahoma" w:hAnsi="Tahoma" w:cs="Tahoma"/>
      <w:sz w:val="20"/>
      <w:szCs w:val="20"/>
    </w:rPr>
  </w:style>
  <w:style w:type="character" w:styleId="CommentReference">
    <w:name w:val="annotation reference"/>
    <w:rsid w:val="00980ED3"/>
    <w:rPr>
      <w:sz w:val="16"/>
      <w:szCs w:val="16"/>
    </w:rPr>
  </w:style>
  <w:style w:type="paragraph" w:styleId="CommentText">
    <w:name w:val="annotation text"/>
    <w:basedOn w:val="Normal"/>
    <w:link w:val="CommentTextChar"/>
    <w:rsid w:val="00980ED3"/>
    <w:rPr>
      <w:sz w:val="20"/>
      <w:szCs w:val="20"/>
    </w:rPr>
  </w:style>
  <w:style w:type="character" w:styleId="CommentTextChar" w:customStyle="1">
    <w:name w:val="Comment Text Char"/>
    <w:basedOn w:val="DefaultParagraphFont"/>
    <w:link w:val="CommentText"/>
    <w:rsid w:val="00980ED3"/>
  </w:style>
  <w:style w:type="paragraph" w:styleId="CommentSubject">
    <w:name w:val="annotation subject"/>
    <w:basedOn w:val="CommentText"/>
    <w:next w:val="CommentText"/>
    <w:link w:val="CommentSubjectChar"/>
    <w:rsid w:val="00980ED3"/>
    <w:rPr>
      <w:b/>
      <w:bCs/>
    </w:rPr>
  </w:style>
  <w:style w:type="character" w:styleId="CommentSubjectChar" w:customStyle="1">
    <w:name w:val="Comment Subject Char"/>
    <w:link w:val="CommentSubject"/>
    <w:rsid w:val="00980ED3"/>
    <w:rPr>
      <w:b/>
      <w:bCs/>
    </w:rPr>
  </w:style>
  <w:style w:type="paragraph" w:styleId="ListParagraph">
    <w:name w:val="List Paragraph"/>
    <w:basedOn w:val="Normal"/>
    <w:uiPriority w:val="34"/>
    <w:qFormat/>
    <w:rsid w:val="007C649A"/>
    <w:pPr>
      <w:ind w:left="720"/>
    </w:pPr>
  </w:style>
  <w:style w:type="paragraph" w:styleId="Header">
    <w:name w:val="header"/>
    <w:basedOn w:val="Normal"/>
    <w:link w:val="HeaderChar"/>
    <w:rsid w:val="00D53E96"/>
    <w:pPr>
      <w:tabs>
        <w:tab w:val="center" w:pos="4680"/>
        <w:tab w:val="right" w:pos="9360"/>
      </w:tabs>
    </w:pPr>
  </w:style>
  <w:style w:type="character" w:styleId="HeaderChar" w:customStyle="1">
    <w:name w:val="Header Char"/>
    <w:link w:val="Header"/>
    <w:rsid w:val="00D53E96"/>
    <w:rPr>
      <w:sz w:val="24"/>
      <w:szCs w:val="24"/>
    </w:rPr>
  </w:style>
  <w:style w:type="paragraph" w:styleId="Revision">
    <w:name w:val="Revision"/>
    <w:hidden/>
    <w:uiPriority w:val="99"/>
    <w:semiHidden/>
    <w:rsid w:val="00B14A61"/>
    <w:rPr>
      <w:sz w:val="24"/>
      <w:szCs w:val="24"/>
      <w:lang w:eastAsia="en-US"/>
    </w:rPr>
  </w:style>
  <w:style w:type="paragraph" w:styleId="Title">
    <w:name w:val="Title"/>
    <w:basedOn w:val="Normal"/>
    <w:next w:val="Normal"/>
    <w:link w:val="TitleChar"/>
    <w:uiPriority w:val="10"/>
    <w:qFormat/>
    <w:rsid w:val="00680881"/>
    <w:pPr>
      <w:pBdr>
        <w:top w:val="nil"/>
        <w:left w:val="nil"/>
        <w:bottom w:val="nil"/>
        <w:right w:val="nil"/>
        <w:between w:val="nil"/>
        <w:bar w:val="nil"/>
      </w:pBdr>
      <w:ind w:right="-162" w:hanging="270"/>
      <w:jc w:val="center"/>
    </w:pPr>
    <w:rPr>
      <w:rFonts w:ascii="Calibri" w:hAnsi="Calibri" w:cs="Calibri"/>
      <w:b/>
      <w:sz w:val="22"/>
      <w:szCs w:val="22"/>
      <w:bdr w:val="nil"/>
      <w:lang w:val="es-CO" w:eastAsia="es-ES"/>
    </w:rPr>
  </w:style>
  <w:style w:type="character" w:styleId="TitleChar" w:customStyle="1">
    <w:name w:val="Title Char"/>
    <w:basedOn w:val="DefaultParagraphFont"/>
    <w:link w:val="Title"/>
    <w:uiPriority w:val="10"/>
    <w:rsid w:val="00680881"/>
    <w:rPr>
      <w:rFonts w:ascii="Calibri" w:hAnsi="Calibri" w:cs="Calibri"/>
      <w:b/>
      <w:sz w:val="22"/>
      <w:szCs w:val="22"/>
      <w:bdr w:val="nil"/>
      <w:lang w:val="es-CO" w:eastAsia="es-ES"/>
    </w:rPr>
  </w:style>
  <w:style w:type="table" w:styleId="TableGrid">
    <w:name w:val="Table Grid"/>
    <w:basedOn w:val="TableNormal"/>
    <w:uiPriority w:val="39"/>
    <w:rsid w:val="0075537B"/>
    <w:rPr>
      <w:rFonts w:eastAsiaTheme="minorHAnsi"/>
      <w:sz w:val="24"/>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semiHidden/>
    <w:unhideWhenUsed/>
    <w:rsid w:val="00AD7814"/>
    <w:rPr>
      <w:color w:val="954F72" w:themeColor="followedHyperlink"/>
      <w:u w:val="single"/>
    </w:rPr>
  </w:style>
  <w:style w:type="character" w:styleId="UnresolvedMention1" w:customStyle="1">
    <w:name w:val="Unresolved Mention1"/>
    <w:basedOn w:val="DefaultParagraphFont"/>
    <w:uiPriority w:val="99"/>
    <w:semiHidden/>
    <w:unhideWhenUsed/>
    <w:rsid w:val="005864F7"/>
    <w:rPr>
      <w:color w:val="605E5C"/>
      <w:shd w:val="clear" w:color="auto" w:fill="E1DFDD"/>
    </w:rPr>
  </w:style>
  <w:style w:type="character" w:styleId="UnresolvedMention2" w:customStyle="1">
    <w:name w:val="Unresolved Mention2"/>
    <w:basedOn w:val="DefaultParagraphFont"/>
    <w:uiPriority w:val="99"/>
    <w:semiHidden/>
    <w:unhideWhenUsed/>
    <w:rsid w:val="007F5439"/>
    <w:rPr>
      <w:color w:val="605E5C"/>
      <w:shd w:val="clear" w:color="auto" w:fill="E1DFDD"/>
    </w:rPr>
  </w:style>
  <w:style w:type="paragraph" w:styleId="xgmail-msolistparagraph" w:customStyle="1">
    <w:name w:val="x_gmail-msolistparagraph"/>
    <w:basedOn w:val="Normal"/>
    <w:rsid w:val="00AE5A81"/>
    <w:pPr>
      <w:spacing w:before="100" w:beforeAutospacing="1" w:after="100" w:afterAutospacing="1"/>
    </w:pPr>
    <w:rPr>
      <w:rFonts w:eastAsiaTheme="minorHAnsi"/>
      <w:lang w:val="en-GB" w:eastAsia="en-GB"/>
    </w:rPr>
  </w:style>
  <w:style w:type="character" w:styleId="UnresolvedMention">
    <w:name w:val="Unresolved Mention"/>
    <w:basedOn w:val="DefaultParagraphFont"/>
    <w:uiPriority w:val="99"/>
    <w:semiHidden/>
    <w:unhideWhenUsed/>
    <w:rsid w:val="005E3D07"/>
    <w:rPr>
      <w:color w:val="605E5C"/>
      <w:shd w:val="clear" w:color="auto" w:fill="E1DFDD"/>
    </w:rPr>
  </w:style>
  <w:style w:type="character" w:styleId="Heading1Char" w:customStyle="1">
    <w:name w:val="Heading 1 Char"/>
    <w:basedOn w:val="DefaultParagraphFont"/>
    <w:link w:val="Heading1"/>
    <w:rsid w:val="0091390B"/>
    <w:rPr>
      <w:rFonts w:asciiTheme="minorHAnsi" w:hAnsiTheme="minorHAnsi" w:cstheme="minorHAnsi"/>
      <w:b/>
      <w:sz w:val="22"/>
      <w:szCs w:val="22"/>
      <w:u w:val="single"/>
      <w:lang w:val="es-US" w:eastAsia="en-US"/>
    </w:rPr>
  </w:style>
  <w:style w:type="paragraph" w:styleId="TOCHeading">
    <w:name w:val="TOC Heading"/>
    <w:basedOn w:val="Heading1"/>
    <w:next w:val="Normal"/>
    <w:uiPriority w:val="39"/>
    <w:unhideWhenUsed/>
    <w:qFormat/>
    <w:rsid w:val="0091390B"/>
    <w:pPr>
      <w:keepNext/>
      <w:keepLines/>
      <w:spacing w:before="480" w:line="276" w:lineRule="auto"/>
      <w:jc w:val="left"/>
      <w:outlineLvl w:val="9"/>
    </w:pPr>
    <w:rPr>
      <w:rFonts w:asciiTheme="majorHAnsi" w:hAnsiTheme="majorHAnsi" w:eastAsiaTheme="majorEastAsia" w:cstheme="majorBidi"/>
      <w:bCs/>
      <w:color w:val="2F5496" w:themeColor="accent1" w:themeShade="BF"/>
      <w:sz w:val="28"/>
      <w:szCs w:val="28"/>
      <w:u w:val="none"/>
      <w:lang w:val="en-US"/>
    </w:rPr>
  </w:style>
  <w:style w:type="paragraph" w:styleId="TOC1">
    <w:name w:val="toc 1"/>
    <w:basedOn w:val="Normal"/>
    <w:next w:val="Normal"/>
    <w:autoRedefine/>
    <w:uiPriority w:val="39"/>
    <w:unhideWhenUsed/>
    <w:rsid w:val="0091390B"/>
    <w:pPr>
      <w:spacing w:before="120"/>
    </w:pPr>
    <w:rPr>
      <w:rFonts w:asciiTheme="minorHAnsi" w:hAnsiTheme="minorHAnsi" w:cstheme="minorHAnsi"/>
      <w:b/>
      <w:bCs/>
      <w:i/>
      <w:iCs/>
    </w:rPr>
  </w:style>
  <w:style w:type="paragraph" w:styleId="TOC2">
    <w:name w:val="toc 2"/>
    <w:basedOn w:val="Normal"/>
    <w:next w:val="Normal"/>
    <w:autoRedefine/>
    <w:semiHidden/>
    <w:unhideWhenUsed/>
    <w:rsid w:val="0091390B"/>
    <w:pPr>
      <w:spacing w:before="120"/>
      <w:ind w:left="240"/>
    </w:pPr>
    <w:rPr>
      <w:rFonts w:asciiTheme="minorHAnsi" w:hAnsiTheme="minorHAnsi" w:cstheme="minorHAnsi"/>
      <w:b/>
      <w:bCs/>
      <w:sz w:val="22"/>
      <w:szCs w:val="22"/>
    </w:rPr>
  </w:style>
  <w:style w:type="paragraph" w:styleId="TOC3">
    <w:name w:val="toc 3"/>
    <w:basedOn w:val="Normal"/>
    <w:next w:val="Normal"/>
    <w:autoRedefine/>
    <w:semiHidden/>
    <w:unhideWhenUsed/>
    <w:rsid w:val="0091390B"/>
    <w:pPr>
      <w:ind w:left="480"/>
    </w:pPr>
    <w:rPr>
      <w:rFonts w:asciiTheme="minorHAnsi" w:hAnsiTheme="minorHAnsi" w:cstheme="minorHAnsi"/>
      <w:sz w:val="20"/>
      <w:szCs w:val="20"/>
    </w:rPr>
  </w:style>
  <w:style w:type="paragraph" w:styleId="TOC4">
    <w:name w:val="toc 4"/>
    <w:basedOn w:val="Normal"/>
    <w:next w:val="Normal"/>
    <w:autoRedefine/>
    <w:semiHidden/>
    <w:unhideWhenUsed/>
    <w:rsid w:val="0091390B"/>
    <w:pPr>
      <w:ind w:left="720"/>
    </w:pPr>
    <w:rPr>
      <w:rFonts w:asciiTheme="minorHAnsi" w:hAnsiTheme="minorHAnsi" w:cstheme="minorHAnsi"/>
      <w:sz w:val="20"/>
      <w:szCs w:val="20"/>
    </w:rPr>
  </w:style>
  <w:style w:type="paragraph" w:styleId="TOC5">
    <w:name w:val="toc 5"/>
    <w:basedOn w:val="Normal"/>
    <w:next w:val="Normal"/>
    <w:autoRedefine/>
    <w:semiHidden/>
    <w:unhideWhenUsed/>
    <w:rsid w:val="0091390B"/>
    <w:pPr>
      <w:ind w:left="960"/>
    </w:pPr>
    <w:rPr>
      <w:rFonts w:asciiTheme="minorHAnsi" w:hAnsiTheme="minorHAnsi" w:cstheme="minorHAnsi"/>
      <w:sz w:val="20"/>
      <w:szCs w:val="20"/>
    </w:rPr>
  </w:style>
  <w:style w:type="paragraph" w:styleId="TOC6">
    <w:name w:val="toc 6"/>
    <w:basedOn w:val="Normal"/>
    <w:next w:val="Normal"/>
    <w:autoRedefine/>
    <w:semiHidden/>
    <w:unhideWhenUsed/>
    <w:rsid w:val="0091390B"/>
    <w:pPr>
      <w:ind w:left="1200"/>
    </w:pPr>
    <w:rPr>
      <w:rFonts w:asciiTheme="minorHAnsi" w:hAnsiTheme="minorHAnsi" w:cstheme="minorHAnsi"/>
      <w:sz w:val="20"/>
      <w:szCs w:val="20"/>
    </w:rPr>
  </w:style>
  <w:style w:type="paragraph" w:styleId="TOC7">
    <w:name w:val="toc 7"/>
    <w:basedOn w:val="Normal"/>
    <w:next w:val="Normal"/>
    <w:autoRedefine/>
    <w:semiHidden/>
    <w:unhideWhenUsed/>
    <w:rsid w:val="0091390B"/>
    <w:pPr>
      <w:ind w:left="1440"/>
    </w:pPr>
    <w:rPr>
      <w:rFonts w:asciiTheme="minorHAnsi" w:hAnsiTheme="minorHAnsi" w:cstheme="minorHAnsi"/>
      <w:sz w:val="20"/>
      <w:szCs w:val="20"/>
    </w:rPr>
  </w:style>
  <w:style w:type="paragraph" w:styleId="TOC8">
    <w:name w:val="toc 8"/>
    <w:basedOn w:val="Normal"/>
    <w:next w:val="Normal"/>
    <w:autoRedefine/>
    <w:semiHidden/>
    <w:unhideWhenUsed/>
    <w:rsid w:val="0091390B"/>
    <w:pPr>
      <w:ind w:left="1680"/>
    </w:pPr>
    <w:rPr>
      <w:rFonts w:asciiTheme="minorHAnsi" w:hAnsiTheme="minorHAnsi" w:cstheme="minorHAnsi"/>
      <w:sz w:val="20"/>
      <w:szCs w:val="20"/>
    </w:rPr>
  </w:style>
  <w:style w:type="paragraph" w:styleId="TOC9">
    <w:name w:val="toc 9"/>
    <w:basedOn w:val="Normal"/>
    <w:next w:val="Normal"/>
    <w:autoRedefine/>
    <w:semiHidden/>
    <w:unhideWhenUsed/>
    <w:rsid w:val="0091390B"/>
    <w:pPr>
      <w:ind w:left="1920"/>
    </w:pPr>
    <w:rPr>
      <w:rFonts w:asciiTheme="minorHAnsi" w:hAnsiTheme="minorHAnsi" w:cstheme="minorHAnsi"/>
      <w:sz w:val="20"/>
      <w:szCs w:val="20"/>
    </w:rPr>
  </w:style>
  <w:style w:type="character" w:styleId="wacimagecontainer" w:customStyle="1">
    <w:name w:val="wacimagecontainer"/>
    <w:basedOn w:val="DefaultParagraphFont"/>
    <w:rsid w:val="00A27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3652">
      <w:bodyDiv w:val="1"/>
      <w:marLeft w:val="0"/>
      <w:marRight w:val="0"/>
      <w:marTop w:val="0"/>
      <w:marBottom w:val="0"/>
      <w:divBdr>
        <w:top w:val="none" w:sz="0" w:space="0" w:color="auto"/>
        <w:left w:val="none" w:sz="0" w:space="0" w:color="auto"/>
        <w:bottom w:val="none" w:sz="0" w:space="0" w:color="auto"/>
        <w:right w:val="none" w:sz="0" w:space="0" w:color="auto"/>
      </w:divBdr>
      <w:divsChild>
        <w:div w:id="16759995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6367673">
      <w:bodyDiv w:val="1"/>
      <w:marLeft w:val="0"/>
      <w:marRight w:val="0"/>
      <w:marTop w:val="0"/>
      <w:marBottom w:val="0"/>
      <w:divBdr>
        <w:top w:val="none" w:sz="0" w:space="0" w:color="auto"/>
        <w:left w:val="none" w:sz="0" w:space="0" w:color="auto"/>
        <w:bottom w:val="none" w:sz="0" w:space="0" w:color="auto"/>
        <w:right w:val="none" w:sz="0" w:space="0" w:color="auto"/>
      </w:divBdr>
      <w:divsChild>
        <w:div w:id="79913941">
          <w:marLeft w:val="0"/>
          <w:marRight w:val="0"/>
          <w:marTop w:val="0"/>
          <w:marBottom w:val="0"/>
          <w:divBdr>
            <w:top w:val="none" w:sz="0" w:space="0" w:color="auto"/>
            <w:left w:val="none" w:sz="0" w:space="0" w:color="auto"/>
            <w:bottom w:val="none" w:sz="0" w:space="0" w:color="auto"/>
            <w:right w:val="none" w:sz="0" w:space="0" w:color="auto"/>
          </w:divBdr>
        </w:div>
      </w:divsChild>
    </w:div>
    <w:div w:id="413210685">
      <w:bodyDiv w:val="1"/>
      <w:marLeft w:val="0"/>
      <w:marRight w:val="0"/>
      <w:marTop w:val="0"/>
      <w:marBottom w:val="0"/>
      <w:divBdr>
        <w:top w:val="none" w:sz="0" w:space="0" w:color="auto"/>
        <w:left w:val="none" w:sz="0" w:space="0" w:color="auto"/>
        <w:bottom w:val="none" w:sz="0" w:space="0" w:color="auto"/>
        <w:right w:val="none" w:sz="0" w:space="0" w:color="auto"/>
      </w:divBdr>
    </w:div>
    <w:div w:id="604121077">
      <w:bodyDiv w:val="1"/>
      <w:marLeft w:val="0"/>
      <w:marRight w:val="0"/>
      <w:marTop w:val="0"/>
      <w:marBottom w:val="0"/>
      <w:divBdr>
        <w:top w:val="none" w:sz="0" w:space="0" w:color="auto"/>
        <w:left w:val="none" w:sz="0" w:space="0" w:color="auto"/>
        <w:bottom w:val="none" w:sz="0" w:space="0" w:color="auto"/>
        <w:right w:val="none" w:sz="0" w:space="0" w:color="auto"/>
      </w:divBdr>
    </w:div>
    <w:div w:id="668024452">
      <w:bodyDiv w:val="1"/>
      <w:marLeft w:val="0"/>
      <w:marRight w:val="0"/>
      <w:marTop w:val="0"/>
      <w:marBottom w:val="0"/>
      <w:divBdr>
        <w:top w:val="none" w:sz="0" w:space="0" w:color="auto"/>
        <w:left w:val="none" w:sz="0" w:space="0" w:color="auto"/>
        <w:bottom w:val="none" w:sz="0" w:space="0" w:color="auto"/>
        <w:right w:val="none" w:sz="0" w:space="0" w:color="auto"/>
      </w:divBdr>
    </w:div>
    <w:div w:id="783381350">
      <w:bodyDiv w:val="1"/>
      <w:marLeft w:val="0"/>
      <w:marRight w:val="0"/>
      <w:marTop w:val="0"/>
      <w:marBottom w:val="0"/>
      <w:divBdr>
        <w:top w:val="none" w:sz="0" w:space="0" w:color="auto"/>
        <w:left w:val="none" w:sz="0" w:space="0" w:color="auto"/>
        <w:bottom w:val="none" w:sz="0" w:space="0" w:color="auto"/>
        <w:right w:val="none" w:sz="0" w:space="0" w:color="auto"/>
      </w:divBdr>
    </w:div>
    <w:div w:id="894001370">
      <w:bodyDiv w:val="1"/>
      <w:marLeft w:val="0"/>
      <w:marRight w:val="0"/>
      <w:marTop w:val="0"/>
      <w:marBottom w:val="0"/>
      <w:divBdr>
        <w:top w:val="none" w:sz="0" w:space="0" w:color="auto"/>
        <w:left w:val="none" w:sz="0" w:space="0" w:color="auto"/>
        <w:bottom w:val="none" w:sz="0" w:space="0" w:color="auto"/>
        <w:right w:val="none" w:sz="0" w:space="0" w:color="auto"/>
      </w:divBdr>
    </w:div>
    <w:div w:id="912550704">
      <w:bodyDiv w:val="1"/>
      <w:marLeft w:val="0"/>
      <w:marRight w:val="0"/>
      <w:marTop w:val="0"/>
      <w:marBottom w:val="0"/>
      <w:divBdr>
        <w:top w:val="none" w:sz="0" w:space="0" w:color="auto"/>
        <w:left w:val="none" w:sz="0" w:space="0" w:color="auto"/>
        <w:bottom w:val="none" w:sz="0" w:space="0" w:color="auto"/>
        <w:right w:val="none" w:sz="0" w:space="0" w:color="auto"/>
      </w:divBdr>
    </w:div>
    <w:div w:id="960183634">
      <w:bodyDiv w:val="1"/>
      <w:marLeft w:val="0"/>
      <w:marRight w:val="0"/>
      <w:marTop w:val="0"/>
      <w:marBottom w:val="0"/>
      <w:divBdr>
        <w:top w:val="none" w:sz="0" w:space="0" w:color="auto"/>
        <w:left w:val="none" w:sz="0" w:space="0" w:color="auto"/>
        <w:bottom w:val="none" w:sz="0" w:space="0" w:color="auto"/>
        <w:right w:val="none" w:sz="0" w:space="0" w:color="auto"/>
      </w:divBdr>
    </w:div>
    <w:div w:id="999040346">
      <w:bodyDiv w:val="1"/>
      <w:marLeft w:val="0"/>
      <w:marRight w:val="0"/>
      <w:marTop w:val="0"/>
      <w:marBottom w:val="0"/>
      <w:divBdr>
        <w:top w:val="none" w:sz="0" w:space="0" w:color="auto"/>
        <w:left w:val="none" w:sz="0" w:space="0" w:color="auto"/>
        <w:bottom w:val="none" w:sz="0" w:space="0" w:color="auto"/>
        <w:right w:val="none" w:sz="0" w:space="0" w:color="auto"/>
      </w:divBdr>
    </w:div>
    <w:div w:id="1099058285">
      <w:bodyDiv w:val="1"/>
      <w:marLeft w:val="0"/>
      <w:marRight w:val="0"/>
      <w:marTop w:val="0"/>
      <w:marBottom w:val="0"/>
      <w:divBdr>
        <w:top w:val="none" w:sz="0" w:space="0" w:color="auto"/>
        <w:left w:val="none" w:sz="0" w:space="0" w:color="auto"/>
        <w:bottom w:val="none" w:sz="0" w:space="0" w:color="auto"/>
        <w:right w:val="none" w:sz="0" w:space="0" w:color="auto"/>
      </w:divBdr>
    </w:div>
    <w:div w:id="1135878921">
      <w:bodyDiv w:val="1"/>
      <w:marLeft w:val="0"/>
      <w:marRight w:val="0"/>
      <w:marTop w:val="0"/>
      <w:marBottom w:val="0"/>
      <w:divBdr>
        <w:top w:val="none" w:sz="0" w:space="0" w:color="auto"/>
        <w:left w:val="none" w:sz="0" w:space="0" w:color="auto"/>
        <w:bottom w:val="none" w:sz="0" w:space="0" w:color="auto"/>
        <w:right w:val="none" w:sz="0" w:space="0" w:color="auto"/>
      </w:divBdr>
    </w:div>
    <w:div w:id="1208566762">
      <w:bodyDiv w:val="1"/>
      <w:marLeft w:val="0"/>
      <w:marRight w:val="0"/>
      <w:marTop w:val="0"/>
      <w:marBottom w:val="0"/>
      <w:divBdr>
        <w:top w:val="none" w:sz="0" w:space="0" w:color="auto"/>
        <w:left w:val="none" w:sz="0" w:space="0" w:color="auto"/>
        <w:bottom w:val="none" w:sz="0" w:space="0" w:color="auto"/>
        <w:right w:val="none" w:sz="0" w:space="0" w:color="auto"/>
      </w:divBdr>
    </w:div>
    <w:div w:id="1463573963">
      <w:bodyDiv w:val="1"/>
      <w:marLeft w:val="0"/>
      <w:marRight w:val="0"/>
      <w:marTop w:val="0"/>
      <w:marBottom w:val="0"/>
      <w:divBdr>
        <w:top w:val="none" w:sz="0" w:space="0" w:color="auto"/>
        <w:left w:val="none" w:sz="0" w:space="0" w:color="auto"/>
        <w:bottom w:val="none" w:sz="0" w:space="0" w:color="auto"/>
        <w:right w:val="none" w:sz="0" w:space="0" w:color="auto"/>
      </w:divBdr>
    </w:div>
    <w:div w:id="1517768199">
      <w:bodyDiv w:val="1"/>
      <w:marLeft w:val="0"/>
      <w:marRight w:val="0"/>
      <w:marTop w:val="0"/>
      <w:marBottom w:val="0"/>
      <w:divBdr>
        <w:top w:val="none" w:sz="0" w:space="0" w:color="auto"/>
        <w:left w:val="none" w:sz="0" w:space="0" w:color="auto"/>
        <w:bottom w:val="none" w:sz="0" w:space="0" w:color="auto"/>
        <w:right w:val="none" w:sz="0" w:space="0" w:color="auto"/>
      </w:divBdr>
      <w:divsChild>
        <w:div w:id="6682137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78070393">
      <w:bodyDiv w:val="1"/>
      <w:marLeft w:val="0"/>
      <w:marRight w:val="0"/>
      <w:marTop w:val="0"/>
      <w:marBottom w:val="0"/>
      <w:divBdr>
        <w:top w:val="none" w:sz="0" w:space="0" w:color="auto"/>
        <w:left w:val="none" w:sz="0" w:space="0" w:color="auto"/>
        <w:bottom w:val="none" w:sz="0" w:space="0" w:color="auto"/>
        <w:right w:val="none" w:sz="0" w:space="0" w:color="auto"/>
      </w:divBdr>
    </w:div>
    <w:div w:id="1744058975">
      <w:bodyDiv w:val="1"/>
      <w:marLeft w:val="0"/>
      <w:marRight w:val="0"/>
      <w:marTop w:val="0"/>
      <w:marBottom w:val="0"/>
      <w:divBdr>
        <w:top w:val="none" w:sz="0" w:space="0" w:color="auto"/>
        <w:left w:val="none" w:sz="0" w:space="0" w:color="auto"/>
        <w:bottom w:val="none" w:sz="0" w:space="0" w:color="auto"/>
        <w:right w:val="none" w:sz="0" w:space="0" w:color="auto"/>
      </w:divBdr>
    </w:div>
    <w:div w:id="1855534324">
      <w:bodyDiv w:val="1"/>
      <w:marLeft w:val="0"/>
      <w:marRight w:val="0"/>
      <w:marTop w:val="0"/>
      <w:marBottom w:val="0"/>
      <w:divBdr>
        <w:top w:val="none" w:sz="0" w:space="0" w:color="auto"/>
        <w:left w:val="none" w:sz="0" w:space="0" w:color="auto"/>
        <w:bottom w:val="none" w:sz="0" w:space="0" w:color="auto"/>
        <w:right w:val="none" w:sz="0" w:space="0" w:color="auto"/>
      </w:divBdr>
    </w:div>
    <w:div w:id="1912033064">
      <w:bodyDiv w:val="1"/>
      <w:marLeft w:val="0"/>
      <w:marRight w:val="0"/>
      <w:marTop w:val="0"/>
      <w:marBottom w:val="0"/>
      <w:divBdr>
        <w:top w:val="none" w:sz="0" w:space="0" w:color="auto"/>
        <w:left w:val="none" w:sz="0" w:space="0" w:color="auto"/>
        <w:bottom w:val="none" w:sz="0" w:space="0" w:color="auto"/>
        <w:right w:val="none" w:sz="0" w:space="0" w:color="auto"/>
      </w:divBdr>
    </w:div>
    <w:div w:id="1987855497">
      <w:bodyDiv w:val="1"/>
      <w:marLeft w:val="0"/>
      <w:marRight w:val="0"/>
      <w:marTop w:val="0"/>
      <w:marBottom w:val="0"/>
      <w:divBdr>
        <w:top w:val="none" w:sz="0" w:space="0" w:color="auto"/>
        <w:left w:val="none" w:sz="0" w:space="0" w:color="auto"/>
        <w:bottom w:val="none" w:sz="0" w:space="0" w:color="auto"/>
        <w:right w:val="none" w:sz="0" w:space="0" w:color="auto"/>
      </w:divBdr>
    </w:div>
    <w:div w:id="199448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rialnet.org/?q=es/GT_MX_PlataformaAdolescentes"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www.rialnet.org" TargetMode="Externa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ialnet.org/?q=es/GT_MX_PlataformaAdolescentes"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20" ma:contentTypeDescription="Create a new document." ma:contentTypeScope="" ma:versionID="5e3480a63866f9574a7dda57283db60c">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98d08865e6615b11315658b70de1385b"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17D34-B639-4325-8524-80B634549740}">
  <ds:schemaRefs>
    <ds:schemaRef ds:uri="http://schemas.microsoft.com/sharepoint/v3/contenttype/forms"/>
  </ds:schemaRefs>
</ds:datastoreItem>
</file>

<file path=customXml/itemProps2.xml><?xml version="1.0" encoding="utf-8"?>
<ds:datastoreItem xmlns:ds="http://schemas.openxmlformats.org/officeDocument/2006/customXml" ds:itemID="{A5F4D746-6D2C-4091-9F20-F65460E3B7BC}">
  <ds:schemaRefs>
    <ds:schemaRef ds:uri="http://schemas.openxmlformats.org/officeDocument/2006/bibliography"/>
  </ds:schemaRefs>
</ds:datastoreItem>
</file>

<file path=customXml/itemProps3.xml><?xml version="1.0" encoding="utf-8"?>
<ds:datastoreItem xmlns:ds="http://schemas.openxmlformats.org/officeDocument/2006/customXml" ds:itemID="{11F27CF9-7CDE-4EBA-8E60-4B1715148382}">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4.xml><?xml version="1.0" encoding="utf-8"?>
<ds:datastoreItem xmlns:ds="http://schemas.openxmlformats.org/officeDocument/2006/customXml" ds:itemID="{ED20D5BF-92C6-48E4-A025-EE333D391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 Department of Labor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Draft Agenda</dc:title>
  <dc:subject/>
  <dc:creator>ECN USER</dc:creator>
  <keywords/>
  <lastModifiedBy>Rodríguez, María Paz</lastModifiedBy>
  <revision>105</revision>
  <lastPrinted>2020-10-30T23:42:00.0000000Z</lastPrinted>
  <dcterms:created xsi:type="dcterms:W3CDTF">2025-05-01T19:00:00.0000000Z</dcterms:created>
  <dcterms:modified xsi:type="dcterms:W3CDTF">2025-05-29T18:34:52.3271104Z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11167700</vt:r8>
  </property>
  <property fmtid="{D5CDD505-2E9C-101B-9397-08002B2CF9AE}" pid="4" name="MediaServiceImageTags">
    <vt:lpwstr/>
  </property>
</Properties>
</file>